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0FF2" w14:textId="77777777" w:rsidR="00BD61F9" w:rsidRPr="00BD61F9" w:rsidRDefault="00BD61F9" w:rsidP="007A7921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val="it-IT" w:eastAsia="pl-PL"/>
        </w:rPr>
      </w:pPr>
      <w:bookmarkStart w:id="0" w:name="_Hlk126838369"/>
    </w:p>
    <w:p w14:paraId="44AE023B" w14:textId="77777777" w:rsidR="007A7921" w:rsidRDefault="007A7921" w:rsidP="00BD61F9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4112A0F0" w14:textId="66DBBE48" w:rsidR="00BD61F9" w:rsidRDefault="00BD61F9" w:rsidP="00BD61F9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FD0BDB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CB0F21">
        <w:rPr>
          <w:rFonts w:ascii="Arial" w:eastAsia="Times New Roman" w:hAnsi="Arial" w:cs="Arial"/>
          <w:sz w:val="24"/>
          <w:szCs w:val="24"/>
          <w:lang w:val="it-IT" w:eastAsia="pl-PL"/>
        </w:rPr>
        <w:t>07.</w:t>
      </w:r>
      <w:r w:rsidRPr="00FD0BDB">
        <w:rPr>
          <w:rFonts w:ascii="Arial" w:eastAsia="Times New Roman" w:hAnsi="Arial" w:cs="Arial"/>
          <w:sz w:val="24"/>
          <w:szCs w:val="24"/>
          <w:lang w:val="it-IT" w:eastAsia="pl-PL"/>
        </w:rPr>
        <w:t>08.2023 r.</w:t>
      </w:r>
    </w:p>
    <w:p w14:paraId="0BF0B2C3" w14:textId="77777777" w:rsidR="007A7921" w:rsidRPr="00FD0BDB" w:rsidRDefault="007A7921" w:rsidP="00BD61F9">
      <w:pPr>
        <w:spacing w:after="0" w:line="240" w:lineRule="auto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</w:p>
    <w:p w14:paraId="02B4F1EE" w14:textId="77777777" w:rsidR="00BD61F9" w:rsidRPr="00BD61F9" w:rsidRDefault="00BD61F9" w:rsidP="00BD61F9">
      <w:pPr>
        <w:spacing w:after="0" w:line="240" w:lineRule="auto"/>
        <w:ind w:left="-142"/>
        <w:jc w:val="right"/>
        <w:rPr>
          <w:rFonts w:ascii="Arial" w:eastAsia="Times New Roman" w:hAnsi="Arial" w:cs="Arial"/>
          <w:color w:val="FF0000"/>
          <w:sz w:val="24"/>
          <w:szCs w:val="24"/>
          <w:lang w:val="it-IT" w:eastAsia="pl-PL"/>
        </w:rPr>
      </w:pPr>
    </w:p>
    <w:p w14:paraId="2E5DED10" w14:textId="1C5BD788" w:rsidR="00BD61F9" w:rsidRPr="00237054" w:rsidRDefault="00BD61F9" w:rsidP="0023705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C2142">
        <w:rPr>
          <w:rFonts w:ascii="Arial" w:eastAsia="Times New Roman" w:hAnsi="Arial" w:cs="Arial"/>
          <w:sz w:val="24"/>
          <w:szCs w:val="24"/>
          <w:lang w:eastAsia="pl-PL"/>
        </w:rPr>
        <w:t>Komunikat nr 1 dotyczący</w:t>
      </w:r>
      <w:r w:rsidR="00237054" w:rsidRPr="002370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>ogłoszonego 29.05.2023 r.</w:t>
      </w:r>
      <w:r w:rsidR="00237054" w:rsidRPr="002370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054" w:rsidRPr="005C2142">
        <w:rPr>
          <w:rFonts w:ascii="Arial" w:eastAsia="Times New Roman" w:hAnsi="Arial" w:cs="Arial"/>
          <w:sz w:val="24"/>
          <w:szCs w:val="24"/>
          <w:lang w:eastAsia="pl-PL"/>
        </w:rPr>
        <w:t xml:space="preserve">naboru o nr </w:t>
      </w:r>
      <w:r w:rsidR="00237054" w:rsidRPr="005C2142">
        <w:rPr>
          <w:rFonts w:ascii="Arial" w:hAnsi="Arial" w:cs="Arial"/>
          <w:spacing w:val="-3"/>
          <w:sz w:val="24"/>
          <w:szCs w:val="24"/>
        </w:rPr>
        <w:t>FEPD.07.01-IP.01-001/23</w:t>
      </w:r>
      <w:r w:rsidR="002370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237054" w:rsidRPr="00AA38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237054" w:rsidRPr="00AA38AD">
        <w:rPr>
          <w:rFonts w:ascii="Arial" w:hAnsi="Arial" w:cs="Arial"/>
          <w:bCs/>
          <w:sz w:val="24"/>
          <w:szCs w:val="24"/>
        </w:rPr>
        <w:t xml:space="preserve">Działania </w:t>
      </w:r>
      <w:r w:rsidR="00237054"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7.1 Wspieranie zatrudnienia w </w:t>
      </w:r>
      <w:r w:rsidR="0023705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37054" w:rsidRPr="00AA38AD">
        <w:rPr>
          <w:rFonts w:ascii="Arial" w:eastAsia="Times New Roman" w:hAnsi="Arial" w:cs="Arial"/>
          <w:sz w:val="24"/>
          <w:szCs w:val="24"/>
          <w:lang w:eastAsia="pl-PL"/>
        </w:rPr>
        <w:t>regionie</w:t>
      </w:r>
      <w:r w:rsidR="00237054" w:rsidRPr="00AA38AD">
        <w:rPr>
          <w:rFonts w:ascii="Arial" w:hAnsi="Arial" w:cs="Arial"/>
          <w:sz w:val="24"/>
          <w:szCs w:val="24"/>
        </w:rPr>
        <w:t xml:space="preserve"> </w:t>
      </w:r>
      <w:r w:rsidR="00237054" w:rsidRPr="00AA38AD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="00237054" w:rsidRPr="00AA38AD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="00237054">
        <w:rPr>
          <w:rFonts w:ascii="Arial" w:eastAsia="Times New Roman" w:hAnsi="Arial" w:cs="Arial"/>
          <w:sz w:val="24"/>
          <w:szCs w:val="24"/>
          <w:lang w:val="it-IT" w:eastAsia="pl-PL"/>
        </w:rPr>
        <w:t>(FEdP).</w:t>
      </w:r>
      <w:r w:rsidRPr="005C21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5C422C" w14:textId="77777777" w:rsidR="00BD61F9" w:rsidRPr="00BD61F9" w:rsidRDefault="00BD61F9" w:rsidP="00BD61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</w:pPr>
    </w:p>
    <w:p w14:paraId="5877FCE3" w14:textId="0FE4C620" w:rsidR="006C189A" w:rsidRDefault="00BD61F9" w:rsidP="00237054">
      <w:pPr>
        <w:spacing w:before="120" w:after="0"/>
        <w:rPr>
          <w:rFonts w:ascii="Arial" w:eastAsia="Times New Roman" w:hAnsi="Arial" w:cs="Arial"/>
          <w:sz w:val="24"/>
          <w:szCs w:val="24"/>
        </w:rPr>
      </w:pP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237054">
        <w:rPr>
          <w:rFonts w:ascii="Arial" w:eastAsia="Times New Roman" w:hAnsi="Arial" w:cs="Arial"/>
          <w:sz w:val="24"/>
          <w:szCs w:val="24"/>
          <w:lang w:val="it-IT" w:eastAsia="pl-PL"/>
        </w:rPr>
        <w:t xml:space="preserve">(FEdP) 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 xml:space="preserve">ę w 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AA38AD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A38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AA38AD" w:rsidRPr="00AA38AD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AA38AD">
        <w:rPr>
          <w:rFonts w:ascii="Arial" w:eastAsia="Times New Roman" w:hAnsi="Arial" w:cs="Arial"/>
          <w:sz w:val="24"/>
          <w:szCs w:val="24"/>
          <w:lang w:val="x-none"/>
        </w:rPr>
        <w:t>,</w:t>
      </w:r>
      <w:r w:rsidR="00F60D0B">
        <w:rPr>
          <w:rFonts w:ascii="Arial" w:eastAsia="Times New Roman" w:hAnsi="Arial" w:cs="Arial"/>
          <w:sz w:val="24"/>
          <w:szCs w:val="24"/>
        </w:rPr>
        <w:t xml:space="preserve"> </w:t>
      </w:r>
      <w:r w:rsidR="006C189A">
        <w:rPr>
          <w:rFonts w:ascii="Arial" w:eastAsia="Times New Roman" w:hAnsi="Arial" w:cs="Arial"/>
          <w:sz w:val="24"/>
          <w:szCs w:val="24"/>
        </w:rPr>
        <w:t>tj:</w:t>
      </w:r>
    </w:p>
    <w:p w14:paraId="79747207" w14:textId="2DA02435" w:rsidR="00BD61F9" w:rsidRPr="00237054" w:rsidRDefault="00237054" w:rsidP="00237054">
      <w:pPr>
        <w:pStyle w:val="Akapitzlist"/>
        <w:numPr>
          <w:ilvl w:val="0"/>
          <w:numId w:val="14"/>
        </w:numPr>
        <w:spacing w:before="120" w:after="0"/>
        <w:rPr>
          <w:rFonts w:ascii="Arial" w:eastAsia="Times New Roman" w:hAnsi="Arial" w:cs="Arial"/>
          <w:sz w:val="24"/>
          <w:szCs w:val="24"/>
          <w:lang w:val="it-IT" w:eastAsia="pl-PL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6C189A" w:rsidRPr="00237054">
        <w:rPr>
          <w:rFonts w:ascii="Arial" w:eastAsia="Times New Roman" w:hAnsi="Arial" w:cs="Arial"/>
          <w:sz w:val="24"/>
          <w:szCs w:val="24"/>
        </w:rPr>
        <w:t>okonan</w:t>
      </w:r>
      <w:r>
        <w:rPr>
          <w:rFonts w:ascii="Arial" w:eastAsia="Times New Roman" w:hAnsi="Arial" w:cs="Arial"/>
          <w:sz w:val="24"/>
          <w:szCs w:val="24"/>
        </w:rPr>
        <w:t>o</w:t>
      </w:r>
      <w:r w:rsidR="006C189A" w:rsidRPr="00237054">
        <w:rPr>
          <w:rFonts w:ascii="Arial" w:eastAsia="Times New Roman" w:hAnsi="Arial" w:cs="Arial"/>
          <w:sz w:val="24"/>
          <w:szCs w:val="24"/>
        </w:rPr>
        <w:t xml:space="preserve"> zmiany</w:t>
      </w:r>
      <w:r w:rsidR="00F60D0B" w:rsidRPr="00237054">
        <w:rPr>
          <w:rFonts w:ascii="Arial" w:eastAsia="Times New Roman" w:hAnsi="Arial" w:cs="Arial"/>
          <w:sz w:val="24"/>
          <w:szCs w:val="24"/>
        </w:rPr>
        <w:t xml:space="preserve"> wzoru </w:t>
      </w:r>
      <w:r w:rsidR="00BD61F9" w:rsidRPr="00237054">
        <w:rPr>
          <w:rFonts w:ascii="Arial" w:eastAsia="Calibri" w:hAnsi="Arial" w:cs="Arial"/>
          <w:sz w:val="24"/>
          <w:szCs w:val="24"/>
        </w:rPr>
        <w:t>Załącznik</w:t>
      </w:r>
      <w:r w:rsidR="006C189A" w:rsidRPr="00237054">
        <w:rPr>
          <w:rFonts w:ascii="Arial" w:eastAsia="Calibri" w:hAnsi="Arial" w:cs="Arial"/>
          <w:sz w:val="24"/>
          <w:szCs w:val="24"/>
        </w:rPr>
        <w:t>a</w:t>
      </w:r>
      <w:r w:rsidR="00BD61F9" w:rsidRPr="00237054">
        <w:rPr>
          <w:rFonts w:ascii="Arial" w:eastAsia="Calibri" w:hAnsi="Arial" w:cs="Arial"/>
          <w:sz w:val="24"/>
          <w:szCs w:val="24"/>
        </w:rPr>
        <w:t xml:space="preserve"> nr  </w:t>
      </w:r>
      <w:r w:rsidR="00EE2B58" w:rsidRPr="00237054">
        <w:rPr>
          <w:rFonts w:ascii="Arial" w:eastAsia="Calibri" w:hAnsi="Arial" w:cs="Arial"/>
          <w:sz w:val="24"/>
          <w:szCs w:val="24"/>
        </w:rPr>
        <w:t>5</w:t>
      </w:r>
      <w:r w:rsidR="00BD61F9" w:rsidRPr="00237054">
        <w:rPr>
          <w:rFonts w:ascii="Arial" w:eastAsia="Calibri" w:hAnsi="Arial" w:cs="Arial"/>
          <w:sz w:val="24"/>
          <w:szCs w:val="24"/>
        </w:rPr>
        <w:t xml:space="preserve"> </w:t>
      </w:r>
      <w:r w:rsidR="00EE2B58" w:rsidRPr="00237054">
        <w:rPr>
          <w:rFonts w:ascii="Arial" w:hAnsi="Arial" w:cs="Arial"/>
          <w:sz w:val="24"/>
          <w:szCs w:val="24"/>
        </w:rPr>
        <w:t>Wzór umowy o dofinansowanie projektu PUP.</w:t>
      </w:r>
    </w:p>
    <w:p w14:paraId="03477D58" w14:textId="13BC03FA" w:rsidR="00BD61F9" w:rsidRPr="00E848AA" w:rsidRDefault="00BD61F9" w:rsidP="00237054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  <w:color w:val="FF0000"/>
          <w:sz w:val="24"/>
          <w:szCs w:val="24"/>
        </w:rPr>
      </w:pPr>
      <w:r w:rsidRPr="00FD0BDB">
        <w:rPr>
          <w:rFonts w:ascii="Arial" w:eastAsia="Calibri" w:hAnsi="Arial" w:cs="Arial"/>
          <w:sz w:val="24"/>
          <w:szCs w:val="24"/>
        </w:rPr>
        <w:t>Powyższa zmiana wynika z</w:t>
      </w:r>
      <w:r w:rsidR="00E848AA">
        <w:rPr>
          <w:rFonts w:ascii="Arial" w:eastAsia="Calibri" w:hAnsi="Arial" w:cs="Arial"/>
          <w:sz w:val="24"/>
          <w:szCs w:val="24"/>
        </w:rPr>
        <w:t>e</w:t>
      </w:r>
      <w:r w:rsidRPr="00FD0BDB">
        <w:rPr>
          <w:rFonts w:ascii="Arial" w:eastAsia="Calibri" w:hAnsi="Arial" w:cs="Arial"/>
          <w:sz w:val="24"/>
          <w:szCs w:val="24"/>
        </w:rPr>
        <w:t xml:space="preserve"> </w:t>
      </w:r>
      <w:r w:rsidR="00E848AA">
        <w:rPr>
          <w:rFonts w:ascii="Arial" w:eastAsia="Calibri" w:hAnsi="Arial" w:cs="Arial"/>
          <w:sz w:val="24"/>
          <w:szCs w:val="24"/>
        </w:rPr>
        <w:t xml:space="preserve">zmiany </w:t>
      </w:r>
      <w:r w:rsidR="00E848AA" w:rsidRPr="00E848AA">
        <w:rPr>
          <w:rFonts w:ascii="Arial" w:hAnsi="Arial" w:cs="Arial"/>
          <w:sz w:val="24"/>
          <w:szCs w:val="24"/>
        </w:rPr>
        <w:t>Instrukcji Wykonawczej Instytucji Pośredniczącej w ramach Programu Fundusze Europejskie dla Podlaskiego 2021-2027</w:t>
      </w:r>
      <w:r w:rsidRPr="00E848AA">
        <w:rPr>
          <w:rFonts w:ascii="Arial" w:eastAsia="Calibri" w:hAnsi="Arial" w:cs="Arial"/>
          <w:sz w:val="24"/>
          <w:szCs w:val="24"/>
        </w:rPr>
        <w:t>, w tym między innymi wz</w:t>
      </w:r>
      <w:r w:rsidR="00E848AA" w:rsidRPr="00E848AA">
        <w:rPr>
          <w:rFonts w:ascii="Arial" w:eastAsia="Calibri" w:hAnsi="Arial" w:cs="Arial"/>
          <w:sz w:val="24"/>
          <w:szCs w:val="24"/>
        </w:rPr>
        <w:t>oru</w:t>
      </w:r>
      <w:r w:rsidRPr="00E848AA">
        <w:rPr>
          <w:rFonts w:ascii="Arial" w:eastAsia="Calibri" w:hAnsi="Arial" w:cs="Arial"/>
          <w:sz w:val="24"/>
          <w:szCs w:val="24"/>
        </w:rPr>
        <w:t xml:space="preserve"> umowy o dofinansowanie projektu</w:t>
      </w:r>
      <w:r w:rsidR="00237054">
        <w:rPr>
          <w:rFonts w:ascii="Arial" w:eastAsia="Calibri" w:hAnsi="Arial" w:cs="Arial"/>
          <w:sz w:val="24"/>
          <w:szCs w:val="24"/>
        </w:rPr>
        <w:t xml:space="preserve"> PUP.</w:t>
      </w:r>
    </w:p>
    <w:p w14:paraId="67541217" w14:textId="2EF13815" w:rsidR="00BD61F9" w:rsidRDefault="00BD61F9" w:rsidP="00237054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E2B58">
        <w:rPr>
          <w:rFonts w:ascii="Arial" w:eastAsia="Times New Roman" w:hAnsi="Arial" w:cs="Arial"/>
          <w:sz w:val="24"/>
          <w:szCs w:val="24"/>
          <w:lang w:eastAsia="pl-PL"/>
        </w:rPr>
        <w:t xml:space="preserve">W załączeniu uaktualniony Załącznik </w:t>
      </w:r>
      <w:r w:rsidRPr="00EE2B58">
        <w:rPr>
          <w:rFonts w:ascii="Arial" w:eastAsia="Calibri" w:hAnsi="Arial" w:cs="Arial"/>
          <w:sz w:val="24"/>
          <w:szCs w:val="24"/>
        </w:rPr>
        <w:t xml:space="preserve">nr </w:t>
      </w:r>
      <w:r w:rsidR="00EE2B58" w:rsidRPr="00EE2B58">
        <w:rPr>
          <w:rFonts w:ascii="Arial" w:eastAsia="Calibri" w:hAnsi="Arial" w:cs="Arial"/>
          <w:sz w:val="24"/>
          <w:szCs w:val="24"/>
        </w:rPr>
        <w:t>5</w:t>
      </w:r>
      <w:r w:rsidRPr="00EE2B58">
        <w:rPr>
          <w:rFonts w:ascii="Arial" w:eastAsia="Calibri" w:hAnsi="Arial" w:cs="Arial"/>
          <w:sz w:val="24"/>
          <w:szCs w:val="24"/>
        </w:rPr>
        <w:t xml:space="preserve"> do Regulaminu </w:t>
      </w:r>
      <w:r w:rsidR="00EE2B58" w:rsidRPr="00EE2B58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DE24FD">
        <w:rPr>
          <w:rFonts w:ascii="Arial" w:eastAsia="Times New Roman" w:hAnsi="Arial" w:cs="Arial"/>
          <w:sz w:val="24"/>
          <w:szCs w:val="24"/>
          <w:lang w:eastAsia="pl-PL"/>
        </w:rPr>
        <w:t>08.08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EE2B58" w:rsidRPr="00EE2B5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E2B58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EE2B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726799" w14:textId="77777777" w:rsidR="007A7921" w:rsidRPr="00EE2B58" w:rsidRDefault="007A7921" w:rsidP="00237054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  <w:sz w:val="24"/>
          <w:szCs w:val="24"/>
        </w:rPr>
      </w:pPr>
    </w:p>
    <w:bookmarkEnd w:id="0"/>
    <w:p w14:paraId="179307E1" w14:textId="5B7D1DF9" w:rsidR="00750CDE" w:rsidRPr="007A7921" w:rsidRDefault="007A7921" w:rsidP="00237054">
      <w:pPr>
        <w:autoSpaceDE w:val="0"/>
        <w:autoSpaceDN w:val="0"/>
        <w:adjustRightInd w:val="0"/>
        <w:spacing w:before="480" w:after="14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7A79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sectPr w:rsidR="00750CDE" w:rsidRPr="007A7921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6FE" w14:textId="77777777" w:rsidR="00FF4711" w:rsidRDefault="00FF4711" w:rsidP="004D4C5C">
      <w:pPr>
        <w:spacing w:after="0" w:line="240" w:lineRule="auto"/>
      </w:pPr>
      <w:r>
        <w:separator/>
      </w:r>
    </w:p>
  </w:endnote>
  <w:endnote w:type="continuationSeparator" w:id="0">
    <w:p w14:paraId="4E696A47" w14:textId="77777777" w:rsidR="00FF4711" w:rsidRDefault="00FF471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AB4" w14:textId="77777777" w:rsidR="00FF4711" w:rsidRDefault="00FF4711" w:rsidP="004D4C5C">
      <w:pPr>
        <w:spacing w:after="0" w:line="240" w:lineRule="auto"/>
      </w:pPr>
      <w:r>
        <w:separator/>
      </w:r>
    </w:p>
  </w:footnote>
  <w:footnote w:type="continuationSeparator" w:id="0">
    <w:p w14:paraId="4002C73E" w14:textId="77777777" w:rsidR="00FF4711" w:rsidRDefault="00FF471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5"/>
  </w:num>
  <w:num w:numId="2" w16cid:durableId="1874344168">
    <w:abstractNumId w:val="3"/>
  </w:num>
  <w:num w:numId="3" w16cid:durableId="1764689786">
    <w:abstractNumId w:val="0"/>
  </w:num>
  <w:num w:numId="4" w16cid:durableId="1592276808">
    <w:abstractNumId w:val="5"/>
  </w:num>
  <w:num w:numId="5" w16cid:durableId="1979069175">
    <w:abstractNumId w:val="5"/>
  </w:num>
  <w:num w:numId="6" w16cid:durableId="459343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5"/>
  </w:num>
  <w:num w:numId="9" w16cid:durableId="1039742820">
    <w:abstractNumId w:val="4"/>
  </w:num>
  <w:num w:numId="10" w16cid:durableId="833227108">
    <w:abstractNumId w:val="6"/>
  </w:num>
  <w:num w:numId="11" w16cid:durableId="1460218249">
    <w:abstractNumId w:val="6"/>
  </w:num>
  <w:num w:numId="12" w16cid:durableId="604504604">
    <w:abstractNumId w:val="4"/>
  </w:num>
  <w:num w:numId="13" w16cid:durableId="1030960806">
    <w:abstractNumId w:val="1"/>
  </w:num>
  <w:num w:numId="14" w16cid:durableId="1345747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91B49"/>
    <w:rsid w:val="000A78AA"/>
    <w:rsid w:val="000C14AF"/>
    <w:rsid w:val="00110BBC"/>
    <w:rsid w:val="00122864"/>
    <w:rsid w:val="00146859"/>
    <w:rsid w:val="001C0C20"/>
    <w:rsid w:val="001C2A18"/>
    <w:rsid w:val="001F3A72"/>
    <w:rsid w:val="002306BD"/>
    <w:rsid w:val="00233E03"/>
    <w:rsid w:val="00237054"/>
    <w:rsid w:val="00301091"/>
    <w:rsid w:val="00305C7F"/>
    <w:rsid w:val="00357C6B"/>
    <w:rsid w:val="00382987"/>
    <w:rsid w:val="003B3ADF"/>
    <w:rsid w:val="003D6485"/>
    <w:rsid w:val="00412B49"/>
    <w:rsid w:val="00435EDE"/>
    <w:rsid w:val="0045777F"/>
    <w:rsid w:val="00472977"/>
    <w:rsid w:val="0047621C"/>
    <w:rsid w:val="00487D3A"/>
    <w:rsid w:val="004C0C5A"/>
    <w:rsid w:val="004C2456"/>
    <w:rsid w:val="004D4C5C"/>
    <w:rsid w:val="005260AD"/>
    <w:rsid w:val="005B2F07"/>
    <w:rsid w:val="005C2142"/>
    <w:rsid w:val="005F3761"/>
    <w:rsid w:val="00651AF9"/>
    <w:rsid w:val="00662ED0"/>
    <w:rsid w:val="006C189A"/>
    <w:rsid w:val="006E0050"/>
    <w:rsid w:val="006F392D"/>
    <w:rsid w:val="00747B76"/>
    <w:rsid w:val="00750CDE"/>
    <w:rsid w:val="007A7921"/>
    <w:rsid w:val="007C6E6E"/>
    <w:rsid w:val="007E3521"/>
    <w:rsid w:val="00806B37"/>
    <w:rsid w:val="00854AA2"/>
    <w:rsid w:val="008852AC"/>
    <w:rsid w:val="008C07E6"/>
    <w:rsid w:val="008D3669"/>
    <w:rsid w:val="008D3C9F"/>
    <w:rsid w:val="009410FA"/>
    <w:rsid w:val="00983C5E"/>
    <w:rsid w:val="009F0CCF"/>
    <w:rsid w:val="009F2401"/>
    <w:rsid w:val="00A0210F"/>
    <w:rsid w:val="00A40DA4"/>
    <w:rsid w:val="00A51C37"/>
    <w:rsid w:val="00AA38AD"/>
    <w:rsid w:val="00AB19BD"/>
    <w:rsid w:val="00AC1222"/>
    <w:rsid w:val="00B1050A"/>
    <w:rsid w:val="00B23BE6"/>
    <w:rsid w:val="00B8278F"/>
    <w:rsid w:val="00BA074F"/>
    <w:rsid w:val="00BC7145"/>
    <w:rsid w:val="00BD61F9"/>
    <w:rsid w:val="00BE6E81"/>
    <w:rsid w:val="00C11E33"/>
    <w:rsid w:val="00C13F46"/>
    <w:rsid w:val="00C416BB"/>
    <w:rsid w:val="00C47782"/>
    <w:rsid w:val="00C815C8"/>
    <w:rsid w:val="00C8713B"/>
    <w:rsid w:val="00C93AD3"/>
    <w:rsid w:val="00CB0F21"/>
    <w:rsid w:val="00CD5591"/>
    <w:rsid w:val="00D10AC5"/>
    <w:rsid w:val="00D213A0"/>
    <w:rsid w:val="00D60387"/>
    <w:rsid w:val="00DA75A7"/>
    <w:rsid w:val="00DC1D73"/>
    <w:rsid w:val="00DD04DE"/>
    <w:rsid w:val="00DE24FD"/>
    <w:rsid w:val="00E014F7"/>
    <w:rsid w:val="00E848AA"/>
    <w:rsid w:val="00E91466"/>
    <w:rsid w:val="00E97703"/>
    <w:rsid w:val="00ED05F9"/>
    <w:rsid w:val="00EE2B58"/>
    <w:rsid w:val="00F11A24"/>
    <w:rsid w:val="00F206F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37</cp:revision>
  <cp:lastPrinted>2023-08-04T12:30:00Z</cp:lastPrinted>
  <dcterms:created xsi:type="dcterms:W3CDTF">2023-05-26T09:34:00Z</dcterms:created>
  <dcterms:modified xsi:type="dcterms:W3CDTF">2023-08-07T07:07:00Z</dcterms:modified>
</cp:coreProperties>
</file>