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47" w:rsidRDefault="00165747" w:rsidP="00022975">
      <w:pPr>
        <w:spacing w:after="120" w:line="240" w:lineRule="auto"/>
        <w:jc w:val="both"/>
        <w:rPr>
          <w:rFonts w:ascii="Times New Roman" w:eastAsia="Calibri" w:hAnsi="Times New Roman" w:cs="Times New Roman"/>
          <w:b/>
          <w:sz w:val="18"/>
          <w:szCs w:val="18"/>
          <w:lang w:eastAsia="pl-PL"/>
        </w:rPr>
      </w:pPr>
      <w:r w:rsidRPr="00C42112">
        <w:rPr>
          <w:noProof/>
          <w:lang w:eastAsia="pl-PL"/>
        </w:rPr>
        <w:drawing>
          <wp:anchor distT="0" distB="0" distL="114300" distR="114300" simplePos="0" relativeHeight="251659264" behindDoc="0" locked="0" layoutInCell="1" allowOverlap="1" wp14:anchorId="364F4760" wp14:editId="1A71FB34">
            <wp:simplePos x="0" y="0"/>
            <wp:positionH relativeFrom="column">
              <wp:posOffset>279400</wp:posOffset>
            </wp:positionH>
            <wp:positionV relativeFrom="paragraph">
              <wp:posOffset>-614680</wp:posOffset>
            </wp:positionV>
            <wp:extent cx="603250" cy="391795"/>
            <wp:effectExtent l="0" t="0" r="6350" b="825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2A8">
        <w:rPr>
          <w:rFonts w:ascii="Times New Roman" w:eastAsia="Calibri" w:hAnsi="Times New Roman" w:cs="Times New Roman"/>
          <w:b/>
          <w:sz w:val="18"/>
          <w:szCs w:val="18"/>
          <w:lang w:eastAsia="pl-PL"/>
        </w:rPr>
        <w:t>Indywidualny numer identyfikacyjny (numer ID wsparcia): ……………………………</w:t>
      </w:r>
      <w:r w:rsidR="00E133CC">
        <w:rPr>
          <w:rFonts w:ascii="Times New Roman" w:eastAsia="Calibri" w:hAnsi="Times New Roman" w:cs="Times New Roman"/>
          <w:b/>
          <w:sz w:val="18"/>
          <w:szCs w:val="18"/>
          <w:lang w:eastAsia="pl-PL"/>
        </w:rPr>
        <w:t>……………………………</w:t>
      </w:r>
    </w:p>
    <w:p w:rsidR="00BC6B8A" w:rsidRPr="009C42A8" w:rsidRDefault="00BC6B8A" w:rsidP="00022975">
      <w:pPr>
        <w:spacing w:after="120" w:line="240" w:lineRule="auto"/>
        <w:jc w:val="both"/>
        <w:rPr>
          <w:rFonts w:ascii="Times New Roman" w:eastAsia="Times New Roman" w:hAnsi="Times New Roman" w:cs="Times New Roman"/>
          <w:b/>
          <w:sz w:val="24"/>
          <w:szCs w:val="24"/>
          <w:lang w:eastAsia="pl-PL"/>
        </w:rPr>
      </w:pPr>
    </w:p>
    <w:p w:rsidR="00FB5870" w:rsidRDefault="00FB5870" w:rsidP="00BC6B8A">
      <w:pPr>
        <w:spacing w:after="0"/>
        <w:jc w:val="center"/>
        <w:rPr>
          <w:rFonts w:ascii="Times New Roman" w:eastAsia="Calibri" w:hAnsi="Times New Roman" w:cs="Times New Roman"/>
          <w:b/>
          <w:lang w:eastAsia="pl-PL"/>
        </w:rPr>
      </w:pPr>
      <w:r w:rsidRPr="00FB5870">
        <w:rPr>
          <w:rFonts w:ascii="Times New Roman" w:eastAsia="Calibri" w:hAnsi="Times New Roman" w:cs="Times New Roman"/>
          <w:b/>
          <w:lang w:eastAsia="pl-PL"/>
        </w:rPr>
        <w:t>OŚWIADCZENIE UCZESTNIKA</w:t>
      </w:r>
    </w:p>
    <w:p w:rsidR="00BC6B8A" w:rsidRPr="00BC6B8A" w:rsidRDefault="00BC6B8A" w:rsidP="00BC6B8A">
      <w:pPr>
        <w:spacing w:after="0"/>
        <w:jc w:val="center"/>
        <w:rPr>
          <w:rFonts w:ascii="Times New Roman" w:eastAsia="Calibri" w:hAnsi="Times New Roman" w:cs="Times New Roman"/>
          <w:b/>
          <w:lang w:eastAsia="pl-PL"/>
        </w:rPr>
      </w:pPr>
    </w:p>
    <w:p w:rsidR="00FB5870" w:rsidRPr="00BC6B8A" w:rsidRDefault="00FB5870" w:rsidP="00FB5870">
      <w:pPr>
        <w:spacing w:after="0"/>
        <w:jc w:val="both"/>
        <w:rPr>
          <w:rFonts w:ascii="Times New Roman" w:eastAsia="Calibri" w:hAnsi="Times New Roman" w:cs="Times New Roman"/>
          <w:lang w:eastAsia="pl-PL"/>
        </w:rPr>
      </w:pPr>
      <w:r w:rsidRPr="00BC6B8A">
        <w:rPr>
          <w:rFonts w:ascii="Times New Roman" w:eastAsia="Calibri" w:hAnsi="Times New Roman" w:cs="Times New Roman"/>
          <w:lang w:eastAsia="pl-PL"/>
        </w:rPr>
        <w:t>W związku z przystąpieniem do projektu pn. „</w:t>
      </w:r>
      <w:r w:rsidRPr="00BC6B8A">
        <w:rPr>
          <w:rFonts w:ascii="Times New Roman" w:eastAsia="Calibri" w:hAnsi="Times New Roman" w:cs="Times New Roman"/>
          <w:i/>
          <w:lang w:eastAsia="pl-PL"/>
        </w:rPr>
        <w:t>Podmiotowy System</w:t>
      </w:r>
      <w:r w:rsidR="00BC6B8A">
        <w:rPr>
          <w:rFonts w:ascii="Times New Roman" w:eastAsia="Calibri" w:hAnsi="Times New Roman" w:cs="Times New Roman"/>
          <w:i/>
          <w:lang w:eastAsia="pl-PL"/>
        </w:rPr>
        <w:t xml:space="preserve"> Finansowania usług rozwojowych</w:t>
      </w:r>
      <w:r w:rsidR="00BC6B8A">
        <w:rPr>
          <w:rFonts w:ascii="Times New Roman" w:eastAsia="Calibri" w:hAnsi="Times New Roman" w:cs="Times New Roman"/>
          <w:i/>
          <w:lang w:eastAsia="pl-PL"/>
        </w:rPr>
        <w:br/>
      </w:r>
      <w:r w:rsidRPr="00BC6B8A">
        <w:rPr>
          <w:rFonts w:ascii="Times New Roman" w:eastAsia="Calibri" w:hAnsi="Times New Roman" w:cs="Times New Roman"/>
          <w:i/>
          <w:lang w:eastAsia="pl-PL"/>
        </w:rPr>
        <w:t>w województwie podlaskim</w:t>
      </w:r>
      <w:r w:rsidRPr="00BC6B8A">
        <w:rPr>
          <w:rFonts w:ascii="Times New Roman" w:eastAsia="Calibri" w:hAnsi="Times New Roman" w:cs="Times New Roman"/>
          <w:lang w:eastAsia="pl-PL"/>
        </w:rPr>
        <w:t>” oświadczam, że przyjmuję do wiadomości, iż:</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lang w:eastAsia="pl-PL"/>
        </w:rPr>
        <w:t xml:space="preserve">administratorem moich danych osobowych jest </w:t>
      </w:r>
      <w:r w:rsidRPr="00BC6B8A">
        <w:rPr>
          <w:rFonts w:ascii="Times New Roman" w:eastAsia="Calibri" w:hAnsi="Times New Roman" w:cs="Times New Roman"/>
          <w:bCs/>
          <w:color w:val="000000"/>
          <w:lang w:eastAsia="pl-PL"/>
        </w:rPr>
        <w:t xml:space="preserve">Minister właściwy ds. rozwoju regionalnego, </w:t>
      </w:r>
      <w:r w:rsidRPr="00BC6B8A">
        <w:rPr>
          <w:rFonts w:ascii="Times New Roman" w:eastAsia="Calibri" w:hAnsi="Times New Roman" w:cs="Times New Roman"/>
          <w:color w:val="000000"/>
        </w:rPr>
        <w:t>mający siedzibę przy ul. Wspólnej 2/4, 00-926 Warszawa</w:t>
      </w:r>
      <w:r w:rsidRPr="00BC6B8A">
        <w:rPr>
          <w:rFonts w:ascii="Times New Roman" w:eastAsia="Calibri" w:hAnsi="Times New Roman" w:cs="Times New Roman"/>
          <w:color w:val="000000"/>
          <w:lang w:eastAsia="pl-PL"/>
        </w:rPr>
        <w:t>;</w:t>
      </w:r>
    </w:p>
    <w:p w:rsidR="00FB5870" w:rsidRPr="00BC6B8A" w:rsidRDefault="00FB5870" w:rsidP="005D095E">
      <w:pPr>
        <w:numPr>
          <w:ilvl w:val="1"/>
          <w:numId w:val="47"/>
        </w:numPr>
        <w:tabs>
          <w:tab w:val="clear" w:pos="680"/>
          <w:tab w:val="num" w:pos="426"/>
        </w:tabs>
        <w:spacing w:after="0" w:line="240" w:lineRule="auto"/>
        <w:ind w:left="426" w:hanging="426"/>
        <w:contextualSpacing/>
        <w:rPr>
          <w:rFonts w:ascii="Times New Roman" w:eastAsia="Calibri" w:hAnsi="Times New Roman" w:cs="Times New Roman"/>
          <w:lang w:eastAsia="pl-PL"/>
        </w:rPr>
      </w:pPr>
      <w:r w:rsidRPr="00BC6B8A">
        <w:rPr>
          <w:rFonts w:ascii="Times New Roman" w:eastAsia="Calibri" w:hAnsi="Times New Roman" w:cs="Times New Roman"/>
          <w:lang w:eastAsia="pl-PL"/>
        </w:rPr>
        <w:t>dane kontaktowe inspektora ochrony danych (e-mail:</w:t>
      </w:r>
      <w:r w:rsidRPr="00BC6B8A">
        <w:rPr>
          <w:rFonts w:ascii="Times New Roman" w:eastAsia="Calibri" w:hAnsi="Times New Roman" w:cs="Times New Roman"/>
          <w:i/>
        </w:rPr>
        <w:t xml:space="preserve"> </w:t>
      </w:r>
      <w:hyperlink r:id="rId11" w:history="1">
        <w:r w:rsidRPr="00BC6B8A">
          <w:rPr>
            <w:rFonts w:ascii="Times New Roman" w:eastAsia="Calibri" w:hAnsi="Times New Roman" w:cs="Times New Roman"/>
            <w:i/>
            <w:color w:val="0000FF"/>
            <w:u w:val="single"/>
          </w:rPr>
          <w:t>iod@miir.gov.pl</w:t>
        </w:r>
      </w:hyperlink>
      <w:r w:rsidRPr="00BC6B8A">
        <w:rPr>
          <w:rFonts w:ascii="Times New Roman" w:eastAsia="Calibri" w:hAnsi="Times New Roman" w:cs="Times New Roman"/>
        </w:rPr>
        <w:t xml:space="preserve"> i </w:t>
      </w:r>
      <w:hyperlink r:id="rId12" w:history="1">
        <w:r w:rsidRPr="00BC6B8A">
          <w:rPr>
            <w:rFonts w:ascii="Times New Roman" w:eastAsia="Times New Roman" w:hAnsi="Times New Roman" w:cs="Times New Roman"/>
            <w:i/>
            <w:noProof/>
            <w:color w:val="0000FF"/>
            <w:u w:val="single"/>
            <w:lang w:eastAsia="pl-PL"/>
          </w:rPr>
          <w:t>iod@wrotapodlasia.pl</w:t>
        </w:r>
      </w:hyperlink>
      <w:r w:rsidRPr="00BC6B8A">
        <w:rPr>
          <w:rFonts w:ascii="Times New Roman" w:eastAsia="Calibri" w:hAnsi="Times New Roman" w:cs="Times New Roman"/>
          <w:lang w:eastAsia="pl-PL"/>
        </w:rPr>
        <w:t>);</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Times New Roman" w:hAnsi="Times New Roman" w:cs="Times New Roman"/>
          <w:lang w:eastAsia="pl-PL"/>
        </w:rPr>
      </w:pPr>
      <w:r w:rsidRPr="00BC6B8A">
        <w:rPr>
          <w:rFonts w:ascii="Times New Roman" w:eastAsia="Calibri" w:hAnsi="Times New Roman" w:cs="Times New Roman"/>
          <w:lang w:eastAsia="pl-PL"/>
        </w:rPr>
        <w:t>podstawę prawną przetwarzania moich danych osobowyc</w:t>
      </w:r>
      <w:r w:rsidR="00BC6B8A">
        <w:rPr>
          <w:rFonts w:ascii="Times New Roman" w:eastAsia="Calibri" w:hAnsi="Times New Roman" w:cs="Times New Roman"/>
          <w:lang w:eastAsia="pl-PL"/>
        </w:rPr>
        <w:t>h jest obowiązek prawny ciążący</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na administratorze art. 6 ust. 1 lit. c) oraz art. 9 ust. 2 lit. g) Rozporzą</w:t>
      </w:r>
      <w:r w:rsidR="00BC6B8A">
        <w:rPr>
          <w:rFonts w:ascii="Times New Roman" w:eastAsia="Calibri" w:hAnsi="Times New Roman" w:cs="Times New Roman"/>
          <w:lang w:eastAsia="pl-PL"/>
        </w:rPr>
        <w:t>dzenia Parlamentu Europejskiego</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i Rady (UE) 2016/679 z dnia 27 kwietnia 2016 r. w sprawie oc</w:t>
      </w:r>
      <w:r w:rsidR="00BC6B8A">
        <w:rPr>
          <w:rFonts w:ascii="Times New Roman" w:eastAsia="Calibri" w:hAnsi="Times New Roman" w:cs="Times New Roman"/>
          <w:lang w:eastAsia="pl-PL"/>
        </w:rPr>
        <w:t>hrony osób fizycznych w związku</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z przetwarzaniem danych osobowych i w sprawie swobodnego przepływu takich danych oraz uchylenia dyrektywy 95/46/WE (RODO) (Dziennik Urzędowy UE L 119)</w:t>
      </w:r>
      <w:r w:rsidRPr="00BC6B8A">
        <w:rPr>
          <w:rFonts w:ascii="Times New Roman" w:eastAsia="Times New Roman" w:hAnsi="Times New Roman" w:cs="Times New Roman"/>
          <w:noProof/>
        </w:rPr>
        <w:t xml:space="preserve"> </w:t>
      </w:r>
      <w:r w:rsidRPr="00BC6B8A">
        <w:rPr>
          <w:rFonts w:ascii="Times New Roman" w:eastAsia="Calibri" w:hAnsi="Times New Roman" w:cs="Times New Roman"/>
          <w:lang w:eastAsia="pl-PL"/>
        </w:rPr>
        <w:t>oraz</w:t>
      </w:r>
      <w:r w:rsidRPr="00BC6B8A">
        <w:rPr>
          <w:rFonts w:ascii="Times New Roman" w:eastAsia="Calibri" w:hAnsi="Times New Roman" w:cs="Times New Roman"/>
          <w:i/>
          <w:lang w:eastAsia="pl-PL"/>
        </w:rPr>
        <w:t xml:space="preserve"> </w:t>
      </w:r>
      <w:r w:rsidR="00BC6B8A">
        <w:rPr>
          <w:rFonts w:ascii="Times New Roman" w:eastAsia="Calibri" w:hAnsi="Times New Roman" w:cs="Times New Roman"/>
          <w:lang w:eastAsia="pl-PL"/>
        </w:rPr>
        <w:t>wykonanie zadania realizowanego</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 xml:space="preserve">w interesie publicznym (art. 6 ust. 1 lit. e) RODO) wynikającego z zapisów </w:t>
      </w:r>
      <w:r w:rsidRPr="00BC6B8A">
        <w:rPr>
          <w:rFonts w:ascii="Times New Roman" w:eastAsia="Calibri" w:hAnsi="Times New Roman" w:cs="Times New Roman"/>
          <w:i/>
          <w:lang w:eastAsia="pl-PL"/>
        </w:rPr>
        <w:t>ustawy wdrożeniowej</w:t>
      </w:r>
      <w:r w:rsidRPr="00BC6B8A">
        <w:rPr>
          <w:rFonts w:ascii="Times New Roman" w:eastAsia="Calibri" w:hAnsi="Times New Roman" w:cs="Times New Roman"/>
          <w:bCs/>
          <w:lang w:eastAsia="pl-PL"/>
        </w:rPr>
        <w:t xml:space="preserve"> – dane osobowe są niezbędne dla realizacji Regionalnego Programu Opera</w:t>
      </w:r>
      <w:r w:rsidR="00BC6B8A">
        <w:rPr>
          <w:rFonts w:ascii="Times New Roman" w:eastAsia="Calibri" w:hAnsi="Times New Roman" w:cs="Times New Roman"/>
          <w:bCs/>
          <w:lang w:eastAsia="pl-PL"/>
        </w:rPr>
        <w:t>cyjnego Województwa Podlaskiego</w:t>
      </w:r>
      <w:r w:rsidR="00BC6B8A">
        <w:rPr>
          <w:rFonts w:ascii="Times New Roman" w:eastAsia="Calibri" w:hAnsi="Times New Roman" w:cs="Times New Roman"/>
          <w:bCs/>
          <w:lang w:eastAsia="pl-PL"/>
        </w:rPr>
        <w:br/>
      </w:r>
      <w:r w:rsidRPr="00BC6B8A">
        <w:rPr>
          <w:rFonts w:ascii="Times New Roman" w:eastAsia="Calibri" w:hAnsi="Times New Roman" w:cs="Times New Roman"/>
          <w:bCs/>
          <w:lang w:eastAsia="pl-PL"/>
        </w:rPr>
        <w:t>na lata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lang w:eastAsia="pl-PL"/>
        </w:rPr>
        <w:t xml:space="preserve">moje dane osobowe będą przetwarzane wyłącznie w celu </w:t>
      </w:r>
      <w:r w:rsidRPr="00BC6B8A">
        <w:rPr>
          <w:rFonts w:ascii="Times New Roman" w:eastAsia="Calibri" w:hAnsi="Times New Roman" w:cs="Times New Roman"/>
          <w:color w:val="00000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BC6B8A">
        <w:rPr>
          <w:rFonts w:ascii="Times New Roman" w:eastAsia="Calibri" w:hAnsi="Times New Roman" w:cs="Times New Roman"/>
          <w:lang w:eastAsia="pl-PL"/>
        </w:rPr>
        <w:t>Regionalnego Programu Operacyjnego Województwa Podlaskiego na lata 2014-2020 (RPOWP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color w:val="0D0D0D"/>
          <w:lang w:eastAsia="pl-PL"/>
        </w:rPr>
        <w:t xml:space="preserve">moje dane osobowe zostały powierzone do przetwarzania Instytucji Pośredniczącej </w:t>
      </w:r>
      <w:r w:rsidR="00493187" w:rsidRPr="00BC6B8A">
        <w:rPr>
          <w:rFonts w:ascii="Times New Roman" w:eastAsia="Calibri" w:hAnsi="Times New Roman" w:cs="Times New Roman"/>
          <w:color w:val="0D0D0D"/>
          <w:lang w:eastAsia="pl-PL"/>
        </w:rPr>
        <w:t>–</w:t>
      </w:r>
      <w:r w:rsidRPr="00BC6B8A">
        <w:rPr>
          <w:rFonts w:ascii="Times New Roman" w:eastAsia="Calibri" w:hAnsi="Times New Roman" w:cs="Times New Roman"/>
          <w:color w:val="0D0D0D"/>
          <w:lang w:eastAsia="pl-PL"/>
        </w:rPr>
        <w:t xml:space="preserve"> </w:t>
      </w:r>
      <w:r w:rsidR="00493187" w:rsidRPr="00BC6B8A">
        <w:rPr>
          <w:rFonts w:ascii="Times New Roman" w:eastAsia="Calibri" w:hAnsi="Times New Roman" w:cs="Times New Roman"/>
          <w:color w:val="0D0D0D"/>
          <w:lang w:eastAsia="pl-PL"/>
        </w:rPr>
        <w:t>Wojewódzkiemu Urzędowi Pracy w Białymstoku</w:t>
      </w:r>
      <w:r w:rsidRPr="00BC6B8A">
        <w:rPr>
          <w:rFonts w:ascii="Times New Roman" w:eastAsia="Calibri" w:hAnsi="Times New Roman" w:cs="Times New Roman"/>
          <w:color w:val="0D0D0D"/>
          <w:lang w:eastAsia="pl-PL"/>
        </w:rPr>
        <w:t xml:space="preserve">, </w:t>
      </w:r>
      <w:r w:rsidR="00493187" w:rsidRPr="00BC6B8A">
        <w:rPr>
          <w:rFonts w:ascii="Times New Roman" w:eastAsia="Calibri" w:hAnsi="Times New Roman" w:cs="Times New Roman"/>
          <w:color w:val="0D0D0D"/>
          <w:lang w:eastAsia="pl-PL"/>
        </w:rPr>
        <w:t>będącej</w:t>
      </w:r>
      <w:r w:rsidR="00022975" w:rsidRPr="00BC6B8A">
        <w:rPr>
          <w:rFonts w:ascii="Times New Roman" w:eastAsia="Calibri" w:hAnsi="Times New Roman" w:cs="Times New Roman"/>
          <w:color w:val="0D0D0D"/>
          <w:lang w:eastAsia="pl-PL"/>
        </w:rPr>
        <w:t xml:space="preserve"> jednocześnie</w:t>
      </w:r>
      <w:r w:rsidR="00493187" w:rsidRPr="00BC6B8A">
        <w:rPr>
          <w:rFonts w:ascii="Times New Roman" w:eastAsia="Calibri" w:hAnsi="Times New Roman" w:cs="Times New Roman"/>
          <w:color w:val="0D0D0D"/>
          <w:lang w:eastAsia="pl-PL"/>
        </w:rPr>
        <w:t xml:space="preserve"> beneficjentem realizującym</w:t>
      </w:r>
      <w:r w:rsidR="00BC6B8A">
        <w:rPr>
          <w:rFonts w:ascii="Times New Roman" w:eastAsia="Calibri" w:hAnsi="Times New Roman" w:cs="Times New Roman"/>
          <w:color w:val="0D0D0D"/>
          <w:lang w:eastAsia="pl-PL"/>
        </w:rPr>
        <w:t xml:space="preserve"> projekt</w:t>
      </w:r>
      <w:r w:rsidR="00BC6B8A">
        <w:rPr>
          <w:rFonts w:ascii="Times New Roman" w:eastAsia="Calibri" w:hAnsi="Times New Roman" w:cs="Times New Roman"/>
          <w:color w:val="0D0D0D"/>
          <w:lang w:eastAsia="pl-PL"/>
        </w:rPr>
        <w:br/>
      </w:r>
      <w:r w:rsidR="00493187" w:rsidRPr="00BC6B8A">
        <w:rPr>
          <w:rFonts w:ascii="Times New Roman" w:eastAsia="Calibri" w:hAnsi="Times New Roman" w:cs="Times New Roman"/>
          <w:lang w:eastAsia="pl-PL"/>
        </w:rPr>
        <w:t>pn. „</w:t>
      </w:r>
      <w:r w:rsidR="00493187" w:rsidRPr="00BC6B8A">
        <w:rPr>
          <w:rFonts w:ascii="Times New Roman" w:eastAsia="Calibri" w:hAnsi="Times New Roman" w:cs="Times New Roman"/>
          <w:i/>
          <w:lang w:eastAsia="pl-PL"/>
        </w:rPr>
        <w:t>Podmiotowy System Finansowania usług rozwojowych w województwie podlaskim</w:t>
      </w:r>
      <w:r w:rsidR="00493187" w:rsidRPr="00BC6B8A">
        <w:rPr>
          <w:rFonts w:ascii="Times New Roman" w:eastAsia="Calibri" w:hAnsi="Times New Roman" w:cs="Times New Roman"/>
          <w:lang w:eastAsia="pl-PL"/>
        </w:rPr>
        <w:t>”</w:t>
      </w:r>
      <w:r w:rsidRPr="00BC6B8A">
        <w:rPr>
          <w:rFonts w:ascii="Times New Roman" w:eastAsia="Calibri" w:hAnsi="Times New Roman" w:cs="Times New Roman"/>
          <w:color w:val="0D0D0D"/>
          <w:lang w:eastAsia="pl-PL"/>
        </w:rPr>
        <w:t xml:space="preserve"> oraz podmiotom, które na zlecenie beneficjenta ucz</w:t>
      </w:r>
      <w:r w:rsidR="00493187" w:rsidRPr="00BC6B8A">
        <w:rPr>
          <w:rFonts w:ascii="Times New Roman" w:eastAsia="Calibri" w:hAnsi="Times New Roman" w:cs="Times New Roman"/>
          <w:color w:val="0D0D0D"/>
          <w:lang w:eastAsia="pl-PL"/>
        </w:rPr>
        <w:t xml:space="preserve">estniczą w realizacji projektu. </w:t>
      </w:r>
      <w:r w:rsidRPr="00BC6B8A">
        <w:rPr>
          <w:rFonts w:ascii="Times New Roman" w:eastAsia="Calibri" w:hAnsi="Times New Roman" w:cs="Times New Roman"/>
          <w:color w:val="0D0D0D"/>
          <w:lang w:eastAsia="pl-PL"/>
        </w:rPr>
        <w:t>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podanie danych jest wymogiem ustawowym pozwalającym na realizację celów wymienionych w pkt. 4, niepodanie danych osobowych wyklucza z udziału w ww. Projekcie;</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kategoriami odbiorców danych są: Instytucje pośredniczące we wdrażaniu RPOWP na lata 2014-2020, Podmioty świadczące usługi IT, Podmioty wykonujące badania ewaluacyjne, osoby upoważnione, operatorzy pocztowi oraz podmioty wykonujące zadania w zakresie archiwizacji;</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lang w:eastAsia="pl-PL"/>
        </w:rPr>
        <w:t xml:space="preserve">moje dane osobowe będą przetwarzane przez okres wynikający z </w:t>
      </w:r>
      <w:r w:rsidR="00BC6B8A">
        <w:rPr>
          <w:rFonts w:ascii="Times New Roman" w:eastAsia="Calibri" w:hAnsi="Times New Roman" w:cs="Times New Roman"/>
          <w:lang w:eastAsia="pl-PL"/>
        </w:rPr>
        <w:t>realizacji RPOWP 2014-2020 oraz</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z przepisów prawa dot. archiwizacji;</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lang w:eastAsia="pl-PL"/>
        </w:rPr>
        <w:t>mam prawo dostępu do treści swoich danych osobowych oraz prawo żądania ich sprostowania, usunięcia lub ograniczenia przetwarzania, a także prawo do sprzeciwu;</w:t>
      </w:r>
    </w:p>
    <w:p w:rsidR="00FB5870" w:rsidRPr="00BC6B8A" w:rsidRDefault="00FB5870" w:rsidP="005D095E">
      <w:pPr>
        <w:numPr>
          <w:ilvl w:val="1"/>
          <w:numId w:val="47"/>
        </w:numPr>
        <w:tabs>
          <w:tab w:val="clear" w:pos="680"/>
          <w:tab w:val="num" w:pos="284"/>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mam prawo do wniesienia skargi do Prezesa Urzędu Ochro</w:t>
      </w:r>
      <w:r w:rsidR="00BC6B8A">
        <w:rPr>
          <w:rFonts w:ascii="Times New Roman" w:eastAsia="Calibri" w:hAnsi="Times New Roman" w:cs="Times New Roman"/>
          <w:color w:val="0D0D0D"/>
          <w:lang w:eastAsia="pl-PL"/>
        </w:rPr>
        <w:t>ny Danych Osobowych, gdy uznam,</w:t>
      </w:r>
      <w:r w:rsidR="00BC6B8A">
        <w:rPr>
          <w:rFonts w:ascii="Times New Roman" w:eastAsia="Calibri" w:hAnsi="Times New Roman" w:cs="Times New Roman"/>
          <w:color w:val="0D0D0D"/>
          <w:lang w:eastAsia="pl-PL"/>
        </w:rPr>
        <w:br/>
      </w:r>
      <w:r w:rsidRPr="00BC6B8A">
        <w:rPr>
          <w:rFonts w:ascii="Times New Roman" w:eastAsia="Calibri" w:hAnsi="Times New Roman" w:cs="Times New Roman"/>
          <w:color w:val="0D0D0D"/>
          <w:lang w:eastAsia="pl-PL"/>
        </w:rPr>
        <w:t>że przetwarzanie moich danych osobowych narusza przepisy RODO;</w:t>
      </w:r>
    </w:p>
    <w:p w:rsidR="00FB5870" w:rsidRPr="00BC6B8A" w:rsidRDefault="00FB5870" w:rsidP="005D095E">
      <w:pPr>
        <w:numPr>
          <w:ilvl w:val="1"/>
          <w:numId w:val="47"/>
        </w:numPr>
        <w:tabs>
          <w:tab w:val="clear" w:pos="680"/>
          <w:tab w:val="num" w:pos="284"/>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moje dane osobowe nie będą wykorzystywane do zautoma</w:t>
      </w:r>
      <w:r w:rsidR="00BC6B8A">
        <w:rPr>
          <w:rFonts w:ascii="Times New Roman" w:eastAsia="Calibri" w:hAnsi="Times New Roman" w:cs="Times New Roman"/>
          <w:color w:val="0D0D0D"/>
          <w:lang w:eastAsia="pl-PL"/>
        </w:rPr>
        <w:t>tyzowanego podejmowania decyzji</w:t>
      </w:r>
      <w:r w:rsidR="00BC6B8A">
        <w:rPr>
          <w:rFonts w:ascii="Times New Roman" w:eastAsia="Calibri" w:hAnsi="Times New Roman" w:cs="Times New Roman"/>
          <w:color w:val="0D0D0D"/>
          <w:lang w:eastAsia="pl-PL"/>
        </w:rPr>
        <w:br/>
      </w:r>
      <w:r w:rsidRPr="00BC6B8A">
        <w:rPr>
          <w:rFonts w:ascii="Times New Roman" w:eastAsia="Calibri" w:hAnsi="Times New Roman" w:cs="Times New Roman"/>
          <w:color w:val="0D0D0D"/>
          <w:lang w:eastAsia="pl-PL"/>
        </w:rPr>
        <w:t>ani profilowania, o którym mowa w art. 22 rozporządzenia RODO;</w:t>
      </w:r>
    </w:p>
    <w:p w:rsidR="00BC6B8A" w:rsidRPr="00BC6B8A" w:rsidRDefault="00FB5870" w:rsidP="005D095E">
      <w:pPr>
        <w:numPr>
          <w:ilvl w:val="1"/>
          <w:numId w:val="47"/>
        </w:numPr>
        <w:tabs>
          <w:tab w:val="clear" w:pos="680"/>
          <w:tab w:val="num" w:pos="284"/>
          <w:tab w:val="num" w:pos="426"/>
        </w:tabs>
        <w:spacing w:after="0" w:line="240" w:lineRule="auto"/>
        <w:ind w:left="426" w:hanging="426"/>
        <w:jc w:val="both"/>
        <w:rPr>
          <w:rFonts w:ascii="Calibri" w:eastAsia="Calibri" w:hAnsi="Calibri" w:cs="Times New Roman"/>
          <w:sz w:val="20"/>
          <w:szCs w:val="20"/>
          <w:lang w:eastAsia="pl-PL"/>
        </w:rPr>
      </w:pPr>
      <w:r w:rsidRPr="00BC6B8A">
        <w:rPr>
          <w:rFonts w:ascii="Times New Roman" w:eastAsia="Calibri" w:hAnsi="Times New Roman" w:cs="Times New Roman"/>
          <w:color w:val="000000"/>
        </w:rPr>
        <w:t>po zakończeniu udziału w projekcie udostępnię beneficjentowi dane dotyczące mojego statusu na rynku pracy oraz informacje na temat udziału w kształceniu lub szkoleniu oraz uzyskania kwalifikacji lub nabycia kompetencji w celu realizacji zadań w zakresie monitorin</w:t>
      </w:r>
      <w:r w:rsidR="00BC6B8A">
        <w:rPr>
          <w:rFonts w:ascii="Times New Roman" w:eastAsia="Calibri" w:hAnsi="Times New Roman" w:cs="Times New Roman"/>
          <w:color w:val="000000"/>
        </w:rPr>
        <w:t>gu, ewaluacji, kontroli, audytu</w:t>
      </w:r>
      <w:r w:rsidR="00BC6B8A">
        <w:rPr>
          <w:rFonts w:ascii="Times New Roman" w:eastAsia="Calibri" w:hAnsi="Times New Roman" w:cs="Times New Roman"/>
          <w:color w:val="000000"/>
        </w:rPr>
        <w:br/>
      </w:r>
      <w:r w:rsidRPr="00BC6B8A">
        <w:rPr>
          <w:rFonts w:ascii="Times New Roman" w:eastAsia="Calibri" w:hAnsi="Times New Roman" w:cs="Times New Roman"/>
          <w:color w:val="000000"/>
        </w:rPr>
        <w:t>i sprawozdawczości oraz działań informacyjno – promocyjnych w ramach RPOWP 2014-2020</w:t>
      </w:r>
      <w:r w:rsidRPr="00BC6B8A">
        <w:rPr>
          <w:rFonts w:ascii="Times New Roman" w:eastAsia="Calibri" w:hAnsi="Times New Roman" w:cs="Times New Roman"/>
          <w:color w:val="000000"/>
          <w:vertAlign w:val="superscript"/>
        </w:rPr>
        <w:footnoteReference w:customMarkFollows="1" w:id="1"/>
        <w:sym w:font="Symbol" w:char="F02A"/>
      </w:r>
      <w:r w:rsidRPr="00BC6B8A">
        <w:rPr>
          <w:rFonts w:ascii="Times New Roman" w:eastAsia="Calibri" w:hAnsi="Times New Roman" w:cs="Times New Roman"/>
          <w:color w:val="000000"/>
          <w:vertAlign w:val="superscript"/>
        </w:rPr>
        <w:sym w:font="Symbol" w:char="F02A"/>
      </w:r>
      <w:r w:rsidRPr="00BC6B8A">
        <w:rPr>
          <w:rFonts w:ascii="Times New Roman" w:eastAsia="Calibri" w:hAnsi="Times New Roman" w:cs="Times New Roman"/>
          <w:color w:val="000000"/>
        </w:rPr>
        <w:t xml:space="preserve">. </w:t>
      </w:r>
    </w:p>
    <w:p w:rsidR="00BC6B8A" w:rsidRDefault="00BC6B8A" w:rsidP="005D095E">
      <w:pPr>
        <w:tabs>
          <w:tab w:val="num" w:pos="426"/>
        </w:tabs>
        <w:spacing w:after="0"/>
        <w:ind w:hanging="426"/>
        <w:jc w:val="both"/>
        <w:rPr>
          <w:rFonts w:ascii="Calibri" w:eastAsia="Calibri" w:hAnsi="Calibri" w:cs="Times New Roman"/>
          <w:sz w:val="20"/>
          <w:szCs w:val="20"/>
          <w:lang w:eastAsia="pl-PL"/>
        </w:rPr>
      </w:pPr>
    </w:p>
    <w:p w:rsidR="00FB5870" w:rsidRPr="00022975" w:rsidRDefault="00FB5870" w:rsidP="00FB5870">
      <w:pPr>
        <w:spacing w:after="0"/>
        <w:jc w:val="both"/>
        <w:rPr>
          <w:rFonts w:ascii="Calibri" w:eastAsia="Calibri" w:hAnsi="Calibri" w:cs="Times New Roman"/>
          <w:sz w:val="20"/>
          <w:szCs w:val="20"/>
          <w:lang w:eastAsia="pl-PL"/>
        </w:rPr>
      </w:pPr>
    </w:p>
    <w:tbl>
      <w:tblPr>
        <w:tblW w:w="0" w:type="auto"/>
        <w:tblLook w:val="01E0" w:firstRow="1" w:lastRow="1" w:firstColumn="1" w:lastColumn="1" w:noHBand="0" w:noVBand="0"/>
      </w:tblPr>
      <w:tblGrid>
        <w:gridCol w:w="4248"/>
        <w:gridCol w:w="6066"/>
      </w:tblGrid>
      <w:tr w:rsidR="00FB5870" w:rsidRPr="00022975" w:rsidTr="00BC6B8A">
        <w:tc>
          <w:tcPr>
            <w:tcW w:w="4248" w:type="dxa"/>
          </w:tcPr>
          <w:p w:rsidR="00FB5870" w:rsidRPr="00022975" w:rsidRDefault="00F82035" w:rsidP="00680D84">
            <w:pPr>
              <w:spacing w:after="0"/>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w:t>
            </w:r>
            <w:bookmarkStart w:id="0" w:name="_GoBack"/>
            <w:bookmarkEnd w:id="0"/>
            <w:r w:rsidR="00B6388F">
              <w:rPr>
                <w:rFonts w:ascii="Times New Roman" w:eastAsia="Calibri" w:hAnsi="Times New Roman" w:cs="Times New Roman"/>
                <w:sz w:val="20"/>
                <w:szCs w:val="20"/>
                <w:lang w:eastAsia="pl-PL"/>
              </w:rPr>
              <w:t xml:space="preserve">, </w:t>
            </w:r>
            <w:r w:rsidR="00680D84">
              <w:rPr>
                <w:rFonts w:ascii="Times New Roman" w:eastAsia="Calibri" w:hAnsi="Times New Roman" w:cs="Times New Roman"/>
                <w:sz w:val="20"/>
                <w:szCs w:val="20"/>
                <w:lang w:eastAsia="pl-PL"/>
              </w:rPr>
              <w:t>……………………</w:t>
            </w:r>
          </w:p>
        </w:tc>
        <w:tc>
          <w:tcPr>
            <w:tcW w:w="6066" w:type="dxa"/>
          </w:tcPr>
          <w:p w:rsidR="00FB5870" w:rsidRPr="00022975" w:rsidRDefault="00FB5870" w:rsidP="00DC2217">
            <w:pPr>
              <w:spacing w:after="0"/>
              <w:jc w:val="center"/>
              <w:rPr>
                <w:rFonts w:ascii="Times New Roman" w:eastAsia="Calibri" w:hAnsi="Times New Roman" w:cs="Times New Roman"/>
                <w:sz w:val="20"/>
                <w:szCs w:val="20"/>
                <w:lang w:eastAsia="pl-PL"/>
              </w:rPr>
            </w:pPr>
            <w:r w:rsidRPr="00022975">
              <w:rPr>
                <w:rFonts w:ascii="Times New Roman" w:eastAsia="Calibri" w:hAnsi="Times New Roman" w:cs="Times New Roman"/>
                <w:sz w:val="20"/>
                <w:szCs w:val="20"/>
                <w:lang w:eastAsia="pl-PL"/>
              </w:rPr>
              <w:t xml:space="preserve">   ……………………………………………………</w:t>
            </w:r>
            <w:r w:rsidR="00BC6B8A">
              <w:rPr>
                <w:rFonts w:ascii="Times New Roman" w:eastAsia="Calibri" w:hAnsi="Times New Roman" w:cs="Times New Roman"/>
                <w:sz w:val="20"/>
                <w:szCs w:val="20"/>
                <w:lang w:eastAsia="pl-PL"/>
              </w:rPr>
              <w:t>…………………….</w:t>
            </w:r>
          </w:p>
        </w:tc>
      </w:tr>
      <w:tr w:rsidR="00FB5870" w:rsidRPr="00022975" w:rsidTr="00BC6B8A">
        <w:tc>
          <w:tcPr>
            <w:tcW w:w="4248" w:type="dxa"/>
          </w:tcPr>
          <w:p w:rsidR="00FB5870" w:rsidRPr="00022975" w:rsidRDefault="00FB5870" w:rsidP="00DC2217">
            <w:pPr>
              <w:spacing w:after="0"/>
              <w:jc w:val="center"/>
              <w:rPr>
                <w:rFonts w:ascii="Times New Roman" w:eastAsia="Calibri" w:hAnsi="Times New Roman" w:cs="Times New Roman"/>
                <w:i/>
                <w:sz w:val="20"/>
                <w:szCs w:val="20"/>
                <w:lang w:eastAsia="pl-PL"/>
              </w:rPr>
            </w:pPr>
            <w:r w:rsidRPr="00022975">
              <w:rPr>
                <w:rFonts w:ascii="Times New Roman" w:eastAsia="Calibri" w:hAnsi="Times New Roman" w:cs="Times New Roman"/>
                <w:i/>
                <w:sz w:val="20"/>
                <w:szCs w:val="20"/>
                <w:lang w:eastAsia="pl-PL"/>
              </w:rPr>
              <w:t>MIEJSCOWOŚĆ I DATA</w:t>
            </w:r>
          </w:p>
        </w:tc>
        <w:tc>
          <w:tcPr>
            <w:tcW w:w="6066" w:type="dxa"/>
          </w:tcPr>
          <w:p w:rsidR="00FB5870" w:rsidRPr="00022975" w:rsidRDefault="00FB5870" w:rsidP="00DC2217">
            <w:pPr>
              <w:spacing w:after="0"/>
              <w:jc w:val="both"/>
              <w:rPr>
                <w:rFonts w:ascii="Times New Roman" w:eastAsia="Calibri" w:hAnsi="Times New Roman" w:cs="Times New Roman"/>
                <w:i/>
                <w:sz w:val="20"/>
                <w:szCs w:val="20"/>
                <w:lang w:eastAsia="pl-PL"/>
              </w:rPr>
            </w:pPr>
            <w:r w:rsidRPr="00022975">
              <w:rPr>
                <w:rFonts w:ascii="Times New Roman" w:eastAsia="Calibri" w:hAnsi="Times New Roman" w:cs="Times New Roman"/>
                <w:i/>
                <w:sz w:val="20"/>
                <w:szCs w:val="20"/>
                <w:lang w:eastAsia="pl-PL"/>
              </w:rPr>
              <w:t xml:space="preserve">       </w:t>
            </w:r>
            <w:r w:rsidR="00BC6B8A">
              <w:rPr>
                <w:rFonts w:ascii="Times New Roman" w:eastAsia="Calibri" w:hAnsi="Times New Roman" w:cs="Times New Roman"/>
                <w:i/>
                <w:sz w:val="20"/>
                <w:szCs w:val="20"/>
                <w:lang w:eastAsia="pl-PL"/>
              </w:rPr>
              <w:t xml:space="preserve">     </w:t>
            </w:r>
            <w:r w:rsidRPr="00022975">
              <w:rPr>
                <w:rFonts w:ascii="Times New Roman" w:eastAsia="Calibri" w:hAnsi="Times New Roman" w:cs="Times New Roman"/>
                <w:i/>
                <w:sz w:val="20"/>
                <w:szCs w:val="20"/>
                <w:lang w:eastAsia="pl-PL"/>
              </w:rPr>
              <w:t xml:space="preserve">   CZYTELNY PODPIS UCZESTNIKA PROJEKTU</w:t>
            </w:r>
            <w:r w:rsidRPr="00022975">
              <w:rPr>
                <w:rFonts w:ascii="Times New Roman" w:eastAsia="Calibri" w:hAnsi="Times New Roman" w:cs="Times New Roman"/>
                <w:i/>
                <w:sz w:val="20"/>
                <w:szCs w:val="20"/>
                <w:vertAlign w:val="superscript"/>
                <w:lang w:eastAsia="pl-PL"/>
              </w:rPr>
              <w:footnoteReference w:customMarkFollows="1" w:id="2"/>
              <w:sym w:font="Symbol" w:char="F02A"/>
            </w:r>
            <w:r w:rsidRPr="00022975">
              <w:rPr>
                <w:rFonts w:ascii="Times New Roman" w:eastAsia="Calibri" w:hAnsi="Times New Roman" w:cs="Times New Roman"/>
                <w:i/>
                <w:sz w:val="20"/>
                <w:szCs w:val="20"/>
                <w:vertAlign w:val="superscript"/>
                <w:lang w:eastAsia="pl-PL"/>
              </w:rPr>
              <w:sym w:font="Symbol" w:char="F02A"/>
            </w:r>
            <w:r w:rsidRPr="00022975">
              <w:rPr>
                <w:rFonts w:ascii="Times New Roman" w:eastAsia="Calibri" w:hAnsi="Times New Roman" w:cs="Times New Roman"/>
                <w:i/>
                <w:sz w:val="20"/>
                <w:szCs w:val="20"/>
                <w:vertAlign w:val="superscript"/>
                <w:lang w:eastAsia="pl-PL"/>
              </w:rPr>
              <w:sym w:font="Symbol" w:char="F02A"/>
            </w:r>
          </w:p>
        </w:tc>
      </w:tr>
    </w:tbl>
    <w:p w:rsidR="00ED1188" w:rsidRPr="00022975" w:rsidRDefault="00ED1188" w:rsidP="005D095E">
      <w:pPr>
        <w:rPr>
          <w:sz w:val="20"/>
          <w:szCs w:val="20"/>
        </w:rPr>
      </w:pPr>
    </w:p>
    <w:sectPr w:rsidR="00ED1188" w:rsidRPr="00022975" w:rsidSect="008D4E68">
      <w:footerReference w:type="default" r:id="rId13"/>
      <w:headerReference w:type="first" r:id="rId14"/>
      <w:footerReference w:type="first" r:id="rId15"/>
      <w:pgSz w:w="11906" w:h="16838"/>
      <w:pgMar w:top="1134" w:right="849"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1D" w:rsidRDefault="00E04C1D" w:rsidP="00CF3A5A">
      <w:pPr>
        <w:spacing w:after="0" w:line="240" w:lineRule="auto"/>
      </w:pPr>
      <w:r>
        <w:separator/>
      </w:r>
    </w:p>
  </w:endnote>
  <w:endnote w:type="continuationSeparator" w:id="0">
    <w:p w:rsidR="00E04C1D" w:rsidRDefault="00E04C1D" w:rsidP="00CF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rPr>
      <w:id w:val="-454719406"/>
      <w:docPartObj>
        <w:docPartGallery w:val="Page Numbers (Bottom of Page)"/>
        <w:docPartUnique/>
      </w:docPartObj>
    </w:sdtPr>
    <w:sdtEndPr>
      <w:rPr>
        <w:rFonts w:asciiTheme="majorHAnsi" w:hAnsiTheme="majorHAnsi" w:cstheme="majorBidi"/>
        <w:sz w:val="28"/>
        <w:szCs w:val="28"/>
      </w:rPr>
    </w:sdtEndPr>
    <w:sdtContent>
      <w:p w:rsidR="008A7291" w:rsidRDefault="008A7291">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Pr="008A7291">
          <w:rPr>
            <w:rFonts w:eastAsiaTheme="minorEastAsia"/>
          </w:rPr>
          <w:fldChar w:fldCharType="begin"/>
        </w:r>
        <w:r w:rsidRPr="008A7291">
          <w:instrText>PAGE    \* MERGEFORMAT</w:instrText>
        </w:r>
        <w:r w:rsidRPr="008A7291">
          <w:rPr>
            <w:rFonts w:eastAsiaTheme="minorEastAsia"/>
          </w:rPr>
          <w:fldChar w:fldCharType="separate"/>
        </w:r>
        <w:r w:rsidR="00B836EB" w:rsidRPr="00B836EB">
          <w:rPr>
            <w:rFonts w:eastAsiaTheme="majorEastAsia"/>
            <w:noProof/>
          </w:rPr>
          <w:t>2</w:t>
        </w:r>
        <w:r w:rsidRPr="008A7291">
          <w:rPr>
            <w:rFonts w:eastAsiaTheme="majorEastAsia"/>
          </w:rPr>
          <w:fldChar w:fldCharType="end"/>
        </w:r>
      </w:p>
    </w:sdtContent>
  </w:sdt>
  <w:p w:rsidR="00F16322" w:rsidRDefault="00F16322" w:rsidP="008A7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2" w:rsidRPr="00EC507B" w:rsidRDefault="00022975" w:rsidP="00FF24D2">
    <w:pPr>
      <w:pBdr>
        <w:top w:val="single" w:sz="4" w:space="11" w:color="auto"/>
      </w:pBdr>
      <w:tabs>
        <w:tab w:val="left" w:pos="2127"/>
      </w:tabs>
      <w:jc w:val="both"/>
      <w:rPr>
        <w:lang w:val="en-US"/>
      </w:rPr>
    </w:pPr>
    <w:r>
      <w:rPr>
        <w:noProof/>
        <w:lang w:eastAsia="pl-PL"/>
      </w:rPr>
      <w:drawing>
        <wp:anchor distT="0" distB="0" distL="114300" distR="114300" simplePos="0" relativeHeight="251659264" behindDoc="0" locked="0" layoutInCell="1" allowOverlap="1" wp14:anchorId="6A1AA010" wp14:editId="1A7B7F20">
          <wp:simplePos x="0" y="0"/>
          <wp:positionH relativeFrom="column">
            <wp:posOffset>-1240097</wp:posOffset>
          </wp:positionH>
          <wp:positionV relativeFrom="paragraph">
            <wp:posOffset>-389892</wp:posOffset>
          </wp:positionV>
          <wp:extent cx="8839200" cy="732790"/>
          <wp:effectExtent l="0" t="0" r="0" b="0"/>
          <wp:wrapNone/>
          <wp:docPr id="4" name="Obraz 4" descr="C:\Users\trebowicz_pawel\Desktop\formatki\Zestaw logotypow monochro_EFS-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trebowicz_pawel\Desktop\formatki\Zestaw logotypow monochro_EFS-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0" cy="732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1D" w:rsidRDefault="00E04C1D" w:rsidP="00CF3A5A">
      <w:pPr>
        <w:spacing w:after="0" w:line="240" w:lineRule="auto"/>
      </w:pPr>
      <w:r>
        <w:separator/>
      </w:r>
    </w:p>
  </w:footnote>
  <w:footnote w:type="continuationSeparator" w:id="0">
    <w:p w:rsidR="00E04C1D" w:rsidRDefault="00E04C1D" w:rsidP="00CF3A5A">
      <w:pPr>
        <w:spacing w:after="0" w:line="240" w:lineRule="auto"/>
      </w:pPr>
      <w:r>
        <w:continuationSeparator/>
      </w:r>
    </w:p>
  </w:footnote>
  <w:footnote w:id="1">
    <w:p w:rsidR="00FB5870" w:rsidRPr="007C7C34" w:rsidRDefault="00FB5870" w:rsidP="00FB5870">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2">
    <w:p w:rsidR="00FB5870" w:rsidRPr="007C7C34" w:rsidRDefault="00FB5870" w:rsidP="00FB5870">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2" w:rsidRDefault="00F16322"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5"/>
      <w:gridCol w:w="1301"/>
    </w:tblGrid>
    <w:tr w:rsidR="00FF24D2" w:rsidTr="00FF24D2">
      <w:trPr>
        <w:trHeight w:val="288"/>
      </w:trPr>
      <w:sdt>
        <w:sdtPr>
          <w:rPr>
            <w:b/>
            <w:color w:val="0070C0"/>
          </w:rPr>
          <w:alias w:val="Tytuł"/>
          <w:id w:val="301745341"/>
          <w:dataBinding w:prefixMappings="xmlns:ns0='http://schemas.openxmlformats.org/package/2006/metadata/core-properties' xmlns:ns1='http://purl.org/dc/elements/1.1/'" w:xpath="/ns0:coreProperties[1]/ns1:title[1]" w:storeItemID="{6C3C8BC8-F283-45AE-878A-BAB7291924A1}"/>
          <w:text/>
        </w:sdtPr>
        <w:sdtEndPr/>
        <w:sdtContent>
          <w:tc>
            <w:tcPr>
              <w:tcW w:w="8141" w:type="dxa"/>
            </w:tcPr>
            <w:p w:rsidR="00FF24D2" w:rsidRPr="00842519" w:rsidRDefault="00E82E74" w:rsidP="00F82035">
              <w:pPr>
                <w:pStyle w:val="Nagwek"/>
                <w:tabs>
                  <w:tab w:val="clear" w:pos="4536"/>
                  <w:tab w:val="center" w:pos="1843"/>
                </w:tabs>
                <w:jc w:val="right"/>
                <w:rPr>
                  <w:rFonts w:asciiTheme="majorHAnsi" w:eastAsiaTheme="majorEastAsia" w:hAnsiTheme="majorHAnsi" w:cstheme="majorBidi"/>
                  <w:color w:val="00B050"/>
                  <w:sz w:val="36"/>
                  <w:szCs w:val="36"/>
                </w:rPr>
              </w:pPr>
              <w:r>
                <w:rPr>
                  <w:b/>
                  <w:color w:val="0070C0"/>
                </w:rPr>
                <w:t>Podmiotowy System Finansowania usług rozwojowych w województwie podlaskim                                        – Załącznik nr</w:t>
              </w:r>
              <w:r w:rsidR="00680D84">
                <w:rPr>
                  <w:b/>
                  <w:color w:val="0070C0"/>
                </w:rPr>
                <w:t xml:space="preserve"> 2b do Regulaminu naboru PSFWP </w:t>
              </w:r>
              <w:r w:rsidR="00F82035">
                <w:rPr>
                  <w:b/>
                  <w:color w:val="0070C0"/>
                </w:rPr>
                <w:t>3</w:t>
              </w:r>
              <w:r>
                <w:rPr>
                  <w:b/>
                  <w:color w:val="0070C0"/>
                </w:rPr>
                <w:t>/2019</w:t>
              </w:r>
            </w:p>
          </w:tc>
        </w:sdtContent>
      </w:sdt>
      <w:sdt>
        <w:sdtPr>
          <w:rPr>
            <w:rFonts w:asciiTheme="majorHAnsi" w:eastAsiaTheme="majorEastAsia" w:hAnsiTheme="majorHAnsi" w:cstheme="majorBidi"/>
            <w:b/>
            <w:bCs/>
            <w:color w:val="00B050"/>
            <w:sz w:val="36"/>
            <w:szCs w:val="36"/>
          </w:rPr>
          <w:alias w:val="Rok"/>
          <w:id w:val="1371038624"/>
          <w:dataBinding w:prefixMappings="xmlns:ns0='http://schemas.microsoft.com/office/2006/coverPageProps'" w:xpath="/ns0:CoverPageProperties[1]/ns0:PublishDate[1]" w:storeItemID="{55AF091B-3C7A-41E3-B477-F2FDAA23CFDA}"/>
          <w:date w:fullDate="2019-02-12T00:00:00Z">
            <w:dateFormat w:val="yyyy"/>
            <w:lid w:val="pl-PL"/>
            <w:storeMappedDataAs w:val="dateTime"/>
            <w:calendar w:val="gregorian"/>
          </w:date>
        </w:sdtPr>
        <w:sdtEndPr/>
        <w:sdtContent>
          <w:tc>
            <w:tcPr>
              <w:tcW w:w="1159" w:type="dxa"/>
            </w:tcPr>
            <w:p w:rsidR="00FF24D2" w:rsidRDefault="002604D8" w:rsidP="00746720">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00B050"/>
                  <w:sz w:val="36"/>
                  <w:szCs w:val="36"/>
                </w:rPr>
                <w:t>2019</w:t>
              </w:r>
            </w:p>
          </w:tc>
        </w:sdtContent>
      </w:sdt>
    </w:tr>
  </w:tbl>
  <w:p w:rsidR="00F16322" w:rsidRPr="00F20B78" w:rsidRDefault="00F16322" w:rsidP="00022975">
    <w:pPr>
      <w:pStyle w:val="Nagwek"/>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BBF"/>
    <w:multiLevelType w:val="hybridMultilevel"/>
    <w:tmpl w:val="87903E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B57F77"/>
    <w:multiLevelType w:val="hybridMultilevel"/>
    <w:tmpl w:val="B1BAB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D2513"/>
    <w:multiLevelType w:val="hybridMultilevel"/>
    <w:tmpl w:val="1B20F8F2"/>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A099C"/>
    <w:multiLevelType w:val="hybridMultilevel"/>
    <w:tmpl w:val="B86A6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93E15"/>
    <w:multiLevelType w:val="multilevel"/>
    <w:tmpl w:val="EFA8BC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ascii="Times New Roman" w:hAnsi="Times New Roman" w:cs="Times New Roman" w:hint="default"/>
        <w:sz w:val="22"/>
        <w:szCs w:val="22"/>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nsid w:val="07A56593"/>
    <w:multiLevelType w:val="hybridMultilevel"/>
    <w:tmpl w:val="28E66E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A71EA6"/>
    <w:multiLevelType w:val="multilevel"/>
    <w:tmpl w:val="FC3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87D4D"/>
    <w:multiLevelType w:val="hybridMultilevel"/>
    <w:tmpl w:val="6AEEC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0D02ED"/>
    <w:multiLevelType w:val="hybridMultilevel"/>
    <w:tmpl w:val="EC8E9C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CA33D9"/>
    <w:multiLevelType w:val="hybridMultilevel"/>
    <w:tmpl w:val="B7BC398E"/>
    <w:lvl w:ilvl="0" w:tplc="04150019">
      <w:start w:val="1"/>
      <w:numFmt w:val="lowerLetter"/>
      <w:lvlText w:val="%1."/>
      <w:lvlJc w:val="left"/>
      <w:pPr>
        <w:ind w:left="720" w:hanging="360"/>
      </w:pPr>
    </w:lvl>
    <w:lvl w:ilvl="1" w:tplc="501A50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8D45AD"/>
    <w:multiLevelType w:val="hybridMultilevel"/>
    <w:tmpl w:val="9558B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77F77"/>
    <w:multiLevelType w:val="hybridMultilevel"/>
    <w:tmpl w:val="78908F2C"/>
    <w:lvl w:ilvl="0" w:tplc="7250D8E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5E419B"/>
    <w:multiLevelType w:val="hybridMultilevel"/>
    <w:tmpl w:val="231C4E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716B7C"/>
    <w:multiLevelType w:val="hybridMultilevel"/>
    <w:tmpl w:val="7D30060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F785BFA"/>
    <w:multiLevelType w:val="hybridMultilevel"/>
    <w:tmpl w:val="B7303A78"/>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E60D4B"/>
    <w:multiLevelType w:val="hybridMultilevel"/>
    <w:tmpl w:val="CBA05D68"/>
    <w:lvl w:ilvl="0" w:tplc="518CBE6C">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3033AF"/>
    <w:multiLevelType w:val="hybridMultilevel"/>
    <w:tmpl w:val="D812CC6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970F53"/>
    <w:multiLevelType w:val="hybridMultilevel"/>
    <w:tmpl w:val="4CA49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087D39"/>
    <w:multiLevelType w:val="hybridMultilevel"/>
    <w:tmpl w:val="ADC6F86C"/>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7945C97"/>
    <w:multiLevelType w:val="hybridMultilevel"/>
    <w:tmpl w:val="B7467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754126"/>
    <w:multiLevelType w:val="hybridMultilevel"/>
    <w:tmpl w:val="2548AC08"/>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AA62CB"/>
    <w:multiLevelType w:val="hybridMultilevel"/>
    <w:tmpl w:val="7DD255B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8954C26"/>
    <w:multiLevelType w:val="hybridMultilevel"/>
    <w:tmpl w:val="78908F2C"/>
    <w:lvl w:ilvl="0" w:tplc="7250D8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BA4747"/>
    <w:multiLevelType w:val="hybridMultilevel"/>
    <w:tmpl w:val="4A5293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C77F66"/>
    <w:multiLevelType w:val="hybridMultilevel"/>
    <w:tmpl w:val="A80AF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9560F5"/>
    <w:multiLevelType w:val="hybridMultilevel"/>
    <w:tmpl w:val="B2F63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494006"/>
    <w:multiLevelType w:val="hybridMultilevel"/>
    <w:tmpl w:val="B8788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D76A87"/>
    <w:multiLevelType w:val="hybridMultilevel"/>
    <w:tmpl w:val="2A0ECB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9A680F"/>
    <w:multiLevelType w:val="hybridMultilevel"/>
    <w:tmpl w:val="CF129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5C13DB"/>
    <w:multiLevelType w:val="hybridMultilevel"/>
    <w:tmpl w:val="B69E7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A26591"/>
    <w:multiLevelType w:val="hybridMultilevel"/>
    <w:tmpl w:val="7C24EB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AC5EBA"/>
    <w:multiLevelType w:val="hybridMultilevel"/>
    <w:tmpl w:val="A27861F4"/>
    <w:lvl w:ilvl="0" w:tplc="7250D8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3304D9"/>
    <w:multiLevelType w:val="hybridMultilevel"/>
    <w:tmpl w:val="61EE5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085B85"/>
    <w:multiLevelType w:val="multilevel"/>
    <w:tmpl w:val="A04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B17538"/>
    <w:multiLevelType w:val="hybridMultilevel"/>
    <w:tmpl w:val="FF16A272"/>
    <w:lvl w:ilvl="0" w:tplc="04150001">
      <w:start w:val="1"/>
      <w:numFmt w:val="bullet"/>
      <w:lvlText w:val=""/>
      <w:lvlJc w:val="left"/>
      <w:pPr>
        <w:ind w:left="765" w:hanging="360"/>
      </w:pPr>
      <w:rPr>
        <w:rFonts w:ascii="Symbol" w:hAnsi="Symbol" w:hint="default"/>
        <w:color w:val="auto"/>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nsid w:val="60B01191"/>
    <w:multiLevelType w:val="hybridMultilevel"/>
    <w:tmpl w:val="34A2A5BA"/>
    <w:lvl w:ilvl="0" w:tplc="0415000F">
      <w:start w:val="1"/>
      <w:numFmt w:val="decimal"/>
      <w:lvlText w:val="%1."/>
      <w:lvlJc w:val="left"/>
      <w:pPr>
        <w:ind w:left="720" w:hanging="360"/>
      </w:pPr>
    </w:lvl>
    <w:lvl w:ilvl="1" w:tplc="76CA953C">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2762EC"/>
    <w:multiLevelType w:val="hybridMultilevel"/>
    <w:tmpl w:val="8F3A22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6E0B12"/>
    <w:multiLevelType w:val="hybridMultilevel"/>
    <w:tmpl w:val="95601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3157B3"/>
    <w:multiLevelType w:val="hybridMultilevel"/>
    <w:tmpl w:val="4A6A1B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57B6DC4"/>
    <w:multiLevelType w:val="hybridMultilevel"/>
    <w:tmpl w:val="C270CA8A"/>
    <w:lvl w:ilvl="0" w:tplc="0415000F">
      <w:start w:val="1"/>
      <w:numFmt w:val="decimal"/>
      <w:lvlText w:val="%1."/>
      <w:lvlJc w:val="left"/>
      <w:pPr>
        <w:tabs>
          <w:tab w:val="num" w:pos="720"/>
        </w:tabs>
        <w:ind w:left="720" w:hanging="360"/>
      </w:pPr>
      <w:rPr>
        <w:rFonts w:hint="default"/>
      </w:rPr>
    </w:lvl>
    <w:lvl w:ilvl="1" w:tplc="63FAF8AE">
      <w:start w:val="1"/>
      <w:numFmt w:val="lowerLetter"/>
      <w:lvlText w:val="%2)"/>
      <w:lvlJc w:val="left"/>
      <w:pPr>
        <w:tabs>
          <w:tab w:val="num" w:pos="1440"/>
        </w:tabs>
        <w:ind w:left="1440" w:hanging="360"/>
      </w:pPr>
      <w:rPr>
        <w:rFonts w:hint="default"/>
      </w:rPr>
    </w:lvl>
    <w:lvl w:ilvl="2" w:tplc="CACEBF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3303D"/>
    <w:multiLevelType w:val="hybridMultilevel"/>
    <w:tmpl w:val="84541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145C43"/>
    <w:multiLevelType w:val="hybridMultilevel"/>
    <w:tmpl w:val="A6103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5C044D"/>
    <w:multiLevelType w:val="hybridMultilevel"/>
    <w:tmpl w:val="3FCCD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2"/>
  </w:num>
  <w:num w:numId="3">
    <w:abstractNumId w:val="27"/>
  </w:num>
  <w:num w:numId="4">
    <w:abstractNumId w:val="4"/>
  </w:num>
  <w:num w:numId="5">
    <w:abstractNumId w:val="26"/>
  </w:num>
  <w:num w:numId="6">
    <w:abstractNumId w:val="33"/>
  </w:num>
  <w:num w:numId="7">
    <w:abstractNumId w:val="24"/>
  </w:num>
  <w:num w:numId="8">
    <w:abstractNumId w:val="46"/>
  </w:num>
  <w:num w:numId="9">
    <w:abstractNumId w:val="38"/>
  </w:num>
  <w:num w:numId="10">
    <w:abstractNumId w:val="9"/>
  </w:num>
  <w:num w:numId="11">
    <w:abstractNumId w:val="45"/>
  </w:num>
  <w:num w:numId="12">
    <w:abstractNumId w:val="30"/>
  </w:num>
  <w:num w:numId="13">
    <w:abstractNumId w:val="10"/>
  </w:num>
  <w:num w:numId="14">
    <w:abstractNumId w:val="25"/>
  </w:num>
  <w:num w:numId="15">
    <w:abstractNumId w:val="37"/>
  </w:num>
  <w:num w:numId="16">
    <w:abstractNumId w:val="34"/>
  </w:num>
  <w:num w:numId="17">
    <w:abstractNumId w:val="7"/>
  </w:num>
  <w:num w:numId="18">
    <w:abstractNumId w:val="41"/>
  </w:num>
  <w:num w:numId="19">
    <w:abstractNumId w:val="29"/>
  </w:num>
  <w:num w:numId="20">
    <w:abstractNumId w:val="11"/>
  </w:num>
  <w:num w:numId="21">
    <w:abstractNumId w:val="8"/>
  </w:num>
  <w:num w:numId="22">
    <w:abstractNumId w:val="17"/>
  </w:num>
  <w:num w:numId="23">
    <w:abstractNumId w:val="31"/>
  </w:num>
  <w:num w:numId="24">
    <w:abstractNumId w:val="13"/>
  </w:num>
  <w:num w:numId="25">
    <w:abstractNumId w:val="39"/>
  </w:num>
  <w:num w:numId="26">
    <w:abstractNumId w:val="28"/>
  </w:num>
  <w:num w:numId="27">
    <w:abstractNumId w:val="20"/>
  </w:num>
  <w:num w:numId="28">
    <w:abstractNumId w:val="6"/>
  </w:num>
  <w:num w:numId="29">
    <w:abstractNumId w:val="14"/>
  </w:num>
  <w:num w:numId="30">
    <w:abstractNumId w:val="43"/>
  </w:num>
  <w:num w:numId="31">
    <w:abstractNumId w:val="15"/>
  </w:num>
  <w:num w:numId="32">
    <w:abstractNumId w:val="0"/>
  </w:num>
  <w:num w:numId="33">
    <w:abstractNumId w:val="16"/>
  </w:num>
  <w:num w:numId="34">
    <w:abstractNumId w:val="32"/>
  </w:num>
  <w:num w:numId="35">
    <w:abstractNumId w:val="1"/>
  </w:num>
  <w:num w:numId="36">
    <w:abstractNumId w:val="18"/>
  </w:num>
  <w:num w:numId="37">
    <w:abstractNumId w:val="21"/>
  </w:num>
  <w:num w:numId="38">
    <w:abstractNumId w:val="3"/>
  </w:num>
  <w:num w:numId="39">
    <w:abstractNumId w:val="19"/>
  </w:num>
  <w:num w:numId="40">
    <w:abstractNumId w:val="2"/>
  </w:num>
  <w:num w:numId="41">
    <w:abstractNumId w:val="22"/>
  </w:num>
  <w:num w:numId="42">
    <w:abstractNumId w:val="23"/>
  </w:num>
  <w:num w:numId="43">
    <w:abstractNumId w:val="42"/>
  </w:num>
  <w:num w:numId="44">
    <w:abstractNumId w:val="47"/>
  </w:num>
  <w:num w:numId="45">
    <w:abstractNumId w:val="44"/>
  </w:num>
  <w:num w:numId="46">
    <w:abstractNumId w:val="35"/>
  </w:num>
  <w:num w:numId="47">
    <w:abstractNumId w:val="5"/>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60"/>
    <w:rsid w:val="00002566"/>
    <w:rsid w:val="00004E05"/>
    <w:rsid w:val="00007969"/>
    <w:rsid w:val="00013CEA"/>
    <w:rsid w:val="0002045E"/>
    <w:rsid w:val="000213DF"/>
    <w:rsid w:val="00022975"/>
    <w:rsid w:val="00022A89"/>
    <w:rsid w:val="00024908"/>
    <w:rsid w:val="0002547D"/>
    <w:rsid w:val="000265B3"/>
    <w:rsid w:val="00033E54"/>
    <w:rsid w:val="000354BE"/>
    <w:rsid w:val="00036DAC"/>
    <w:rsid w:val="000424CC"/>
    <w:rsid w:val="00063702"/>
    <w:rsid w:val="00067FE7"/>
    <w:rsid w:val="00074E42"/>
    <w:rsid w:val="0007656A"/>
    <w:rsid w:val="00076A66"/>
    <w:rsid w:val="0007713D"/>
    <w:rsid w:val="00081838"/>
    <w:rsid w:val="000828AE"/>
    <w:rsid w:val="0009550E"/>
    <w:rsid w:val="00096DE1"/>
    <w:rsid w:val="00097C89"/>
    <w:rsid w:val="000B1F61"/>
    <w:rsid w:val="000C07E3"/>
    <w:rsid w:val="000C3183"/>
    <w:rsid w:val="000C48C3"/>
    <w:rsid w:val="000C76A2"/>
    <w:rsid w:val="000D589E"/>
    <w:rsid w:val="000E1327"/>
    <w:rsid w:val="000E1770"/>
    <w:rsid w:val="000E420F"/>
    <w:rsid w:val="00104464"/>
    <w:rsid w:val="00114AC9"/>
    <w:rsid w:val="00116930"/>
    <w:rsid w:val="0012501D"/>
    <w:rsid w:val="00125309"/>
    <w:rsid w:val="00143278"/>
    <w:rsid w:val="00143C7D"/>
    <w:rsid w:val="001453E1"/>
    <w:rsid w:val="00162F8E"/>
    <w:rsid w:val="001641C1"/>
    <w:rsid w:val="00165747"/>
    <w:rsid w:val="001679D3"/>
    <w:rsid w:val="00170E95"/>
    <w:rsid w:val="001757AF"/>
    <w:rsid w:val="00185E4D"/>
    <w:rsid w:val="00186EF3"/>
    <w:rsid w:val="001A696F"/>
    <w:rsid w:val="001B0698"/>
    <w:rsid w:val="001E01B3"/>
    <w:rsid w:val="001E0AF1"/>
    <w:rsid w:val="001E49C3"/>
    <w:rsid w:val="001E60EB"/>
    <w:rsid w:val="001E63CD"/>
    <w:rsid w:val="001E63EA"/>
    <w:rsid w:val="001F4C39"/>
    <w:rsid w:val="002015F9"/>
    <w:rsid w:val="00204F35"/>
    <w:rsid w:val="002104CE"/>
    <w:rsid w:val="00210EC7"/>
    <w:rsid w:val="00216E5D"/>
    <w:rsid w:val="0022061F"/>
    <w:rsid w:val="00221B6D"/>
    <w:rsid w:val="002301E0"/>
    <w:rsid w:val="00235FB0"/>
    <w:rsid w:val="00237CCF"/>
    <w:rsid w:val="002456EA"/>
    <w:rsid w:val="0024629C"/>
    <w:rsid w:val="00251505"/>
    <w:rsid w:val="002604D8"/>
    <w:rsid w:val="0026476C"/>
    <w:rsid w:val="00270989"/>
    <w:rsid w:val="00283CD8"/>
    <w:rsid w:val="0029076B"/>
    <w:rsid w:val="002925B0"/>
    <w:rsid w:val="00295D02"/>
    <w:rsid w:val="002A1E9C"/>
    <w:rsid w:val="002A6471"/>
    <w:rsid w:val="002A7A13"/>
    <w:rsid w:val="002B518F"/>
    <w:rsid w:val="002C00F0"/>
    <w:rsid w:val="002C214C"/>
    <w:rsid w:val="002D44CC"/>
    <w:rsid w:val="002E414B"/>
    <w:rsid w:val="002F18AD"/>
    <w:rsid w:val="00302926"/>
    <w:rsid w:val="00303EC7"/>
    <w:rsid w:val="00313744"/>
    <w:rsid w:val="00314E06"/>
    <w:rsid w:val="003237DD"/>
    <w:rsid w:val="0033761C"/>
    <w:rsid w:val="00337A52"/>
    <w:rsid w:val="0034386F"/>
    <w:rsid w:val="0036450F"/>
    <w:rsid w:val="00370891"/>
    <w:rsid w:val="003832EF"/>
    <w:rsid w:val="00384139"/>
    <w:rsid w:val="00387C39"/>
    <w:rsid w:val="003A683D"/>
    <w:rsid w:val="003B3B50"/>
    <w:rsid w:val="003B604C"/>
    <w:rsid w:val="003B6DD1"/>
    <w:rsid w:val="003C058F"/>
    <w:rsid w:val="003C7832"/>
    <w:rsid w:val="003C7AAE"/>
    <w:rsid w:val="003D1877"/>
    <w:rsid w:val="003D3D21"/>
    <w:rsid w:val="003F16E5"/>
    <w:rsid w:val="0040278B"/>
    <w:rsid w:val="004030CC"/>
    <w:rsid w:val="00426704"/>
    <w:rsid w:val="00432039"/>
    <w:rsid w:val="004427AF"/>
    <w:rsid w:val="004458B2"/>
    <w:rsid w:val="004514B5"/>
    <w:rsid w:val="00452044"/>
    <w:rsid w:val="00456F13"/>
    <w:rsid w:val="00457EDC"/>
    <w:rsid w:val="004650F5"/>
    <w:rsid w:val="00467AE1"/>
    <w:rsid w:val="00472CE6"/>
    <w:rsid w:val="00472DD1"/>
    <w:rsid w:val="00476492"/>
    <w:rsid w:val="004766FF"/>
    <w:rsid w:val="004805DC"/>
    <w:rsid w:val="00482A2B"/>
    <w:rsid w:val="00490E09"/>
    <w:rsid w:val="00490FA9"/>
    <w:rsid w:val="00493187"/>
    <w:rsid w:val="004A176A"/>
    <w:rsid w:val="004B053F"/>
    <w:rsid w:val="004B7EFC"/>
    <w:rsid w:val="004D73A6"/>
    <w:rsid w:val="004E1888"/>
    <w:rsid w:val="004E2170"/>
    <w:rsid w:val="00500DFF"/>
    <w:rsid w:val="00504F6F"/>
    <w:rsid w:val="005068BB"/>
    <w:rsid w:val="00513542"/>
    <w:rsid w:val="00513BFE"/>
    <w:rsid w:val="00521244"/>
    <w:rsid w:val="0052129F"/>
    <w:rsid w:val="005231AC"/>
    <w:rsid w:val="00523C80"/>
    <w:rsid w:val="00527F00"/>
    <w:rsid w:val="00536142"/>
    <w:rsid w:val="00543F6C"/>
    <w:rsid w:val="00545A2A"/>
    <w:rsid w:val="00554175"/>
    <w:rsid w:val="00555C63"/>
    <w:rsid w:val="00564C04"/>
    <w:rsid w:val="00564CD3"/>
    <w:rsid w:val="005659D3"/>
    <w:rsid w:val="0057309A"/>
    <w:rsid w:val="00576FA8"/>
    <w:rsid w:val="00581124"/>
    <w:rsid w:val="0058144B"/>
    <w:rsid w:val="00585951"/>
    <w:rsid w:val="00585C80"/>
    <w:rsid w:val="00590133"/>
    <w:rsid w:val="0059229E"/>
    <w:rsid w:val="005A4AA0"/>
    <w:rsid w:val="005B3714"/>
    <w:rsid w:val="005B7D23"/>
    <w:rsid w:val="005C1C34"/>
    <w:rsid w:val="005C1CEC"/>
    <w:rsid w:val="005C6EA6"/>
    <w:rsid w:val="005D095E"/>
    <w:rsid w:val="005D5200"/>
    <w:rsid w:val="005D6B50"/>
    <w:rsid w:val="005E14A1"/>
    <w:rsid w:val="005E5089"/>
    <w:rsid w:val="005F34A5"/>
    <w:rsid w:val="00605700"/>
    <w:rsid w:val="0063052B"/>
    <w:rsid w:val="00630BC0"/>
    <w:rsid w:val="00632FCB"/>
    <w:rsid w:val="00633F5F"/>
    <w:rsid w:val="0063538F"/>
    <w:rsid w:val="00645830"/>
    <w:rsid w:val="00665594"/>
    <w:rsid w:val="0066605C"/>
    <w:rsid w:val="00666C6E"/>
    <w:rsid w:val="00673918"/>
    <w:rsid w:val="00680D84"/>
    <w:rsid w:val="0068372F"/>
    <w:rsid w:val="00687BB6"/>
    <w:rsid w:val="006B52F8"/>
    <w:rsid w:val="006C4312"/>
    <w:rsid w:val="006C6568"/>
    <w:rsid w:val="006C7360"/>
    <w:rsid w:val="006D0D82"/>
    <w:rsid w:val="006D612E"/>
    <w:rsid w:val="006E0D48"/>
    <w:rsid w:val="006E13A0"/>
    <w:rsid w:val="006E1901"/>
    <w:rsid w:val="006E1949"/>
    <w:rsid w:val="006E54A0"/>
    <w:rsid w:val="006F6993"/>
    <w:rsid w:val="00702921"/>
    <w:rsid w:val="007232E7"/>
    <w:rsid w:val="007268E1"/>
    <w:rsid w:val="00734C59"/>
    <w:rsid w:val="007439A8"/>
    <w:rsid w:val="007475A6"/>
    <w:rsid w:val="0075011F"/>
    <w:rsid w:val="00753710"/>
    <w:rsid w:val="00762214"/>
    <w:rsid w:val="00764302"/>
    <w:rsid w:val="0076449C"/>
    <w:rsid w:val="007751C7"/>
    <w:rsid w:val="00777519"/>
    <w:rsid w:val="00780937"/>
    <w:rsid w:val="00782CD9"/>
    <w:rsid w:val="00786EEC"/>
    <w:rsid w:val="00787036"/>
    <w:rsid w:val="0079128A"/>
    <w:rsid w:val="00792382"/>
    <w:rsid w:val="00796CBD"/>
    <w:rsid w:val="007A738F"/>
    <w:rsid w:val="007A76F1"/>
    <w:rsid w:val="007B23BA"/>
    <w:rsid w:val="007C6151"/>
    <w:rsid w:val="007D28D3"/>
    <w:rsid w:val="007E2826"/>
    <w:rsid w:val="007F1C3F"/>
    <w:rsid w:val="007F344C"/>
    <w:rsid w:val="0080386A"/>
    <w:rsid w:val="00803D0D"/>
    <w:rsid w:val="008076EE"/>
    <w:rsid w:val="00814752"/>
    <w:rsid w:val="00826EDA"/>
    <w:rsid w:val="00830EF8"/>
    <w:rsid w:val="008310D4"/>
    <w:rsid w:val="00832BF0"/>
    <w:rsid w:val="00837607"/>
    <w:rsid w:val="00842519"/>
    <w:rsid w:val="008438EE"/>
    <w:rsid w:val="00844CC7"/>
    <w:rsid w:val="0085297E"/>
    <w:rsid w:val="00854DA4"/>
    <w:rsid w:val="00857BCA"/>
    <w:rsid w:val="00860F01"/>
    <w:rsid w:val="00862992"/>
    <w:rsid w:val="00874FB4"/>
    <w:rsid w:val="00880ECB"/>
    <w:rsid w:val="0089117B"/>
    <w:rsid w:val="00895796"/>
    <w:rsid w:val="00895BC7"/>
    <w:rsid w:val="008A7291"/>
    <w:rsid w:val="008B1A09"/>
    <w:rsid w:val="008B721A"/>
    <w:rsid w:val="008C12F6"/>
    <w:rsid w:val="008D4672"/>
    <w:rsid w:val="008D4E68"/>
    <w:rsid w:val="008E038B"/>
    <w:rsid w:val="008E417A"/>
    <w:rsid w:val="008E52A2"/>
    <w:rsid w:val="008E58FA"/>
    <w:rsid w:val="008E6A81"/>
    <w:rsid w:val="008F34B3"/>
    <w:rsid w:val="00903A7B"/>
    <w:rsid w:val="009102F7"/>
    <w:rsid w:val="00924098"/>
    <w:rsid w:val="0094417A"/>
    <w:rsid w:val="009441FC"/>
    <w:rsid w:val="0095165C"/>
    <w:rsid w:val="009541B1"/>
    <w:rsid w:val="00963915"/>
    <w:rsid w:val="00963C84"/>
    <w:rsid w:val="00977A73"/>
    <w:rsid w:val="00981C00"/>
    <w:rsid w:val="0098244E"/>
    <w:rsid w:val="009906DA"/>
    <w:rsid w:val="009914C3"/>
    <w:rsid w:val="009974D6"/>
    <w:rsid w:val="009A10A1"/>
    <w:rsid w:val="009A23F8"/>
    <w:rsid w:val="009A71DA"/>
    <w:rsid w:val="009A7A16"/>
    <w:rsid w:val="009B2A54"/>
    <w:rsid w:val="009B3673"/>
    <w:rsid w:val="009C42A8"/>
    <w:rsid w:val="009D06EB"/>
    <w:rsid w:val="009D1101"/>
    <w:rsid w:val="009D3F49"/>
    <w:rsid w:val="009E611B"/>
    <w:rsid w:val="009F32CC"/>
    <w:rsid w:val="009F4EB3"/>
    <w:rsid w:val="00A0103D"/>
    <w:rsid w:val="00A01239"/>
    <w:rsid w:val="00A03AEC"/>
    <w:rsid w:val="00A0560C"/>
    <w:rsid w:val="00A05FAD"/>
    <w:rsid w:val="00A120D9"/>
    <w:rsid w:val="00A1571C"/>
    <w:rsid w:val="00A15C61"/>
    <w:rsid w:val="00A17A8D"/>
    <w:rsid w:val="00A2244B"/>
    <w:rsid w:val="00A43C24"/>
    <w:rsid w:val="00A44AF9"/>
    <w:rsid w:val="00A51081"/>
    <w:rsid w:val="00A56FC7"/>
    <w:rsid w:val="00A6565D"/>
    <w:rsid w:val="00A8247B"/>
    <w:rsid w:val="00A94C42"/>
    <w:rsid w:val="00AA677B"/>
    <w:rsid w:val="00AB26A2"/>
    <w:rsid w:val="00AB6AB8"/>
    <w:rsid w:val="00AB6B3C"/>
    <w:rsid w:val="00AB6DE1"/>
    <w:rsid w:val="00AC4165"/>
    <w:rsid w:val="00AC43F1"/>
    <w:rsid w:val="00AE268A"/>
    <w:rsid w:val="00AE7C77"/>
    <w:rsid w:val="00AF1A12"/>
    <w:rsid w:val="00AF7AF0"/>
    <w:rsid w:val="00B00F7D"/>
    <w:rsid w:val="00B014FE"/>
    <w:rsid w:val="00B04AB4"/>
    <w:rsid w:val="00B051D1"/>
    <w:rsid w:val="00B05202"/>
    <w:rsid w:val="00B07189"/>
    <w:rsid w:val="00B07F05"/>
    <w:rsid w:val="00B12411"/>
    <w:rsid w:val="00B1614B"/>
    <w:rsid w:val="00B16A7B"/>
    <w:rsid w:val="00B17791"/>
    <w:rsid w:val="00B249B4"/>
    <w:rsid w:val="00B2711F"/>
    <w:rsid w:val="00B41297"/>
    <w:rsid w:val="00B42B0D"/>
    <w:rsid w:val="00B42C29"/>
    <w:rsid w:val="00B42CA0"/>
    <w:rsid w:val="00B433A8"/>
    <w:rsid w:val="00B45E43"/>
    <w:rsid w:val="00B465A7"/>
    <w:rsid w:val="00B50751"/>
    <w:rsid w:val="00B5356D"/>
    <w:rsid w:val="00B53DE7"/>
    <w:rsid w:val="00B6388F"/>
    <w:rsid w:val="00B72F1C"/>
    <w:rsid w:val="00B836EB"/>
    <w:rsid w:val="00B845FC"/>
    <w:rsid w:val="00B87534"/>
    <w:rsid w:val="00B87B26"/>
    <w:rsid w:val="00B87CDB"/>
    <w:rsid w:val="00B90D06"/>
    <w:rsid w:val="00BB034A"/>
    <w:rsid w:val="00BB1AD2"/>
    <w:rsid w:val="00BB6353"/>
    <w:rsid w:val="00BC1DB7"/>
    <w:rsid w:val="00BC428C"/>
    <w:rsid w:val="00BC5A86"/>
    <w:rsid w:val="00BC6B8A"/>
    <w:rsid w:val="00BD1D26"/>
    <w:rsid w:val="00BE782B"/>
    <w:rsid w:val="00C00B42"/>
    <w:rsid w:val="00C027F3"/>
    <w:rsid w:val="00C117B5"/>
    <w:rsid w:val="00C22946"/>
    <w:rsid w:val="00C253BA"/>
    <w:rsid w:val="00C33E7A"/>
    <w:rsid w:val="00C41677"/>
    <w:rsid w:val="00C43C43"/>
    <w:rsid w:val="00C47657"/>
    <w:rsid w:val="00C527D2"/>
    <w:rsid w:val="00C61370"/>
    <w:rsid w:val="00C613C2"/>
    <w:rsid w:val="00C66CE3"/>
    <w:rsid w:val="00C72659"/>
    <w:rsid w:val="00C80CF8"/>
    <w:rsid w:val="00C8426F"/>
    <w:rsid w:val="00C85337"/>
    <w:rsid w:val="00C913D7"/>
    <w:rsid w:val="00C97195"/>
    <w:rsid w:val="00CB5F1A"/>
    <w:rsid w:val="00CC5D4C"/>
    <w:rsid w:val="00CC6DF5"/>
    <w:rsid w:val="00CD1AC0"/>
    <w:rsid w:val="00CD7F42"/>
    <w:rsid w:val="00CD7F77"/>
    <w:rsid w:val="00CF34E9"/>
    <w:rsid w:val="00CF3A5A"/>
    <w:rsid w:val="00CF5102"/>
    <w:rsid w:val="00D05573"/>
    <w:rsid w:val="00D157BF"/>
    <w:rsid w:val="00D201D3"/>
    <w:rsid w:val="00D33FFD"/>
    <w:rsid w:val="00D43865"/>
    <w:rsid w:val="00D57EFE"/>
    <w:rsid w:val="00D63134"/>
    <w:rsid w:val="00D7012E"/>
    <w:rsid w:val="00D720D4"/>
    <w:rsid w:val="00D8027A"/>
    <w:rsid w:val="00D80806"/>
    <w:rsid w:val="00D81789"/>
    <w:rsid w:val="00D86CB3"/>
    <w:rsid w:val="00D94EBF"/>
    <w:rsid w:val="00D96369"/>
    <w:rsid w:val="00DA5E5B"/>
    <w:rsid w:val="00DC36D8"/>
    <w:rsid w:val="00DC7296"/>
    <w:rsid w:val="00DD4C39"/>
    <w:rsid w:val="00DD510F"/>
    <w:rsid w:val="00DE14D6"/>
    <w:rsid w:val="00DE1515"/>
    <w:rsid w:val="00DF29A9"/>
    <w:rsid w:val="00DF3F67"/>
    <w:rsid w:val="00DF604C"/>
    <w:rsid w:val="00E04C1D"/>
    <w:rsid w:val="00E10427"/>
    <w:rsid w:val="00E11039"/>
    <w:rsid w:val="00E133CC"/>
    <w:rsid w:val="00E21503"/>
    <w:rsid w:val="00E245A1"/>
    <w:rsid w:val="00E53CCC"/>
    <w:rsid w:val="00E64986"/>
    <w:rsid w:val="00E77442"/>
    <w:rsid w:val="00E81929"/>
    <w:rsid w:val="00E82E74"/>
    <w:rsid w:val="00E87B35"/>
    <w:rsid w:val="00E95587"/>
    <w:rsid w:val="00EA1E63"/>
    <w:rsid w:val="00EB0922"/>
    <w:rsid w:val="00EB199A"/>
    <w:rsid w:val="00EB3A6E"/>
    <w:rsid w:val="00EB67A8"/>
    <w:rsid w:val="00EC3B3C"/>
    <w:rsid w:val="00EC70E8"/>
    <w:rsid w:val="00ED0BAB"/>
    <w:rsid w:val="00ED1188"/>
    <w:rsid w:val="00ED24E3"/>
    <w:rsid w:val="00ED2D81"/>
    <w:rsid w:val="00EE2C4F"/>
    <w:rsid w:val="00EE2EE5"/>
    <w:rsid w:val="00EF494C"/>
    <w:rsid w:val="00EF6D30"/>
    <w:rsid w:val="00F0337F"/>
    <w:rsid w:val="00F04895"/>
    <w:rsid w:val="00F071D8"/>
    <w:rsid w:val="00F16322"/>
    <w:rsid w:val="00F165FE"/>
    <w:rsid w:val="00F211B4"/>
    <w:rsid w:val="00F27183"/>
    <w:rsid w:val="00F27552"/>
    <w:rsid w:val="00F332D9"/>
    <w:rsid w:val="00F41C89"/>
    <w:rsid w:val="00F41CDB"/>
    <w:rsid w:val="00F51D59"/>
    <w:rsid w:val="00F62DCD"/>
    <w:rsid w:val="00F70570"/>
    <w:rsid w:val="00F706CF"/>
    <w:rsid w:val="00F72760"/>
    <w:rsid w:val="00F82035"/>
    <w:rsid w:val="00F87CCC"/>
    <w:rsid w:val="00F94B10"/>
    <w:rsid w:val="00FA278B"/>
    <w:rsid w:val="00FA5F81"/>
    <w:rsid w:val="00FA61FB"/>
    <w:rsid w:val="00FB5870"/>
    <w:rsid w:val="00FB652A"/>
    <w:rsid w:val="00FC6FD2"/>
    <w:rsid w:val="00FD2812"/>
    <w:rsid w:val="00FD4B75"/>
    <w:rsid w:val="00FE2E9B"/>
    <w:rsid w:val="00FE78BA"/>
    <w:rsid w:val="00FF1246"/>
    <w:rsid w:val="00FF2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qFormat/>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F3A5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qFormat/>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F3A5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od@wrotapodlasi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miir.gov.p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690DA-56EE-4419-9670-5BFF475E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577</Words>
  <Characters>3462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Podmiotowy System Finansowania usług rozwojowych w województwie podlaskim – Załącznik nr 2b do Regulaminu naboru PSFWP 1/2019</vt:lpstr>
    </vt:vector>
  </TitlesOfParts>
  <Company>WUP Białystok</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2b do Regulaminu naboru PSFWP 3/2019</dc:title>
  <dc:creator>Margeryta Piekarska</dc:creator>
  <cp:lastModifiedBy>Monika Zgliszewska</cp:lastModifiedBy>
  <cp:revision>14</cp:revision>
  <cp:lastPrinted>2019-02-18T07:37:00Z</cp:lastPrinted>
  <dcterms:created xsi:type="dcterms:W3CDTF">2018-06-14T07:04:00Z</dcterms:created>
  <dcterms:modified xsi:type="dcterms:W3CDTF">2019-08-13T12:41:00Z</dcterms:modified>
</cp:coreProperties>
</file>