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E6C2" w14:textId="6D3EA671" w:rsidR="00AA5E55" w:rsidRDefault="00AA5E55" w:rsidP="0092174F">
      <w:pPr>
        <w:spacing w:before="720" w:after="120"/>
        <w:rPr>
          <w:rFonts w:ascii="Arial" w:hAnsi="Arial" w:cs="Arial"/>
        </w:rPr>
      </w:pPr>
      <w:r>
        <w:rPr>
          <w:rFonts w:ascii="Arial" w:hAnsi="Arial" w:cs="Arial"/>
        </w:rPr>
        <w:t>Wzór</w:t>
      </w:r>
    </w:p>
    <w:p w14:paraId="2CA12FF5" w14:textId="6C3F83F9" w:rsidR="00D97CDF" w:rsidRPr="00AC4D5E" w:rsidRDefault="00D97CDF" w:rsidP="0092174F">
      <w:pPr>
        <w:spacing w:before="120" w:after="480"/>
        <w:rPr>
          <w:rFonts w:ascii="Arial" w:hAnsi="Arial" w:cs="Arial"/>
        </w:rPr>
      </w:pPr>
      <w:r w:rsidRPr="00AC4D5E">
        <w:rPr>
          <w:rFonts w:ascii="Arial" w:hAnsi="Arial" w:cs="Arial"/>
        </w:rPr>
        <w:t>Umowa nr …….. na przeprowadzenie szkolenia</w:t>
      </w:r>
    </w:p>
    <w:p w14:paraId="3EB9A32B" w14:textId="77777777" w:rsidR="00D97CDF" w:rsidRPr="00AC4D5E" w:rsidRDefault="00D97CDF" w:rsidP="0092174F">
      <w:pPr>
        <w:spacing w:after="120"/>
        <w:rPr>
          <w:rFonts w:ascii="Arial" w:hAnsi="Arial" w:cs="Arial"/>
        </w:rPr>
      </w:pPr>
      <w:r w:rsidRPr="00AC4D5E">
        <w:rPr>
          <w:rFonts w:ascii="Arial" w:hAnsi="Arial" w:cs="Arial"/>
        </w:rPr>
        <w:t>zawarta w Białymstoku, w dniu ………</w:t>
      </w:r>
      <w:r>
        <w:rPr>
          <w:rFonts w:ascii="Arial" w:hAnsi="Arial" w:cs="Arial"/>
        </w:rPr>
        <w:t>…</w:t>
      </w:r>
      <w:r w:rsidRPr="00AC4D5E">
        <w:rPr>
          <w:rFonts w:ascii="Arial" w:hAnsi="Arial" w:cs="Arial"/>
        </w:rPr>
        <w:t xml:space="preserve">…….. </w:t>
      </w:r>
      <w:r w:rsidRPr="00AC4D5E">
        <w:rPr>
          <w:rFonts w:ascii="Arial" w:hAnsi="Arial" w:cs="Arial"/>
          <w:bCs/>
        </w:rPr>
        <w:t xml:space="preserve">pomiędzy Województwem Podlaskim, NIP: 542 -254-20-16, ul. </w:t>
      </w:r>
      <w:r w:rsidRPr="00AC4D5E">
        <w:rPr>
          <w:rFonts w:ascii="Arial" w:hAnsi="Arial" w:cs="Arial"/>
          <w:color w:val="000000"/>
        </w:rPr>
        <w:t>M. Curie-Skłodowskiej 14</w:t>
      </w:r>
      <w:r w:rsidRPr="00AC4D5E">
        <w:rPr>
          <w:rFonts w:ascii="Arial" w:hAnsi="Arial" w:cs="Arial"/>
          <w:bCs/>
        </w:rPr>
        <w:t>, 15-097 Białystok, reprezentowanym przez Wojewódzki Urząd Pracy w Białymstoku, ul. Pogodna 22, 15-354 Białystok, w imieniu, którego działa …………….Dyrektor Wojewódzkiego Urzędu Pracy w Białymstoku, zwanym w dalszej treści umowy „</w:t>
      </w:r>
      <w:r w:rsidRPr="00AC4D5E">
        <w:rPr>
          <w:rFonts w:ascii="Arial" w:hAnsi="Arial" w:cs="Arial"/>
          <w:b/>
          <w:bCs/>
        </w:rPr>
        <w:t>Zamawiającym</w:t>
      </w:r>
      <w:r w:rsidRPr="00AC4D5E">
        <w:rPr>
          <w:rFonts w:ascii="Arial" w:hAnsi="Arial" w:cs="Arial"/>
          <w:bCs/>
        </w:rPr>
        <w:t>”,</w:t>
      </w:r>
    </w:p>
    <w:p w14:paraId="72B5884D" w14:textId="77777777" w:rsidR="00D97CDF" w:rsidRPr="00AC4D5E" w:rsidRDefault="00D97CDF" w:rsidP="0092174F">
      <w:pPr>
        <w:spacing w:before="120" w:after="1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a</w:t>
      </w:r>
    </w:p>
    <w:p w14:paraId="393AF074" w14:textId="77777777" w:rsidR="00D97CDF" w:rsidRPr="00AC4D5E" w:rsidRDefault="00D97CDF" w:rsidP="0092174F">
      <w:pPr>
        <w:spacing w:after="120"/>
        <w:rPr>
          <w:rFonts w:ascii="Arial" w:hAnsi="Arial" w:cs="Arial"/>
        </w:rPr>
      </w:pPr>
      <w:bookmarkStart w:id="0" w:name="_Hlk24533757"/>
      <w:r w:rsidRPr="00AC4D5E">
        <w:rPr>
          <w:rFonts w:ascii="Arial" w:hAnsi="Arial" w:cs="Arial"/>
        </w:rPr>
        <w:t xml:space="preserve">……………………………………………………………………………………..,  </w:t>
      </w:r>
    </w:p>
    <w:bookmarkEnd w:id="0"/>
    <w:p w14:paraId="25275CFF" w14:textId="77777777" w:rsidR="00D97CDF" w:rsidRPr="00AC4D5E" w:rsidRDefault="00D97CDF" w:rsidP="0092174F">
      <w:pPr>
        <w:spacing w:before="120" w:after="120"/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zwanym w dalszej części umowy „Wykonawcą” </w:t>
      </w:r>
    </w:p>
    <w:p w14:paraId="722767B8" w14:textId="77777777" w:rsidR="00D97CDF" w:rsidRPr="00AC4D5E" w:rsidRDefault="00D97CDF" w:rsidP="0092174F">
      <w:pPr>
        <w:rPr>
          <w:rFonts w:ascii="Arial" w:hAnsi="Arial" w:cs="Arial"/>
        </w:rPr>
      </w:pPr>
      <w:r w:rsidRPr="00AC4D5E">
        <w:rPr>
          <w:rFonts w:ascii="Arial" w:hAnsi="Arial" w:cs="Arial"/>
        </w:rPr>
        <w:t>o następującej treści:</w:t>
      </w:r>
    </w:p>
    <w:p w14:paraId="6CC2E9D0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1</w:t>
      </w:r>
    </w:p>
    <w:p w14:paraId="0C90C707" w14:textId="58E8FB99" w:rsidR="00D97CDF" w:rsidRPr="007553D5" w:rsidRDefault="00D97CDF" w:rsidP="0092174F">
      <w:pPr>
        <w:pStyle w:val="Akapitzlist"/>
        <w:numPr>
          <w:ilvl w:val="0"/>
          <w:numId w:val="4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</w:rPr>
      </w:pPr>
      <w:r w:rsidRPr="007553D5">
        <w:rPr>
          <w:rFonts w:ascii="Arial" w:hAnsi="Arial" w:cs="Arial"/>
        </w:rPr>
        <w:t xml:space="preserve">Zamawiający zleca, a Wykonawca przyjmuje do wykonania </w:t>
      </w:r>
      <w:r w:rsidRPr="007553D5">
        <w:rPr>
          <w:rFonts w:ascii="Arial" w:hAnsi="Arial" w:cs="Arial"/>
          <w:bCs/>
        </w:rPr>
        <w:t xml:space="preserve">usługę organizacji i realizacji szkolenia pn. </w:t>
      </w:r>
      <w:bookmarkStart w:id="1" w:name="_Hlk102636176"/>
      <w:r w:rsidRPr="007553D5">
        <w:rPr>
          <w:rFonts w:ascii="Arial" w:hAnsi="Arial" w:cs="Arial"/>
          <w:bCs/>
        </w:rPr>
        <w:t>„</w:t>
      </w:r>
      <w:bookmarkEnd w:id="1"/>
      <w:r w:rsidRPr="0013428A">
        <w:rPr>
          <w:rFonts w:ascii="Arial" w:hAnsi="Arial" w:cs="Arial"/>
        </w:rPr>
        <w:t>Najczęściej pojawiające się błędy podczas oceny merytorycznej projektów współfinansowanych z EFS w ramach perspektywy na lata 2021-2027</w:t>
      </w:r>
      <w:r w:rsidRPr="007553D5">
        <w:rPr>
          <w:rFonts w:ascii="Arial" w:hAnsi="Arial" w:cs="Arial"/>
          <w:bCs/>
        </w:rPr>
        <w:t>” w formie wykładu/warsztatu</w:t>
      </w:r>
      <w:r w:rsidRPr="007553D5">
        <w:rPr>
          <w:rFonts w:ascii="Arial" w:hAnsi="Arial" w:cs="Arial"/>
        </w:rPr>
        <w:t xml:space="preserve"> zgodnie ze Szczegółowym Opisem Zamówienia stanowiącym Załącznik Nr 1 do Umowy oraz ofertą Wykonawcy z dnia ……….. stanowiącą Załącznik  Nr 2 do Umowy. </w:t>
      </w:r>
    </w:p>
    <w:p w14:paraId="293011C4" w14:textId="140CA568" w:rsidR="00D97CDF" w:rsidRPr="007553D5" w:rsidRDefault="00D97CDF" w:rsidP="0092174F">
      <w:pPr>
        <w:pStyle w:val="Akapitzlist"/>
        <w:numPr>
          <w:ilvl w:val="0"/>
          <w:numId w:val="4"/>
        </w:numPr>
        <w:tabs>
          <w:tab w:val="clear" w:pos="786"/>
          <w:tab w:val="num" w:pos="284"/>
          <w:tab w:val="num" w:pos="426"/>
        </w:tabs>
        <w:ind w:left="284" w:hanging="284"/>
        <w:rPr>
          <w:rFonts w:ascii="Arial" w:hAnsi="Arial" w:cs="Arial"/>
          <w:bCs/>
        </w:rPr>
      </w:pPr>
      <w:r w:rsidRPr="007553D5">
        <w:rPr>
          <w:rFonts w:ascii="Arial" w:hAnsi="Arial" w:cs="Arial"/>
        </w:rPr>
        <w:t xml:space="preserve">Szkolenie, o którym mowa w ust. 1 zostanie zorganizowane dla </w:t>
      </w:r>
      <w:r>
        <w:rPr>
          <w:rFonts w:ascii="Arial" w:hAnsi="Arial" w:cs="Arial"/>
        </w:rPr>
        <w:t>6</w:t>
      </w:r>
      <w:r w:rsidRPr="007553D5">
        <w:rPr>
          <w:rFonts w:ascii="Arial" w:hAnsi="Arial" w:cs="Arial"/>
        </w:rPr>
        <w:t xml:space="preserve"> osób w terminie do </w:t>
      </w:r>
      <w:r>
        <w:rPr>
          <w:rFonts w:ascii="Arial" w:hAnsi="Arial" w:cs="Arial"/>
        </w:rPr>
        <w:t>13</w:t>
      </w:r>
      <w:r w:rsidRPr="007553D5">
        <w:rPr>
          <w:rFonts w:ascii="Arial" w:hAnsi="Arial" w:cs="Arial"/>
        </w:rPr>
        <w:t xml:space="preserve">.06.2025 r., w sali </w:t>
      </w:r>
      <w:r w:rsidRPr="007553D5">
        <w:rPr>
          <w:rFonts w:ascii="Arial" w:hAnsi="Arial" w:cs="Arial"/>
          <w:spacing w:val="-6"/>
        </w:rPr>
        <w:t xml:space="preserve">konferencyjnej na terenie miasta Białystok </w:t>
      </w:r>
      <w:r w:rsidRPr="007553D5">
        <w:rPr>
          <w:rFonts w:ascii="Arial" w:hAnsi="Arial" w:cs="Arial"/>
        </w:rPr>
        <w:t xml:space="preserve">i obejmować będzie </w:t>
      </w:r>
      <w:r>
        <w:rPr>
          <w:rFonts w:ascii="Arial" w:hAnsi="Arial" w:cs="Arial"/>
        </w:rPr>
        <w:t>1</w:t>
      </w:r>
      <w:r w:rsidRPr="007553D5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>z</w:t>
      </w:r>
      <w:r w:rsidRPr="007553D5">
        <w:rPr>
          <w:rFonts w:ascii="Arial" w:hAnsi="Arial" w:cs="Arial"/>
        </w:rPr>
        <w:t>i</w:t>
      </w:r>
      <w:r>
        <w:rPr>
          <w:rFonts w:ascii="Arial" w:hAnsi="Arial" w:cs="Arial"/>
        </w:rPr>
        <w:t>eń</w:t>
      </w:r>
      <w:r w:rsidRPr="007553D5">
        <w:rPr>
          <w:rFonts w:ascii="Arial" w:hAnsi="Arial" w:cs="Arial"/>
        </w:rPr>
        <w:t xml:space="preserve"> </w:t>
      </w:r>
      <w:r w:rsidRPr="007553D5">
        <w:rPr>
          <w:rFonts w:ascii="Arial" w:hAnsi="Arial" w:cs="Arial"/>
          <w:spacing w:val="-6"/>
          <w:lang w:val="it-IT"/>
        </w:rPr>
        <w:t>robocz</w:t>
      </w:r>
      <w:r>
        <w:rPr>
          <w:rFonts w:ascii="Arial" w:hAnsi="Arial" w:cs="Arial"/>
          <w:spacing w:val="-6"/>
          <w:lang w:val="it-IT"/>
        </w:rPr>
        <w:t>y</w:t>
      </w:r>
      <w:r w:rsidRPr="007553D5">
        <w:rPr>
          <w:rFonts w:ascii="Arial" w:hAnsi="Arial" w:cs="Arial"/>
          <w:spacing w:val="-6"/>
          <w:lang w:val="it-IT"/>
        </w:rPr>
        <w:t xml:space="preserve"> - </w:t>
      </w:r>
      <w:r>
        <w:rPr>
          <w:rFonts w:ascii="Arial" w:hAnsi="Arial" w:cs="Arial"/>
          <w:spacing w:val="-6"/>
          <w:lang w:val="it-IT"/>
        </w:rPr>
        <w:t>8</w:t>
      </w:r>
      <w:r w:rsidRPr="007553D5">
        <w:rPr>
          <w:rFonts w:ascii="Arial" w:hAnsi="Arial" w:cs="Arial"/>
          <w:spacing w:val="-6"/>
        </w:rPr>
        <w:t xml:space="preserve"> godzin zegarowych, przy uwzględnieniu przerw (</w:t>
      </w:r>
      <w:r>
        <w:rPr>
          <w:rFonts w:ascii="Arial" w:hAnsi="Arial" w:cs="Arial"/>
          <w:spacing w:val="-6"/>
        </w:rPr>
        <w:t>2</w:t>
      </w:r>
      <w:r w:rsidRPr="007553D5">
        <w:rPr>
          <w:rFonts w:ascii="Arial" w:hAnsi="Arial" w:cs="Arial"/>
          <w:spacing w:val="-6"/>
        </w:rPr>
        <w:t xml:space="preserve"> x 10 min. i</w:t>
      </w:r>
      <w:r>
        <w:rPr>
          <w:rFonts w:ascii="Arial" w:hAnsi="Arial" w:cs="Arial"/>
          <w:spacing w:val="-6"/>
        </w:rPr>
        <w:t> </w:t>
      </w:r>
      <w:r w:rsidRPr="007553D5">
        <w:rPr>
          <w:rFonts w:ascii="Arial" w:hAnsi="Arial" w:cs="Arial"/>
          <w:spacing w:val="-6"/>
        </w:rPr>
        <w:t xml:space="preserve">1 x </w:t>
      </w:r>
      <w:r>
        <w:rPr>
          <w:rFonts w:ascii="Arial" w:hAnsi="Arial" w:cs="Arial"/>
          <w:spacing w:val="-6"/>
        </w:rPr>
        <w:t>2</w:t>
      </w:r>
      <w:r w:rsidRPr="007553D5">
        <w:rPr>
          <w:rFonts w:ascii="Arial" w:hAnsi="Arial" w:cs="Arial"/>
          <w:spacing w:val="-6"/>
        </w:rPr>
        <w:t>0 min.</w:t>
      </w:r>
      <w:r>
        <w:rPr>
          <w:rFonts w:ascii="Arial" w:hAnsi="Arial" w:cs="Arial"/>
          <w:spacing w:val="-6"/>
        </w:rPr>
        <w:t>)</w:t>
      </w:r>
      <w:r w:rsidRPr="007553D5">
        <w:rPr>
          <w:rFonts w:ascii="Arial" w:hAnsi="Arial" w:cs="Arial"/>
          <w:spacing w:val="-6"/>
        </w:rPr>
        <w:t xml:space="preserve">. </w:t>
      </w:r>
      <w:r w:rsidRPr="007553D5">
        <w:rPr>
          <w:rFonts w:ascii="Arial" w:hAnsi="Arial" w:cs="Arial"/>
        </w:rPr>
        <w:t xml:space="preserve"> </w:t>
      </w:r>
    </w:p>
    <w:p w14:paraId="342644DA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2</w:t>
      </w:r>
    </w:p>
    <w:p w14:paraId="3B2C1EF6" w14:textId="77777777" w:rsidR="00D97CDF" w:rsidRPr="00AC4D5E" w:rsidRDefault="00D97CDF" w:rsidP="0092174F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przedmiot Umowy zostanie wykonany z dołożeniem należytej staranności.</w:t>
      </w:r>
    </w:p>
    <w:p w14:paraId="26AC8CF3" w14:textId="77777777" w:rsidR="00D97CDF" w:rsidRPr="00AC4D5E" w:rsidRDefault="00D97CDF" w:rsidP="0092174F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Wykonawca oświadcza, że posiada wiedzę i doświadczenie niezbędne do wykonywania niniejszej Umowy.</w:t>
      </w:r>
    </w:p>
    <w:p w14:paraId="44A807FD" w14:textId="77777777" w:rsidR="00D97CDF" w:rsidRPr="00AC4D5E" w:rsidRDefault="00D97CDF" w:rsidP="0092174F">
      <w:pPr>
        <w:pStyle w:val="Akapitzlist"/>
        <w:numPr>
          <w:ilvl w:val="0"/>
          <w:numId w:val="37"/>
        </w:numPr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Strony oświadczają, że wymienione na wstępie Umowy osoby są upoważnione do zawierania umów w ich imieniu i ponoszą odpowiedzialność za realizację niniejszej Umowy.</w:t>
      </w:r>
    </w:p>
    <w:p w14:paraId="7D475A36" w14:textId="77777777" w:rsidR="00D97CDF" w:rsidRPr="00AC4D5E" w:rsidRDefault="00D97CDF" w:rsidP="0092174F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Wykonawca, realizując zamówienie, zobowiązuje się przestrzegać obowiązki wynikające z ustawy z dnia 19.07.2019 r. o zapewnieniu dostępności osobom ze szczególnymi potrzebami </w:t>
      </w:r>
      <w:r w:rsidRPr="00AC4D5E">
        <w:rPr>
          <w:rFonts w:ascii="Arial" w:hAnsi="Arial" w:cs="Arial"/>
          <w:color w:val="000000"/>
        </w:rPr>
        <w:t>(</w:t>
      </w:r>
      <w:proofErr w:type="spellStart"/>
      <w:r w:rsidRPr="00AC4D5E">
        <w:rPr>
          <w:rFonts w:ascii="Arial" w:hAnsi="Arial" w:cs="Arial"/>
          <w:color w:val="000000"/>
        </w:rPr>
        <w:t>t.j</w:t>
      </w:r>
      <w:proofErr w:type="spellEnd"/>
      <w:r w:rsidRPr="00AC4D5E">
        <w:rPr>
          <w:rFonts w:ascii="Arial" w:hAnsi="Arial" w:cs="Arial"/>
          <w:color w:val="000000"/>
        </w:rPr>
        <w:t>. Dz.U. z 2024 r. poz. 1411)</w:t>
      </w:r>
      <w:r w:rsidRPr="00AC4D5E">
        <w:rPr>
          <w:rFonts w:ascii="Arial" w:hAnsi="Arial" w:cs="Arial"/>
        </w:rPr>
        <w:t>.</w:t>
      </w:r>
    </w:p>
    <w:p w14:paraId="355CB9A3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3</w:t>
      </w:r>
    </w:p>
    <w:p w14:paraId="414A6AF8" w14:textId="77777777" w:rsidR="00D97CDF" w:rsidRPr="00AC4D5E" w:rsidRDefault="00D97CDF" w:rsidP="0092174F">
      <w:pPr>
        <w:pStyle w:val="Akapitzlist"/>
        <w:numPr>
          <w:ilvl w:val="0"/>
          <w:numId w:val="38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6"/>
        </w:rPr>
        <w:t>Za wykonanie przedmiotu umowy określonego w § 1 Zamawiający zapłaci Wykonawcy łączną kwotę netto = brutto (zwolnione z podatku VAT ………. zł (słownie złotych:</w:t>
      </w:r>
      <w:r>
        <w:rPr>
          <w:rFonts w:ascii="Arial" w:hAnsi="Arial" w:cs="Arial"/>
          <w:spacing w:val="-6"/>
        </w:rPr>
        <w:t xml:space="preserve"> ……………………</w:t>
      </w:r>
      <w:r w:rsidRPr="00AC4D5E">
        <w:rPr>
          <w:rFonts w:ascii="Arial" w:hAnsi="Arial" w:cs="Arial"/>
          <w:spacing w:val="-6"/>
        </w:rPr>
        <w:t>). Wynagrodzenie będzie płatne przelewem na podstawie faktury wystawionej w uzgodnieniu z</w:t>
      </w:r>
      <w:r>
        <w:rPr>
          <w:rFonts w:ascii="Arial" w:hAnsi="Arial" w:cs="Arial"/>
          <w:spacing w:val="-6"/>
        </w:rPr>
        <w:t> </w:t>
      </w:r>
      <w:r w:rsidRPr="00AC4D5E">
        <w:rPr>
          <w:rFonts w:ascii="Arial" w:hAnsi="Arial" w:cs="Arial"/>
          <w:spacing w:val="-6"/>
        </w:rPr>
        <w:t xml:space="preserve">Zamawiającym po wykonaniu przedmiotu umowy, na wskazany rachunek bankowy </w:t>
      </w:r>
      <w:r w:rsidRPr="00AC4D5E">
        <w:rPr>
          <w:rFonts w:ascii="Arial" w:hAnsi="Arial" w:cs="Arial"/>
          <w:spacing w:val="-6"/>
        </w:rPr>
        <w:lastRenderedPageBreak/>
        <w:t>Wykonawcy nr ……</w:t>
      </w:r>
      <w:r>
        <w:rPr>
          <w:rFonts w:ascii="Arial" w:hAnsi="Arial" w:cs="Arial"/>
          <w:spacing w:val="-6"/>
        </w:rPr>
        <w:t>………….</w:t>
      </w:r>
      <w:r w:rsidRPr="00AC4D5E">
        <w:rPr>
          <w:rFonts w:ascii="Arial" w:hAnsi="Arial" w:cs="Arial"/>
          <w:spacing w:val="-6"/>
        </w:rPr>
        <w:t xml:space="preserve">………… </w:t>
      </w:r>
      <w:r w:rsidRPr="00AC4D5E">
        <w:rPr>
          <w:rFonts w:ascii="Arial" w:hAnsi="Arial" w:cs="Arial"/>
        </w:rPr>
        <w:t>w ………….</w:t>
      </w:r>
      <w:r w:rsidRPr="00AC4D5E">
        <w:rPr>
          <w:rFonts w:ascii="Arial" w:hAnsi="Arial" w:cs="Arial"/>
          <w:spacing w:val="-6"/>
        </w:rPr>
        <w:t xml:space="preserve">, w terminie nie krótszym, niż 14 dni od dnia otrzymania przez Zamawiającego poprawnie wystawionej faktury. </w:t>
      </w:r>
    </w:p>
    <w:p w14:paraId="5EF6943E" w14:textId="77777777" w:rsidR="00D97CDF" w:rsidRPr="00AC4D5E" w:rsidRDefault="00D97CDF" w:rsidP="0092174F">
      <w:pPr>
        <w:pStyle w:val="Akapitzlist"/>
        <w:numPr>
          <w:ilvl w:val="0"/>
          <w:numId w:val="38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  <w:spacing w:val="-4"/>
        </w:rPr>
        <w:t>Wynagrodzenie, o którym mowa w ust. 1 zostanie wypłacone nie wcześniej niż po dostarczeniu raportu</w:t>
      </w:r>
      <w:r w:rsidRPr="00AC4D5E">
        <w:rPr>
          <w:rFonts w:ascii="Arial" w:hAnsi="Arial" w:cs="Arial"/>
          <w:color w:val="000000"/>
        </w:rPr>
        <w:t xml:space="preserve"> poszkoleniowego.</w:t>
      </w:r>
    </w:p>
    <w:p w14:paraId="34A1FACC" w14:textId="77777777" w:rsidR="00D97CDF" w:rsidRPr="00AC4D5E" w:rsidRDefault="00D97CDF" w:rsidP="0092174F">
      <w:pPr>
        <w:pStyle w:val="Akapitzlist"/>
        <w:numPr>
          <w:ilvl w:val="0"/>
          <w:numId w:val="38"/>
        </w:numPr>
        <w:ind w:left="360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>Wynagrodzenie, o którym mowa w ust. 1 obejmuje wszystkie możliwe koszty wykonania przedmiotu zamówienia.</w:t>
      </w:r>
    </w:p>
    <w:p w14:paraId="451F29A5" w14:textId="4106A6FD" w:rsidR="00D97CDF" w:rsidRPr="00AC4D5E" w:rsidRDefault="00D97CDF" w:rsidP="0092174F">
      <w:pPr>
        <w:pStyle w:val="Akapitzlist"/>
        <w:numPr>
          <w:ilvl w:val="0"/>
          <w:numId w:val="38"/>
        </w:numPr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Wynagrodzenie Wykonawcy jest</w:t>
      </w:r>
      <w:r w:rsidRPr="00AC4D5E">
        <w:rPr>
          <w:rFonts w:ascii="Arial" w:hAnsi="Arial" w:cs="Arial"/>
          <w:spacing w:val="1"/>
        </w:rPr>
        <w:t xml:space="preserve"> współfinansowane ze środków</w:t>
      </w:r>
      <w:r w:rsidRPr="00AC4D5E">
        <w:rPr>
          <w:rFonts w:ascii="Arial" w:hAnsi="Arial" w:cs="Arial"/>
          <w:spacing w:val="-6"/>
        </w:rPr>
        <w:t xml:space="preserve"> w ramach Priorytetu </w:t>
      </w:r>
      <w:r w:rsidRPr="00AC4D5E">
        <w:rPr>
          <w:rFonts w:ascii="Arial" w:hAnsi="Arial" w:cs="Arial"/>
          <w:bCs/>
        </w:rPr>
        <w:t>FEPD.12 Pomoc techniczna (EFS+), Działanie FEPD.12.01 Pomoc techniczna EFS+</w:t>
      </w:r>
      <w:r w:rsidRPr="00AC4D5E">
        <w:rPr>
          <w:rFonts w:ascii="Arial" w:hAnsi="Arial" w:cs="Arial"/>
        </w:rPr>
        <w:t xml:space="preserve"> w ramach programu Fundusze Europejskie dla Podlaskiego 2021-2027</w:t>
      </w:r>
      <w:r w:rsidRPr="00AC4D5E">
        <w:rPr>
          <w:rFonts w:ascii="Arial" w:hAnsi="Arial" w:cs="Arial"/>
          <w:spacing w:val="-6"/>
        </w:rPr>
        <w:t>,</w:t>
      </w:r>
      <w:r w:rsidR="002F34A4">
        <w:rPr>
          <w:rFonts w:ascii="Arial" w:hAnsi="Arial" w:cs="Arial"/>
          <w:spacing w:val="-6"/>
        </w:rPr>
        <w:t xml:space="preserve"> </w:t>
      </w:r>
      <w:r w:rsidRPr="00AC4D5E">
        <w:rPr>
          <w:rFonts w:ascii="Arial" w:hAnsi="Arial" w:cs="Arial"/>
          <w:spacing w:val="1"/>
        </w:rPr>
        <w:t>co jest równoznaczne z tym, że szkolenie jest w całości finansowane ze środków publicznych</w:t>
      </w:r>
      <w:r w:rsidRPr="00AC4D5E">
        <w:rPr>
          <w:rFonts w:ascii="Arial" w:hAnsi="Arial" w:cs="Arial"/>
          <w:spacing w:val="-6"/>
        </w:rPr>
        <w:t xml:space="preserve">. </w:t>
      </w:r>
    </w:p>
    <w:p w14:paraId="578D67FF" w14:textId="77777777" w:rsidR="00D97CDF" w:rsidRPr="00AC4D5E" w:rsidRDefault="00D97CDF" w:rsidP="0092174F">
      <w:pPr>
        <w:pStyle w:val="Akapitzlist"/>
        <w:numPr>
          <w:ilvl w:val="0"/>
          <w:numId w:val="38"/>
        </w:numPr>
        <w:spacing w:after="0"/>
        <w:ind w:left="360"/>
        <w:rPr>
          <w:rFonts w:ascii="Arial" w:hAnsi="Arial" w:cs="Arial"/>
        </w:rPr>
      </w:pPr>
      <w:r w:rsidRPr="00AC4D5E">
        <w:rPr>
          <w:rFonts w:ascii="Arial" w:hAnsi="Arial" w:cs="Arial"/>
          <w:color w:val="000000"/>
          <w:spacing w:val="-4"/>
        </w:rPr>
        <w:t>Zasady wystawiania faktur:</w:t>
      </w:r>
    </w:p>
    <w:p w14:paraId="66DB7F4C" w14:textId="77777777" w:rsidR="00D97CDF" w:rsidRPr="00AC4D5E" w:rsidRDefault="00D97CDF" w:rsidP="0092174F">
      <w:pPr>
        <w:pStyle w:val="Akapitzlist"/>
        <w:numPr>
          <w:ilvl w:val="0"/>
          <w:numId w:val="41"/>
        </w:numPr>
        <w:shd w:val="clear" w:color="auto" w:fill="FFFFFF"/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  <w:color w:val="000000"/>
          <w:spacing w:val="-8"/>
        </w:rPr>
      </w:pPr>
      <w:r w:rsidRPr="00AC4D5E">
        <w:rPr>
          <w:rFonts w:ascii="Arial" w:hAnsi="Arial" w:cs="Arial"/>
          <w:color w:val="000000"/>
          <w:spacing w:val="-5"/>
        </w:rPr>
        <w:t xml:space="preserve">Zamawiający upoważnia Wykonawcę do wystawiania faktury na: </w:t>
      </w:r>
    </w:p>
    <w:p w14:paraId="0DAF6266" w14:textId="77777777" w:rsidR="00D97CDF" w:rsidRPr="00AC4D5E" w:rsidRDefault="00D97CDF" w:rsidP="0092174F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Województwo Podlaskie </w:t>
      </w:r>
    </w:p>
    <w:p w14:paraId="1C5EAA17" w14:textId="77777777" w:rsidR="00D97CDF" w:rsidRPr="00AC4D5E" w:rsidRDefault="00D97CDF" w:rsidP="0092174F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M. Curie-Skłodowskiej 14, 15-097 Białystok</w:t>
      </w:r>
    </w:p>
    <w:p w14:paraId="76AFEF52" w14:textId="77777777" w:rsidR="00D97CDF" w:rsidRPr="00AC4D5E" w:rsidRDefault="00D97CDF" w:rsidP="0092174F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NIP: 542-25-42-016</w:t>
      </w:r>
    </w:p>
    <w:p w14:paraId="567D1B1E" w14:textId="77777777" w:rsidR="00D97CDF" w:rsidRPr="00AC4D5E" w:rsidRDefault="00D97CDF" w:rsidP="0092174F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 xml:space="preserve">Wojewódzki Urząd Pracy w Białymstoku </w:t>
      </w:r>
    </w:p>
    <w:p w14:paraId="18863155" w14:textId="77777777" w:rsidR="00D97CDF" w:rsidRPr="00AC4D5E" w:rsidRDefault="00D97CDF" w:rsidP="0092174F">
      <w:pPr>
        <w:pStyle w:val="Zwykytekst"/>
        <w:spacing w:line="276" w:lineRule="auto"/>
        <w:ind w:left="680"/>
        <w:rPr>
          <w:rFonts w:ascii="Arial" w:hAnsi="Arial" w:cs="Arial"/>
          <w:color w:val="000000"/>
          <w:szCs w:val="22"/>
        </w:rPr>
      </w:pPr>
      <w:r w:rsidRPr="00AC4D5E">
        <w:rPr>
          <w:rFonts w:ascii="Arial" w:hAnsi="Arial" w:cs="Arial"/>
          <w:color w:val="000000"/>
          <w:szCs w:val="22"/>
        </w:rPr>
        <w:t>ul. Pogodna 22, 15-354 Białystok</w:t>
      </w:r>
    </w:p>
    <w:p w14:paraId="6F1F3EC7" w14:textId="77777777" w:rsidR="00D97CDF" w:rsidRPr="00AC4D5E" w:rsidRDefault="00D97CDF" w:rsidP="0092174F">
      <w:pPr>
        <w:pStyle w:val="Akapitzlist"/>
        <w:numPr>
          <w:ilvl w:val="0"/>
          <w:numId w:val="4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Strony zgodnie postanawiają, że warunkiem zapłaty w umówionym terminie za fakturę wystawioną przez czynnego podatnika VAT jest wskazanie przez Wykonawcę dla potrzeb dokonania zapłaty rachunku bankowego zawartego na dzień zlecenia przelewu w wykazie podmiotów, o których mowa w art. 96b ust.1 ustawy o podatku od towarów i usług - Wykazie podmiotów zarejestrowanych jako podatnicy VAT, niezarejestrowanych oraz wykreślonych i przywróconych do rejestru VAT. </w:t>
      </w:r>
    </w:p>
    <w:p w14:paraId="1CB83B47" w14:textId="77777777" w:rsidR="00D97CDF" w:rsidRPr="00AC4D5E" w:rsidRDefault="00D97CDF" w:rsidP="0092174F">
      <w:pPr>
        <w:pStyle w:val="Akapitzlist"/>
        <w:numPr>
          <w:ilvl w:val="0"/>
          <w:numId w:val="41"/>
        </w:numPr>
        <w:tabs>
          <w:tab w:val="left" w:pos="709"/>
          <w:tab w:val="left" w:pos="993"/>
        </w:tabs>
        <w:spacing w:after="160"/>
        <w:ind w:left="697" w:hanging="357"/>
        <w:rPr>
          <w:rFonts w:ascii="Arial" w:hAnsi="Arial" w:cs="Arial"/>
          <w:spacing w:val="-4"/>
        </w:rPr>
      </w:pPr>
      <w:r w:rsidRPr="00AC4D5E">
        <w:rPr>
          <w:rFonts w:ascii="Arial" w:hAnsi="Arial" w:cs="Arial"/>
        </w:rPr>
        <w:t xml:space="preserve">W przypadku, w którym Wykonawca, dla potrzeb płatności, wskaże inny rachunek bankowy niż wymieniony w ust. 1, lecz zawarty w Wykazie, o którym mowa w pkt 2, konieczne będzie zawarcie stosownego aneksu do niniejszej umowy. </w:t>
      </w:r>
    </w:p>
    <w:p w14:paraId="62C6C452" w14:textId="77777777" w:rsidR="00D97CDF" w:rsidRPr="00AC4D5E" w:rsidRDefault="00D97CDF" w:rsidP="0092174F">
      <w:pPr>
        <w:pStyle w:val="Akapitzlist"/>
        <w:numPr>
          <w:ilvl w:val="0"/>
          <w:numId w:val="41"/>
        </w:numPr>
        <w:tabs>
          <w:tab w:val="left" w:pos="709"/>
          <w:tab w:val="left" w:pos="993"/>
        </w:tabs>
        <w:spacing w:after="0"/>
        <w:ind w:left="69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Przyjmuje się, że dniem zapłaty jest dzień obciążenia rachunku bankowego Zamawiającego.</w:t>
      </w:r>
    </w:p>
    <w:p w14:paraId="7E665A19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4</w:t>
      </w:r>
    </w:p>
    <w:p w14:paraId="379B68E5" w14:textId="77777777" w:rsidR="00D97CDF" w:rsidRPr="00AC4D5E" w:rsidRDefault="00D97CDF" w:rsidP="0092174F">
      <w:pPr>
        <w:pStyle w:val="Akapitzlist"/>
        <w:numPr>
          <w:ilvl w:val="0"/>
          <w:numId w:val="39"/>
        </w:numPr>
        <w:spacing w:after="0"/>
        <w:rPr>
          <w:rFonts w:ascii="Arial" w:hAnsi="Arial" w:cs="Arial"/>
          <w:color w:val="FF0000"/>
        </w:rPr>
      </w:pPr>
      <w:r w:rsidRPr="00AC4D5E">
        <w:rPr>
          <w:rFonts w:ascii="Arial" w:hAnsi="Arial" w:cs="Arial"/>
        </w:rPr>
        <w:t xml:space="preserve">W </w:t>
      </w:r>
      <w:r w:rsidRPr="00AC4D5E">
        <w:rPr>
          <w:rFonts w:ascii="Arial" w:hAnsi="Arial" w:cs="Arial"/>
          <w:spacing w:val="-4"/>
        </w:rPr>
        <w:t>przypadku niewykonania lub nienależytego wykonania przedmiotu umowy, o którym mowa w § 1 Wykonawca zapłaci Zamawiającemu karę umowną w wysokości 10 % łącznego wynagrodzenia, o którym mowa w § 3. Przez nienależyte wykonanie umowy należy rozumieć wykonanie jej sprzecznie z postanowieniem § 1</w:t>
      </w:r>
      <w:r w:rsidRPr="00AC4D5E">
        <w:rPr>
          <w:rFonts w:ascii="Arial" w:hAnsi="Arial" w:cs="Arial"/>
        </w:rPr>
        <w:t xml:space="preserve">. </w:t>
      </w:r>
    </w:p>
    <w:p w14:paraId="6013DDC0" w14:textId="77777777" w:rsidR="00D97CDF" w:rsidRPr="00AC4D5E" w:rsidRDefault="00D97CDF" w:rsidP="0092174F">
      <w:pPr>
        <w:pStyle w:val="Akapitzlist"/>
        <w:numPr>
          <w:ilvl w:val="0"/>
          <w:numId w:val="3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Strony nie odpowiadają za niewykonanie lub nienależyte wykonanie umowy, jeżeli jest to spowodowane siłą wyższą. Dla celów niniejszej umowy siłą wyższą jest zdarzenie nadzwyczajne, zewnętrzne, niemożliwe do zapobieżenia i przewidzenia.</w:t>
      </w:r>
    </w:p>
    <w:p w14:paraId="752EF04E" w14:textId="77777777" w:rsidR="00D97CDF" w:rsidRPr="00AC4D5E" w:rsidRDefault="00D97CDF" w:rsidP="0092174F">
      <w:pPr>
        <w:pStyle w:val="Akapitzlist"/>
        <w:numPr>
          <w:ilvl w:val="0"/>
          <w:numId w:val="39"/>
        </w:numPr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zastrzega sobie prawo dochodzenia odszkodowania na zasadach ogólnych w przypadku, gdy szkoda z tytułu niewykonania lub nienależytego wykonania Umowy przekroczy kwotę zastrzeżonych kar umownych.</w:t>
      </w:r>
    </w:p>
    <w:p w14:paraId="24C5CD35" w14:textId="77777777" w:rsidR="00D97CDF" w:rsidRPr="00AC4D5E" w:rsidRDefault="00D97CDF" w:rsidP="0092174F">
      <w:pPr>
        <w:pStyle w:val="Akapitzlist"/>
        <w:numPr>
          <w:ilvl w:val="0"/>
          <w:numId w:val="39"/>
        </w:numPr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Zamawiający dopuszcza możliwość potrącenia kar umownych z wynagrodzenia, o którym mowa w § 4, należnego Wykonawcy za wykonanie przedmiotu umowy,  a Wykonawca wyraża zgodę na potrącenie tych kar umownych z wynagrodzenia.</w:t>
      </w:r>
    </w:p>
    <w:p w14:paraId="535E413F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5</w:t>
      </w:r>
    </w:p>
    <w:p w14:paraId="61F9E34E" w14:textId="77777777" w:rsidR="00D97CDF" w:rsidRPr="00AC4D5E" w:rsidRDefault="00D97CDF" w:rsidP="0092174F">
      <w:pPr>
        <w:rPr>
          <w:rFonts w:ascii="Arial" w:hAnsi="Arial" w:cs="Arial"/>
        </w:rPr>
      </w:pPr>
      <w:r w:rsidRPr="00AC4D5E">
        <w:rPr>
          <w:rFonts w:ascii="Arial" w:hAnsi="Arial" w:cs="Arial"/>
        </w:rPr>
        <w:t>Warunki dokonywania zmian w Umowie:</w:t>
      </w:r>
    </w:p>
    <w:p w14:paraId="4A9203DF" w14:textId="77777777" w:rsidR="00D97CDF" w:rsidRPr="00AC4D5E" w:rsidRDefault="00D97CDF" w:rsidP="0092174F">
      <w:pPr>
        <w:pStyle w:val="Akapitzlist"/>
        <w:numPr>
          <w:ilvl w:val="0"/>
          <w:numId w:val="9"/>
        </w:numPr>
        <w:ind w:left="714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inicjowanie zmian na wniosek Wykonawcy lub Zamawiającego,</w:t>
      </w:r>
    </w:p>
    <w:p w14:paraId="5EAB685D" w14:textId="77777777" w:rsidR="00D97CDF" w:rsidRPr="00AC4D5E" w:rsidRDefault="00D97CDF" w:rsidP="0092174F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lastRenderedPageBreak/>
        <w:t>wnioski o zmianę przekazywane są przez Strony, w formie pisemnej lub faksem z potwierdzeniem odbioru przez drugą Stronę faksem lub pocztą,</w:t>
      </w:r>
    </w:p>
    <w:p w14:paraId="70CF9644" w14:textId="77777777" w:rsidR="00D97CDF" w:rsidRPr="00AC4D5E" w:rsidRDefault="00D97CDF" w:rsidP="0092174F">
      <w:pPr>
        <w:pStyle w:val="Akapitzlist"/>
        <w:numPr>
          <w:ilvl w:val="0"/>
          <w:numId w:val="9"/>
        </w:numPr>
        <w:ind w:left="720"/>
        <w:rPr>
          <w:rFonts w:ascii="Arial" w:hAnsi="Arial" w:cs="Arial"/>
          <w:spacing w:val="-4"/>
        </w:rPr>
      </w:pPr>
      <w:r w:rsidRPr="00AC4D5E">
        <w:rPr>
          <w:rFonts w:ascii="Arial" w:hAnsi="Arial" w:cs="Arial"/>
          <w:spacing w:val="-4"/>
        </w:rPr>
        <w:t>uzasadnienie zmiany prawidłową realizacją przedmiotu Umowy - należy podać w jaki sposób/dlaczego zmiana jest korzystna dla Zamawiającego lub/i konieczna dla wykonania Umowy,</w:t>
      </w:r>
    </w:p>
    <w:p w14:paraId="66C4B0C7" w14:textId="77777777" w:rsidR="00D97CDF" w:rsidRPr="00AC4D5E" w:rsidRDefault="00D97CDF" w:rsidP="0092174F">
      <w:pPr>
        <w:pStyle w:val="Akapitzlist"/>
        <w:numPr>
          <w:ilvl w:val="0"/>
          <w:numId w:val="9"/>
        </w:numPr>
        <w:spacing w:after="240"/>
        <w:ind w:left="714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wszelkie zmiany niniejszej Umowy dokonywane będą w formie pisemnego aneksu, podpisanego przez dwie Strony, pod rygorem nieważności.</w:t>
      </w:r>
    </w:p>
    <w:p w14:paraId="22BEA8B9" w14:textId="77777777" w:rsidR="00D97CDF" w:rsidRPr="00AC4D5E" w:rsidRDefault="00D97CDF" w:rsidP="0092174F">
      <w:pPr>
        <w:spacing w:before="240" w:after="120"/>
        <w:ind w:left="3969"/>
        <w:rPr>
          <w:rFonts w:ascii="Arial" w:hAnsi="Arial" w:cs="Arial"/>
        </w:rPr>
      </w:pPr>
      <w:r w:rsidRPr="00AC4D5E">
        <w:rPr>
          <w:rFonts w:ascii="Arial" w:hAnsi="Arial" w:cs="Arial"/>
        </w:rPr>
        <w:t>§ 6</w:t>
      </w:r>
    </w:p>
    <w:p w14:paraId="075B804D" w14:textId="77777777" w:rsidR="00D97CDF" w:rsidRPr="00AC4D5E" w:rsidRDefault="00D97CDF" w:rsidP="0092174F">
      <w:pPr>
        <w:pStyle w:val="Akapitzlist"/>
        <w:numPr>
          <w:ilvl w:val="0"/>
          <w:numId w:val="40"/>
        </w:numPr>
        <w:tabs>
          <w:tab w:val="num" w:pos="349"/>
        </w:tabs>
        <w:ind w:left="360"/>
        <w:rPr>
          <w:rFonts w:ascii="Arial" w:hAnsi="Arial" w:cs="Arial"/>
        </w:rPr>
      </w:pPr>
      <w:r w:rsidRPr="00AC4D5E">
        <w:rPr>
          <w:rFonts w:ascii="Arial" w:hAnsi="Arial" w:cs="Arial"/>
        </w:rPr>
        <w:t>W sprawach nieuregulowanych w Umowie mają zastosowanie przepisy Kodeksu cywilnego.</w:t>
      </w:r>
    </w:p>
    <w:p w14:paraId="5C55BB33" w14:textId="77777777" w:rsidR="00D97CDF" w:rsidRPr="00AC4D5E" w:rsidRDefault="00D97CDF" w:rsidP="0092174F">
      <w:pPr>
        <w:pStyle w:val="Akapitzlist"/>
        <w:numPr>
          <w:ilvl w:val="0"/>
          <w:numId w:val="40"/>
        </w:numPr>
        <w:tabs>
          <w:tab w:val="num" w:pos="349"/>
        </w:tabs>
        <w:ind w:left="36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 xml:space="preserve">Wszelkie spory wynikające z realizacji niniejszej Umowy Strony zobowiązują się rozstrzygać w drodze negocjacji. W przypadku braku porozumienia spory będą rozstrzygane przez sąd właściwy ze względu na siedzibę Zamawiającego. </w:t>
      </w:r>
    </w:p>
    <w:p w14:paraId="5FFB7A54" w14:textId="77777777" w:rsidR="00D97CDF" w:rsidRPr="00AC4D5E" w:rsidRDefault="00D97CDF" w:rsidP="0092174F">
      <w:pPr>
        <w:pStyle w:val="Akapitzlist"/>
        <w:numPr>
          <w:ilvl w:val="0"/>
          <w:numId w:val="40"/>
        </w:numPr>
        <w:tabs>
          <w:tab w:val="num" w:pos="349"/>
        </w:tabs>
        <w:spacing w:after="240"/>
        <w:ind w:left="357" w:hanging="357"/>
        <w:contextualSpacing w:val="0"/>
        <w:rPr>
          <w:rFonts w:ascii="Arial" w:hAnsi="Arial" w:cs="Arial"/>
          <w:spacing w:val="-6"/>
        </w:rPr>
      </w:pPr>
      <w:r w:rsidRPr="00AC4D5E">
        <w:rPr>
          <w:rFonts w:ascii="Arial" w:hAnsi="Arial" w:cs="Arial"/>
          <w:spacing w:val="-6"/>
        </w:rPr>
        <w:t>Wykonawca nie ma prawa do przeniesienia bez zgody Zamawiającego wierzytelności wynikających z niniejszej umowy na rzecz osób trzecich.</w:t>
      </w:r>
    </w:p>
    <w:p w14:paraId="4D90CA72" w14:textId="77777777" w:rsidR="00D97CDF" w:rsidRPr="00AC4D5E" w:rsidRDefault="00D97CDF" w:rsidP="0092174F">
      <w:pPr>
        <w:pStyle w:val="Akapitzlist"/>
        <w:spacing w:before="240" w:after="120"/>
        <w:ind w:left="3969"/>
        <w:contextualSpacing w:val="0"/>
        <w:rPr>
          <w:rFonts w:ascii="Arial" w:hAnsi="Arial" w:cs="Arial"/>
          <w:bCs/>
        </w:rPr>
      </w:pPr>
      <w:r w:rsidRPr="00AC4D5E">
        <w:rPr>
          <w:rFonts w:ascii="Arial" w:hAnsi="Arial" w:cs="Arial"/>
          <w:bCs/>
        </w:rPr>
        <w:t>§ 7</w:t>
      </w:r>
    </w:p>
    <w:p w14:paraId="46B360C3" w14:textId="77777777" w:rsidR="00D97CDF" w:rsidRPr="00AC4D5E" w:rsidRDefault="00D97CDF" w:rsidP="0092174F">
      <w:pPr>
        <w:pStyle w:val="Akapitzlist"/>
        <w:numPr>
          <w:ilvl w:val="0"/>
          <w:numId w:val="4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Niniejsza Umowa została sporządzona w dwóch jednobrzmiących egzemplarzach po jednym dla każdej ze stron.</w:t>
      </w:r>
    </w:p>
    <w:p w14:paraId="6A940183" w14:textId="77777777" w:rsidR="00D97CDF" w:rsidRPr="00AC4D5E" w:rsidRDefault="00D97CDF" w:rsidP="0092174F">
      <w:pPr>
        <w:pStyle w:val="Akapitzlist"/>
        <w:numPr>
          <w:ilvl w:val="0"/>
          <w:numId w:val="42"/>
        </w:numPr>
        <w:ind w:left="357" w:hanging="357"/>
        <w:rPr>
          <w:rFonts w:ascii="Arial" w:hAnsi="Arial" w:cs="Arial"/>
        </w:rPr>
      </w:pPr>
      <w:r w:rsidRPr="00AC4D5E">
        <w:rPr>
          <w:rFonts w:ascii="Arial" w:hAnsi="Arial" w:cs="Arial"/>
        </w:rPr>
        <w:t>Integralną część Umowy stanowią następujące Załączniki:</w:t>
      </w:r>
    </w:p>
    <w:p w14:paraId="4B0AF547" w14:textId="77777777" w:rsidR="00D97CDF" w:rsidRPr="00AC4D5E" w:rsidRDefault="00D97CDF" w:rsidP="0092174F">
      <w:pPr>
        <w:pStyle w:val="Akapitzlist"/>
        <w:numPr>
          <w:ilvl w:val="0"/>
          <w:numId w:val="12"/>
        </w:numPr>
        <w:ind w:left="284" w:firstLine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>Zał. nr 1 Szczegółowy Opis Przedmiotu Zamówienia,</w:t>
      </w:r>
    </w:p>
    <w:p w14:paraId="7E7073D7" w14:textId="77777777" w:rsidR="00D97CDF" w:rsidRPr="00AC4D5E" w:rsidRDefault="00D97CDF" w:rsidP="0092174F">
      <w:pPr>
        <w:pStyle w:val="Akapitzlist"/>
        <w:numPr>
          <w:ilvl w:val="0"/>
          <w:numId w:val="12"/>
        </w:numPr>
        <w:spacing w:after="3000"/>
        <w:ind w:left="284" w:firstLine="0"/>
        <w:contextualSpacing w:val="0"/>
        <w:rPr>
          <w:rFonts w:ascii="Arial" w:hAnsi="Arial" w:cs="Arial"/>
          <w:b/>
        </w:rPr>
      </w:pPr>
      <w:r w:rsidRPr="00AC4D5E">
        <w:rPr>
          <w:rFonts w:ascii="Arial" w:hAnsi="Arial" w:cs="Arial"/>
        </w:rPr>
        <w:t xml:space="preserve">Zał. nr  2 Oferta Wykonawcy. </w:t>
      </w:r>
    </w:p>
    <w:p w14:paraId="3B18F126" w14:textId="77777777" w:rsidR="00D97CDF" w:rsidRPr="00AC4D5E" w:rsidRDefault="00D97CDF" w:rsidP="0092174F">
      <w:pPr>
        <w:spacing w:before="1920"/>
        <w:rPr>
          <w:rFonts w:ascii="Arial" w:hAnsi="Arial" w:cs="Arial"/>
        </w:rPr>
      </w:pPr>
      <w:r w:rsidRPr="00AC4D5E">
        <w:rPr>
          <w:rFonts w:ascii="Arial" w:hAnsi="Arial" w:cs="Arial"/>
        </w:rPr>
        <w:t>…………...…………………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>……………………………….</w:t>
      </w:r>
    </w:p>
    <w:p w14:paraId="46E803F7" w14:textId="77777777" w:rsidR="00D97CDF" w:rsidRPr="00AC4D5E" w:rsidRDefault="00D97CDF" w:rsidP="0092174F">
      <w:pPr>
        <w:rPr>
          <w:rFonts w:ascii="Arial" w:hAnsi="Arial" w:cs="Arial"/>
        </w:rPr>
      </w:pPr>
      <w:r w:rsidRPr="00AC4D5E">
        <w:rPr>
          <w:rFonts w:ascii="Arial" w:hAnsi="Arial" w:cs="Arial"/>
        </w:rPr>
        <w:t xml:space="preserve">   Zamawiający </w:t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</w:r>
      <w:r w:rsidRPr="00AC4D5E">
        <w:rPr>
          <w:rFonts w:ascii="Arial" w:hAnsi="Arial" w:cs="Arial"/>
        </w:rPr>
        <w:tab/>
        <w:t xml:space="preserve">        Wykonawca</w:t>
      </w:r>
    </w:p>
    <w:p w14:paraId="4DECE74F" w14:textId="77777777" w:rsidR="00D97CDF" w:rsidRPr="00AC4D5E" w:rsidRDefault="00D97CDF" w:rsidP="0092174F">
      <w:pPr>
        <w:rPr>
          <w:rFonts w:ascii="Arial" w:hAnsi="Arial" w:cs="Arial"/>
          <w:sz w:val="24"/>
          <w:szCs w:val="24"/>
        </w:rPr>
      </w:pPr>
    </w:p>
    <w:p w14:paraId="14728D9B" w14:textId="77777777" w:rsidR="00D97CDF" w:rsidRPr="00AC4D5E" w:rsidRDefault="00D97CDF" w:rsidP="00D97CDF">
      <w:pPr>
        <w:spacing w:after="0"/>
        <w:rPr>
          <w:rFonts w:ascii="Arial" w:hAnsi="Arial" w:cs="Arial"/>
        </w:rPr>
      </w:pPr>
    </w:p>
    <w:p w14:paraId="7CC187D8" w14:textId="77777777" w:rsidR="00D97CDF" w:rsidRDefault="00D97CDF" w:rsidP="00D97CDF">
      <w:pPr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</w:p>
    <w:p w14:paraId="425692B3" w14:textId="77777777" w:rsidR="00D97CDF" w:rsidRDefault="00D97CDF" w:rsidP="00D97CDF">
      <w:pPr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</w:p>
    <w:p w14:paraId="49E51431" w14:textId="77777777" w:rsidR="00D97CDF" w:rsidRDefault="00D97CDF" w:rsidP="00D97CDF">
      <w:pPr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</w:p>
    <w:p w14:paraId="00B28E25" w14:textId="77777777" w:rsidR="00D97CDF" w:rsidRDefault="00D97CDF" w:rsidP="00D97CDF">
      <w:pPr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</w:p>
    <w:p w14:paraId="746B6B4E" w14:textId="77777777" w:rsidR="00D97CDF" w:rsidRDefault="00D97CDF" w:rsidP="00D97CDF">
      <w:pPr>
        <w:spacing w:after="0" w:line="276" w:lineRule="auto"/>
        <w:ind w:left="714"/>
        <w:rPr>
          <w:rFonts w:ascii="Arial" w:hAnsi="Arial" w:cs="Arial"/>
          <w:kern w:val="0"/>
          <w14:ligatures w14:val="none"/>
        </w:rPr>
      </w:pPr>
    </w:p>
    <w:sectPr w:rsidR="00D97CDF" w:rsidSect="00793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9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ABD0A" w14:textId="77777777" w:rsidR="0007433B" w:rsidRDefault="0007433B" w:rsidP="0098002A">
      <w:pPr>
        <w:spacing w:after="0" w:line="240" w:lineRule="auto"/>
      </w:pPr>
      <w:r>
        <w:separator/>
      </w:r>
    </w:p>
  </w:endnote>
  <w:endnote w:type="continuationSeparator" w:id="0">
    <w:p w14:paraId="060A4E56" w14:textId="77777777" w:rsidR="0007433B" w:rsidRDefault="0007433B" w:rsidP="00980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7F5BE" w14:textId="77777777" w:rsidR="008C7C7B" w:rsidRDefault="008C7C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6AB13" w14:textId="77777777" w:rsidR="008C7C7B" w:rsidRDefault="008C7C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E312" w14:textId="5A951F99" w:rsidR="00255389" w:rsidRDefault="008C7C7B">
    <w:pPr>
      <w:pStyle w:val="Stopka"/>
    </w:pPr>
    <w:r>
      <w:rPr>
        <w:noProof/>
      </w:rPr>
      <w:drawing>
        <wp:inline distT="0" distB="0" distL="0" distR="0" wp14:anchorId="1FB4E966" wp14:editId="59F06FAD">
          <wp:extent cx="5759450" cy="767715"/>
          <wp:effectExtent l="0" t="0" r="0" b="0"/>
          <wp:docPr id="1502963829" name="Obraz 1" descr="U góry długa szara pozioma linia. Pod nią dane kontaktowe Wojewódzkiego Urzędu Pracy w Białymstoku, w tym adres, telefon, faks i dane strony internetowej zapisane w układzie czterech wiersz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963829" name="Obraz 1" descr="U góry długa szara pozioma linia. Pod nią dane kontaktowe Wojewódzkiego Urzędu Pracy w Białymstoku, w tym adres, telefon, faks i dane strony internetowej zapisane w układzie czterech wierszy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67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16834" w14:textId="77777777" w:rsidR="0007433B" w:rsidRDefault="0007433B" w:rsidP="0098002A">
      <w:pPr>
        <w:spacing w:after="0" w:line="240" w:lineRule="auto"/>
      </w:pPr>
      <w:r>
        <w:separator/>
      </w:r>
    </w:p>
  </w:footnote>
  <w:footnote w:type="continuationSeparator" w:id="0">
    <w:p w14:paraId="4D164EBF" w14:textId="77777777" w:rsidR="0007433B" w:rsidRDefault="0007433B" w:rsidP="00980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1E9A7" w14:textId="77777777" w:rsidR="008C7C7B" w:rsidRDefault="008C7C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A3D73" w14:textId="77777777" w:rsidR="008C7C7B" w:rsidRDefault="008C7C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18AD4" w14:textId="1F98CFBA" w:rsidR="0098002A" w:rsidRPr="0098002A" w:rsidRDefault="00255389" w:rsidP="0098002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465E8D0" wp14:editId="701DAB02">
          <wp:simplePos x="0" y="0"/>
          <wp:positionH relativeFrom="margin">
            <wp:posOffset>229870</wp:posOffset>
          </wp:positionH>
          <wp:positionV relativeFrom="paragraph">
            <wp:posOffset>-284480</wp:posOffset>
          </wp:positionV>
          <wp:extent cx="5259600" cy="734400"/>
          <wp:effectExtent l="0" t="0" r="0" b="8890"/>
          <wp:wrapNone/>
          <wp:doc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927823" name="Obraz 1874927823" descr="Zestawienie trzech czarno-białych znaków. Pierwszy: na czarnym tle częściowo widoczne trzy białe gwiazdki obok napis Fundusze Europejskie Program Regionalny. Drugi: z lewej strony napis Dofinansowane przez Unię Europejską, po prawej biały prostokąt w środku 12 czarnych gwiazdek tworzących okrąg, flaga Unii Europejskiej. Trzeci po linii rozdzielającej: czarny żubr złożony z kwadratów z podpisem Podlaskie." title="nagłów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96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81615"/>
    <w:multiLevelType w:val="multilevel"/>
    <w:tmpl w:val="9B80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747F3"/>
    <w:multiLevelType w:val="hybridMultilevel"/>
    <w:tmpl w:val="F6AE264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84873EA"/>
    <w:multiLevelType w:val="multilevel"/>
    <w:tmpl w:val="E234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B10EF"/>
    <w:multiLevelType w:val="hybridMultilevel"/>
    <w:tmpl w:val="3CF4E506"/>
    <w:lvl w:ilvl="0" w:tplc="80A4703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233671"/>
    <w:multiLevelType w:val="hybridMultilevel"/>
    <w:tmpl w:val="628642FE"/>
    <w:lvl w:ilvl="0" w:tplc="5C6041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3F0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049A6"/>
    <w:multiLevelType w:val="hybridMultilevel"/>
    <w:tmpl w:val="EA3A76B8"/>
    <w:lvl w:ilvl="0" w:tplc="785A76C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7247D"/>
    <w:multiLevelType w:val="hybridMultilevel"/>
    <w:tmpl w:val="7E8411D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136076B"/>
    <w:multiLevelType w:val="hybridMultilevel"/>
    <w:tmpl w:val="DA20930E"/>
    <w:lvl w:ilvl="0" w:tplc="7E701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F7EBBB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9" w15:restartNumberingAfterBreak="0">
    <w:nsid w:val="13915768"/>
    <w:multiLevelType w:val="hybridMultilevel"/>
    <w:tmpl w:val="1CFEA346"/>
    <w:lvl w:ilvl="0" w:tplc="5AE8E5A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B40001"/>
    <w:multiLevelType w:val="hybridMultilevel"/>
    <w:tmpl w:val="DFB22C3C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3D4255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1A3D3C6D"/>
    <w:multiLevelType w:val="hybridMultilevel"/>
    <w:tmpl w:val="C6B82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F85A61"/>
    <w:multiLevelType w:val="hybridMultilevel"/>
    <w:tmpl w:val="ECB6B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314A90"/>
    <w:multiLevelType w:val="multilevel"/>
    <w:tmpl w:val="E0DC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35E1324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5175C3"/>
    <w:multiLevelType w:val="hybridMultilevel"/>
    <w:tmpl w:val="853E2168"/>
    <w:lvl w:ilvl="0" w:tplc="E936411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284F10"/>
    <w:multiLevelType w:val="hybridMultilevel"/>
    <w:tmpl w:val="234A4BEC"/>
    <w:lvl w:ilvl="0" w:tplc="07F6A470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B329C"/>
    <w:multiLevelType w:val="multilevel"/>
    <w:tmpl w:val="A434F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460E0B"/>
    <w:multiLevelType w:val="hybridMultilevel"/>
    <w:tmpl w:val="FA147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90F67"/>
    <w:multiLevelType w:val="hybridMultilevel"/>
    <w:tmpl w:val="6994B9D2"/>
    <w:lvl w:ilvl="0" w:tplc="9A0EB31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511225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4E1AC9"/>
    <w:multiLevelType w:val="hybridMultilevel"/>
    <w:tmpl w:val="C6B823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F3089E"/>
    <w:multiLevelType w:val="hybridMultilevel"/>
    <w:tmpl w:val="BF802A8C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>
      <w:start w:val="1"/>
      <w:numFmt w:val="lowerLetter"/>
      <w:lvlText w:val="%5."/>
      <w:lvlJc w:val="left"/>
      <w:pPr>
        <w:ind w:left="3940" w:hanging="360"/>
      </w:pPr>
    </w:lvl>
    <w:lvl w:ilvl="5" w:tplc="0415001B">
      <w:start w:val="1"/>
      <w:numFmt w:val="lowerRoman"/>
      <w:lvlText w:val="%6."/>
      <w:lvlJc w:val="right"/>
      <w:pPr>
        <w:ind w:left="4660" w:hanging="180"/>
      </w:pPr>
    </w:lvl>
    <w:lvl w:ilvl="6" w:tplc="0415000F">
      <w:start w:val="1"/>
      <w:numFmt w:val="decimal"/>
      <w:lvlText w:val="%7."/>
      <w:lvlJc w:val="left"/>
      <w:pPr>
        <w:ind w:left="5380" w:hanging="360"/>
      </w:pPr>
    </w:lvl>
    <w:lvl w:ilvl="7" w:tplc="04150019">
      <w:start w:val="1"/>
      <w:numFmt w:val="lowerLetter"/>
      <w:lvlText w:val="%8."/>
      <w:lvlJc w:val="left"/>
      <w:pPr>
        <w:ind w:left="6100" w:hanging="360"/>
      </w:pPr>
    </w:lvl>
    <w:lvl w:ilvl="8" w:tplc="0415001B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530B0AC2"/>
    <w:multiLevelType w:val="hybridMultilevel"/>
    <w:tmpl w:val="EC5AC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52705D"/>
    <w:multiLevelType w:val="hybridMultilevel"/>
    <w:tmpl w:val="989659D4"/>
    <w:lvl w:ilvl="0" w:tplc="8F38E2E8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D16BF0"/>
    <w:multiLevelType w:val="multilevel"/>
    <w:tmpl w:val="4906C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87042D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EB67FE"/>
    <w:multiLevelType w:val="multilevel"/>
    <w:tmpl w:val="9DC03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7F2102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47426E"/>
    <w:multiLevelType w:val="hybridMultilevel"/>
    <w:tmpl w:val="8D1C150C"/>
    <w:lvl w:ilvl="0" w:tplc="5C50C996">
      <w:start w:val="200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0E6A97"/>
    <w:multiLevelType w:val="multilevel"/>
    <w:tmpl w:val="FBA46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E7633C"/>
    <w:multiLevelType w:val="multilevel"/>
    <w:tmpl w:val="D8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D27126"/>
    <w:multiLevelType w:val="multilevel"/>
    <w:tmpl w:val="15C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41F21"/>
    <w:multiLevelType w:val="multilevel"/>
    <w:tmpl w:val="61C6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934339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52695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770148">
    <w:abstractNumId w:val="29"/>
  </w:num>
  <w:num w:numId="4" w16cid:durableId="3067398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180547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12738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97857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96877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12635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84241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54988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8892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994655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04770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91601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126536">
    <w:abstractNumId w:val="12"/>
  </w:num>
  <w:num w:numId="17" w16cid:durableId="75690200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127886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34638728">
    <w:abstractNumId w:val="3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10648090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142788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7557462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84154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32633295">
    <w:abstractNumId w:val="2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4190838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2296749">
    <w:abstractNumId w:val="3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878021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01675962">
    <w:abstractNumId w:val="1"/>
  </w:num>
  <w:num w:numId="29" w16cid:durableId="169612944">
    <w:abstractNumId w:val="6"/>
  </w:num>
  <w:num w:numId="30" w16cid:durableId="792015093">
    <w:abstractNumId w:val="16"/>
  </w:num>
  <w:num w:numId="31" w16cid:durableId="1916015855">
    <w:abstractNumId w:val="7"/>
  </w:num>
  <w:num w:numId="32" w16cid:durableId="1564874035">
    <w:abstractNumId w:val="25"/>
  </w:num>
  <w:num w:numId="33" w16cid:durableId="1831217918">
    <w:abstractNumId w:val="0"/>
  </w:num>
  <w:num w:numId="34" w16cid:durableId="1863007012">
    <w:abstractNumId w:val="2"/>
  </w:num>
  <w:num w:numId="35" w16cid:durableId="1967931183">
    <w:abstractNumId w:val="32"/>
  </w:num>
  <w:num w:numId="36" w16cid:durableId="328484524">
    <w:abstractNumId w:val="17"/>
  </w:num>
  <w:num w:numId="37" w16cid:durableId="474373283">
    <w:abstractNumId w:val="8"/>
  </w:num>
  <w:num w:numId="38" w16cid:durableId="1127698726">
    <w:abstractNumId w:val="19"/>
  </w:num>
  <w:num w:numId="39" w16cid:durableId="1598364824">
    <w:abstractNumId w:val="15"/>
  </w:num>
  <w:num w:numId="40" w16cid:durableId="986590093">
    <w:abstractNumId w:val="11"/>
  </w:num>
  <w:num w:numId="41" w16cid:durableId="374502749">
    <w:abstractNumId w:val="22"/>
  </w:num>
  <w:num w:numId="42" w16cid:durableId="13498689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02A"/>
    <w:rsid w:val="0003651F"/>
    <w:rsid w:val="000418B9"/>
    <w:rsid w:val="000647B1"/>
    <w:rsid w:val="0007433B"/>
    <w:rsid w:val="000E4BB5"/>
    <w:rsid w:val="000F68BE"/>
    <w:rsid w:val="0012053F"/>
    <w:rsid w:val="0013428A"/>
    <w:rsid w:val="00175602"/>
    <w:rsid w:val="001A6674"/>
    <w:rsid w:val="001A75AA"/>
    <w:rsid w:val="001B6AE5"/>
    <w:rsid w:val="001C2690"/>
    <w:rsid w:val="00226E15"/>
    <w:rsid w:val="00245D94"/>
    <w:rsid w:val="00255389"/>
    <w:rsid w:val="00256A23"/>
    <w:rsid w:val="00273F4C"/>
    <w:rsid w:val="00281EB7"/>
    <w:rsid w:val="00291CD3"/>
    <w:rsid w:val="002A72EE"/>
    <w:rsid w:val="002F34A4"/>
    <w:rsid w:val="00327576"/>
    <w:rsid w:val="003303C4"/>
    <w:rsid w:val="00331EE6"/>
    <w:rsid w:val="003416BF"/>
    <w:rsid w:val="00363ED0"/>
    <w:rsid w:val="003B36E6"/>
    <w:rsid w:val="003C29CE"/>
    <w:rsid w:val="003D7276"/>
    <w:rsid w:val="003E7718"/>
    <w:rsid w:val="003F5D3C"/>
    <w:rsid w:val="0044435E"/>
    <w:rsid w:val="0045667B"/>
    <w:rsid w:val="00485180"/>
    <w:rsid w:val="004A50FF"/>
    <w:rsid w:val="004D708A"/>
    <w:rsid w:val="004E58B2"/>
    <w:rsid w:val="004F3F8F"/>
    <w:rsid w:val="00552DBB"/>
    <w:rsid w:val="0056267E"/>
    <w:rsid w:val="00566CF2"/>
    <w:rsid w:val="00574F22"/>
    <w:rsid w:val="00584455"/>
    <w:rsid w:val="005A44BE"/>
    <w:rsid w:val="005F452E"/>
    <w:rsid w:val="00600EA1"/>
    <w:rsid w:val="00606ACA"/>
    <w:rsid w:val="00616BE8"/>
    <w:rsid w:val="0062353A"/>
    <w:rsid w:val="006264EB"/>
    <w:rsid w:val="00643644"/>
    <w:rsid w:val="00647789"/>
    <w:rsid w:val="00684533"/>
    <w:rsid w:val="00686E97"/>
    <w:rsid w:val="006A2476"/>
    <w:rsid w:val="006A2E73"/>
    <w:rsid w:val="006D3EA1"/>
    <w:rsid w:val="00742D18"/>
    <w:rsid w:val="007435B7"/>
    <w:rsid w:val="00745D53"/>
    <w:rsid w:val="007476FE"/>
    <w:rsid w:val="00761EA1"/>
    <w:rsid w:val="0076386A"/>
    <w:rsid w:val="00782630"/>
    <w:rsid w:val="007827F6"/>
    <w:rsid w:val="00793CAC"/>
    <w:rsid w:val="007B7A6E"/>
    <w:rsid w:val="007F7FBA"/>
    <w:rsid w:val="00803E22"/>
    <w:rsid w:val="00823D00"/>
    <w:rsid w:val="00852867"/>
    <w:rsid w:val="008809CA"/>
    <w:rsid w:val="0088124C"/>
    <w:rsid w:val="00886BFC"/>
    <w:rsid w:val="00893E40"/>
    <w:rsid w:val="008A0541"/>
    <w:rsid w:val="008A16D6"/>
    <w:rsid w:val="008C793F"/>
    <w:rsid w:val="008C7C7B"/>
    <w:rsid w:val="008E7E1B"/>
    <w:rsid w:val="0092174F"/>
    <w:rsid w:val="00927708"/>
    <w:rsid w:val="00937B62"/>
    <w:rsid w:val="00943191"/>
    <w:rsid w:val="00953CD7"/>
    <w:rsid w:val="0098002A"/>
    <w:rsid w:val="00993044"/>
    <w:rsid w:val="009F1335"/>
    <w:rsid w:val="00A55992"/>
    <w:rsid w:val="00AA5E55"/>
    <w:rsid w:val="00AC0BAC"/>
    <w:rsid w:val="00B03BD8"/>
    <w:rsid w:val="00B305D6"/>
    <w:rsid w:val="00B64B50"/>
    <w:rsid w:val="00B70FB1"/>
    <w:rsid w:val="00B7112D"/>
    <w:rsid w:val="00B75A10"/>
    <w:rsid w:val="00B95743"/>
    <w:rsid w:val="00B96B3C"/>
    <w:rsid w:val="00BC332E"/>
    <w:rsid w:val="00BF045D"/>
    <w:rsid w:val="00C66B77"/>
    <w:rsid w:val="00CA3C54"/>
    <w:rsid w:val="00CD30F8"/>
    <w:rsid w:val="00CF4CBB"/>
    <w:rsid w:val="00D0631D"/>
    <w:rsid w:val="00D45323"/>
    <w:rsid w:val="00D46ED5"/>
    <w:rsid w:val="00D67D0E"/>
    <w:rsid w:val="00D75AFF"/>
    <w:rsid w:val="00D90933"/>
    <w:rsid w:val="00D97886"/>
    <w:rsid w:val="00D97CDF"/>
    <w:rsid w:val="00DA0F50"/>
    <w:rsid w:val="00DB17D6"/>
    <w:rsid w:val="00DD0B61"/>
    <w:rsid w:val="00E21FA9"/>
    <w:rsid w:val="00E7362E"/>
    <w:rsid w:val="00E83962"/>
    <w:rsid w:val="00EA211A"/>
    <w:rsid w:val="00EA446E"/>
    <w:rsid w:val="00EA4E75"/>
    <w:rsid w:val="00ED3F34"/>
    <w:rsid w:val="00ED67B2"/>
    <w:rsid w:val="00EE2430"/>
    <w:rsid w:val="00F070DF"/>
    <w:rsid w:val="00F27E38"/>
    <w:rsid w:val="00F30BC0"/>
    <w:rsid w:val="00F53468"/>
    <w:rsid w:val="00F63742"/>
    <w:rsid w:val="00F63B34"/>
    <w:rsid w:val="00F916D8"/>
    <w:rsid w:val="00F9262E"/>
    <w:rsid w:val="00FB2EDF"/>
    <w:rsid w:val="00FB59AA"/>
    <w:rsid w:val="00FF18FD"/>
    <w:rsid w:val="00FF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5312A"/>
  <w15:chartTrackingRefBased/>
  <w15:docId w15:val="{128722C7-13CA-4821-926A-A4D9B8C6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30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02A"/>
  </w:style>
  <w:style w:type="paragraph" w:styleId="Stopka">
    <w:name w:val="footer"/>
    <w:basedOn w:val="Normalny"/>
    <w:link w:val="StopkaZnak"/>
    <w:uiPriority w:val="99"/>
    <w:unhideWhenUsed/>
    <w:rsid w:val="009800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002A"/>
  </w:style>
  <w:style w:type="character" w:styleId="Hipercze">
    <w:name w:val="Hyperlink"/>
    <w:basedOn w:val="Domylnaczcionkaakapitu"/>
    <w:uiPriority w:val="99"/>
    <w:unhideWhenUsed/>
    <w:rsid w:val="004E58B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58B2"/>
    <w:rPr>
      <w:color w:val="605E5C"/>
      <w:shd w:val="clear" w:color="auto" w:fill="E1DFDD"/>
    </w:rPr>
  </w:style>
  <w:style w:type="paragraph" w:styleId="Akapitzlist">
    <w:name w:val="List Paragraph"/>
    <w:basedOn w:val="Normalny"/>
    <w:link w:val="AkapitzlistZnak"/>
    <w:uiPriority w:val="34"/>
    <w:qFormat/>
    <w:rsid w:val="00D97CDF"/>
    <w:pPr>
      <w:spacing w:after="200" w:line="276" w:lineRule="auto"/>
      <w:ind w:left="720"/>
      <w:contextualSpacing/>
    </w:pPr>
    <w:rPr>
      <w:kern w:val="0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D97CDF"/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7CDF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7CDF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866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Kłosińska</dc:creator>
  <cp:keywords/>
  <dc:description/>
  <cp:lastModifiedBy>Grażyna Rojecka</cp:lastModifiedBy>
  <cp:revision>12</cp:revision>
  <cp:lastPrinted>2024-10-08T07:36:00Z</cp:lastPrinted>
  <dcterms:created xsi:type="dcterms:W3CDTF">2025-04-22T13:35:00Z</dcterms:created>
  <dcterms:modified xsi:type="dcterms:W3CDTF">2025-04-24T06:49:00Z</dcterms:modified>
</cp:coreProperties>
</file>