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7C1D" w14:textId="77777777" w:rsidR="0054349F" w:rsidRDefault="0054349F" w:rsidP="00E37BA1">
      <w:pPr>
        <w:spacing w:after="0" w:line="240" w:lineRule="auto"/>
        <w:ind w:left="7088"/>
        <w:jc w:val="center"/>
        <w:rPr>
          <w:rFonts w:ascii="Helvetica Narrow" w:hAnsi="Helvetica Narrow"/>
          <w:b/>
          <w:bCs/>
          <w:color w:val="C00000"/>
          <w:sz w:val="24"/>
          <w:szCs w:val="24"/>
          <w:lang w:val="pl-PL"/>
        </w:rPr>
      </w:pPr>
      <w:r>
        <w:rPr>
          <w:rFonts w:ascii="Arial" w:hAnsi="Arial" w:cs="Arial"/>
          <w:b/>
          <w:bCs/>
          <w:noProof/>
          <w:color w:val="000000"/>
          <w:lang w:val="pl-PL" w:eastAsia="pl-PL" w:bidi="ar-SA"/>
        </w:rPr>
        <w:drawing>
          <wp:inline distT="0" distB="0" distL="0" distR="0" wp14:anchorId="6B39F595" wp14:editId="129858D5">
            <wp:extent cx="1209675" cy="761365"/>
            <wp:effectExtent l="0" t="0" r="9525" b="635"/>
            <wp:docPr id="1" name="Obraz 1" descr="Zielona strzałka skierowana w prawą stronę, za nią trzy czarne pochylone prostokąty nachodzące na siebie. Na dole podpis Urząd Pracy. Logo urzędów pracy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ielona strzałka skierowana w prawą stronę, za nią trzy czarne pochylone prostokąty nachodzące na siebie. Na dole podpis Urząd Pracy. Logo urzędów pracy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87C56" w14:textId="657BB4EF" w:rsidR="00F33765" w:rsidRPr="000A7689" w:rsidRDefault="000A7689" w:rsidP="002075B0">
      <w:pPr>
        <w:pStyle w:val="Nagwek1"/>
        <w:jc w:val="center"/>
        <w:rPr>
          <w:rStyle w:val="Pogrubienie"/>
          <w:rFonts w:ascii="Arial" w:hAnsi="Arial" w:cs="Arial"/>
          <w:smallCaps w:val="0"/>
          <w:sz w:val="28"/>
          <w:szCs w:val="28"/>
          <w:lang w:val="pl-PL"/>
        </w:rPr>
      </w:pPr>
      <w:r w:rsidRPr="000A7689">
        <w:rPr>
          <w:rStyle w:val="Pogrubienie"/>
          <w:rFonts w:ascii="Arial" w:hAnsi="Arial" w:cs="Arial"/>
          <w:smallCaps w:val="0"/>
          <w:sz w:val="28"/>
          <w:szCs w:val="28"/>
          <w:lang w:val="pl-PL"/>
        </w:rPr>
        <w:t>Formularz aplikacyjny</w:t>
      </w:r>
    </w:p>
    <w:p w14:paraId="2D1B339C" w14:textId="5B4D672E" w:rsidR="00157012" w:rsidRPr="009E60C6" w:rsidRDefault="009567E5" w:rsidP="002075B0">
      <w:pPr>
        <w:pStyle w:val="Nagwek1"/>
        <w:jc w:val="center"/>
        <w:rPr>
          <w:rFonts w:ascii="Arial" w:hAnsi="Arial" w:cs="Arial"/>
          <w:color w:val="000000" w:themeColor="text1"/>
          <w:sz w:val="28"/>
          <w:szCs w:val="28"/>
          <w:lang w:val="pl-PL"/>
        </w:rPr>
      </w:pPr>
      <w:r w:rsidRPr="009E60C6">
        <w:rPr>
          <w:rStyle w:val="Pogrubienie"/>
          <w:rFonts w:ascii="Arial" w:hAnsi="Arial" w:cs="Arial"/>
          <w:b w:val="0"/>
          <w:bCs w:val="0"/>
          <w:smallCaps w:val="0"/>
          <w:color w:val="000000" w:themeColor="text1"/>
          <w:sz w:val="28"/>
          <w:szCs w:val="28"/>
          <w:lang w:val="pl-PL"/>
        </w:rPr>
        <w:t xml:space="preserve">Konkurs </w:t>
      </w:r>
      <w:bookmarkStart w:id="0" w:name="_Hlk42164079"/>
      <w:r w:rsidRPr="009E60C6">
        <w:rPr>
          <w:rStyle w:val="Pogrubienie"/>
          <w:rFonts w:ascii="Arial" w:hAnsi="Arial" w:cs="Arial"/>
          <w:smallCaps w:val="0"/>
          <w:color w:val="000000" w:themeColor="text1"/>
          <w:sz w:val="28"/>
          <w:szCs w:val="28"/>
          <w:lang w:val="pl-PL"/>
        </w:rPr>
        <w:t>„</w:t>
      </w:r>
      <w:bookmarkStart w:id="1" w:name="_Hlk71883971"/>
      <w:bookmarkEnd w:id="0"/>
      <w:r w:rsidR="009E60C6" w:rsidRPr="009E60C6">
        <w:rPr>
          <w:rFonts w:ascii="Arial" w:hAnsi="Arial" w:cs="Arial"/>
          <w:smallCaps w:val="0"/>
          <w:color w:val="000000" w:themeColor="text1"/>
          <w:sz w:val="28"/>
          <w:szCs w:val="28"/>
          <w:lang w:val="pl-PL"/>
        </w:rPr>
        <w:t>R</w:t>
      </w:r>
      <w:r w:rsidR="000A7689" w:rsidRPr="009E60C6">
        <w:rPr>
          <w:rFonts w:ascii="Arial" w:hAnsi="Arial" w:cs="Arial"/>
          <w:smallCaps w:val="0"/>
          <w:color w:val="000000" w:themeColor="text1"/>
          <w:sz w:val="28"/>
          <w:szCs w:val="28"/>
          <w:lang w:val="pl-PL"/>
        </w:rPr>
        <w:t xml:space="preserve">ozwój i doskonalenie kompetencji na nowoczesnym rynku pracy – dobre praktyki w urzędach pracy woj. </w:t>
      </w:r>
      <w:r w:rsidR="009E60C6" w:rsidRPr="009E60C6">
        <w:rPr>
          <w:rFonts w:ascii="Arial" w:hAnsi="Arial" w:cs="Arial"/>
          <w:smallCaps w:val="0"/>
          <w:color w:val="000000" w:themeColor="text1"/>
          <w:sz w:val="28"/>
          <w:szCs w:val="28"/>
          <w:lang w:val="pl-PL"/>
        </w:rPr>
        <w:t>p</w:t>
      </w:r>
      <w:r w:rsidR="000A7689" w:rsidRPr="009E60C6">
        <w:rPr>
          <w:rFonts w:ascii="Arial" w:hAnsi="Arial" w:cs="Arial"/>
          <w:smallCaps w:val="0"/>
          <w:color w:val="000000" w:themeColor="text1"/>
          <w:sz w:val="28"/>
          <w:szCs w:val="28"/>
          <w:lang w:val="pl-PL"/>
        </w:rPr>
        <w:t>odlaskiego”</w:t>
      </w:r>
      <w:bookmarkEnd w:id="1"/>
    </w:p>
    <w:p w14:paraId="3340F597" w14:textId="67AE3D50" w:rsidR="002075B0" w:rsidRPr="002075B0" w:rsidRDefault="002075B0" w:rsidP="00E37BA1">
      <w:pPr>
        <w:spacing w:before="480" w:after="0"/>
        <w:ind w:left="-851"/>
        <w:rPr>
          <w:rFonts w:ascii="Arial" w:hAnsi="Arial" w:cs="Arial"/>
          <w:b/>
          <w:bCs/>
          <w:sz w:val="24"/>
          <w:szCs w:val="24"/>
          <w:lang w:val="pl-PL"/>
        </w:rPr>
      </w:pPr>
      <w:r w:rsidRPr="002075B0">
        <w:rPr>
          <w:rFonts w:ascii="Arial" w:hAnsi="Arial" w:cs="Arial"/>
          <w:b/>
          <w:bCs/>
          <w:sz w:val="24"/>
          <w:szCs w:val="24"/>
          <w:lang w:val="pl-PL"/>
        </w:rPr>
        <w:t>Informacje o Wnioskodawcy</w:t>
      </w:r>
    </w:p>
    <w:tbl>
      <w:tblPr>
        <w:tblStyle w:val="Siatkatabelijasna"/>
        <w:tblpPr w:leftFromText="141" w:rightFromText="141" w:vertAnchor="text" w:horzAnchor="margin" w:tblpXSpec="center" w:tblpY="99"/>
        <w:tblW w:w="10762" w:type="dxa"/>
        <w:tblLook w:val="04A0" w:firstRow="1" w:lastRow="0" w:firstColumn="1" w:lastColumn="0" w:noHBand="0" w:noVBand="1"/>
      </w:tblPr>
      <w:tblGrid>
        <w:gridCol w:w="3428"/>
        <w:gridCol w:w="7334"/>
      </w:tblGrid>
      <w:tr w:rsidR="00860550" w:rsidRPr="00982374" w14:paraId="1CC26524" w14:textId="77777777" w:rsidTr="002075B0">
        <w:trPr>
          <w:trHeight w:val="677"/>
        </w:trPr>
        <w:tc>
          <w:tcPr>
            <w:tcW w:w="3428" w:type="dxa"/>
          </w:tcPr>
          <w:p w14:paraId="73A45536" w14:textId="67B44801" w:rsidR="00860550" w:rsidRPr="002075B0" w:rsidRDefault="002075B0" w:rsidP="002075B0">
            <w:pPr>
              <w:rPr>
                <w:rFonts w:ascii="Arial" w:hAnsi="Arial" w:cs="Arial"/>
                <w:lang w:val="pl-PL"/>
              </w:rPr>
            </w:pPr>
            <w:r w:rsidRPr="002075B0">
              <w:rPr>
                <w:rFonts w:ascii="Arial" w:hAnsi="Arial" w:cs="Arial"/>
                <w:lang w:val="pl-PL"/>
              </w:rPr>
              <w:t xml:space="preserve">Nazwa i adres </w:t>
            </w:r>
            <w:r w:rsidR="00E37BA1">
              <w:rPr>
                <w:rFonts w:ascii="Arial" w:hAnsi="Arial" w:cs="Arial"/>
                <w:lang w:val="pl-PL"/>
              </w:rPr>
              <w:t>PUP</w:t>
            </w:r>
            <w:r w:rsidR="00860550" w:rsidRPr="002075B0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7334" w:type="dxa"/>
          </w:tcPr>
          <w:p w14:paraId="0265F706" w14:textId="77777777" w:rsidR="00860550" w:rsidRPr="00982374" w:rsidRDefault="00860550" w:rsidP="00982374">
            <w:pPr>
              <w:spacing w:before="240" w:line="360" w:lineRule="auto"/>
              <w:ind w:left="-108" w:firstLine="108"/>
              <w:rPr>
                <w:rFonts w:ascii="Arial" w:hAnsi="Arial" w:cs="Arial"/>
                <w:b/>
                <w:lang w:val="pl-PL"/>
              </w:rPr>
            </w:pPr>
          </w:p>
        </w:tc>
      </w:tr>
      <w:tr w:rsidR="00860550" w:rsidRPr="009E60C6" w14:paraId="64B51577" w14:textId="77777777" w:rsidTr="002075B0">
        <w:trPr>
          <w:trHeight w:val="694"/>
        </w:trPr>
        <w:tc>
          <w:tcPr>
            <w:tcW w:w="3428" w:type="dxa"/>
          </w:tcPr>
          <w:p w14:paraId="18C423BB" w14:textId="5BC903D3" w:rsidR="00860550" w:rsidRPr="00982374" w:rsidRDefault="00860550" w:rsidP="00982374">
            <w:pPr>
              <w:rPr>
                <w:rFonts w:ascii="Arial" w:hAnsi="Arial" w:cs="Arial"/>
                <w:b/>
                <w:lang w:val="pl-PL"/>
              </w:rPr>
            </w:pPr>
            <w:r w:rsidRPr="00982374">
              <w:rPr>
                <w:rFonts w:ascii="Arial" w:hAnsi="Arial" w:cs="Arial"/>
                <w:lang w:val="pl-PL"/>
              </w:rPr>
              <w:t xml:space="preserve">Osoba reprezentująca urząd/tel. kontaktowy </w:t>
            </w:r>
          </w:p>
        </w:tc>
        <w:tc>
          <w:tcPr>
            <w:tcW w:w="7334" w:type="dxa"/>
          </w:tcPr>
          <w:p w14:paraId="379B87CA" w14:textId="77777777" w:rsidR="00860550" w:rsidRPr="00982374" w:rsidRDefault="00860550" w:rsidP="00982374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</w:tbl>
    <w:p w14:paraId="7458ACAF" w14:textId="1ADCB087" w:rsidR="002075B0" w:rsidRPr="009567E5" w:rsidRDefault="002075B0" w:rsidP="002075B0">
      <w:pPr>
        <w:spacing w:before="240" w:after="0"/>
        <w:ind w:left="-851"/>
        <w:rPr>
          <w:rFonts w:ascii="Arial" w:hAnsi="Arial" w:cs="Arial"/>
          <w:b/>
          <w:bCs/>
          <w:sz w:val="24"/>
          <w:szCs w:val="24"/>
          <w:lang w:val="pl-PL"/>
        </w:rPr>
      </w:pPr>
      <w:r w:rsidRPr="009567E5">
        <w:rPr>
          <w:rFonts w:ascii="Arial" w:hAnsi="Arial" w:cs="Arial"/>
          <w:b/>
          <w:bCs/>
          <w:sz w:val="24"/>
          <w:szCs w:val="24"/>
          <w:lang w:val="pl-PL"/>
        </w:rPr>
        <w:t>Ogóln</w:t>
      </w:r>
      <w:r w:rsidR="00E37BA1" w:rsidRPr="009567E5">
        <w:rPr>
          <w:rFonts w:ascii="Arial" w:hAnsi="Arial" w:cs="Arial"/>
          <w:b/>
          <w:bCs/>
          <w:sz w:val="24"/>
          <w:szCs w:val="24"/>
          <w:lang w:val="pl-PL"/>
        </w:rPr>
        <w:t>e</w:t>
      </w:r>
      <w:r w:rsidRPr="009567E5">
        <w:rPr>
          <w:rFonts w:ascii="Arial" w:hAnsi="Arial" w:cs="Arial"/>
          <w:b/>
          <w:bCs/>
          <w:sz w:val="24"/>
          <w:szCs w:val="24"/>
          <w:lang w:val="pl-PL"/>
        </w:rPr>
        <w:t xml:space="preserve"> informacje dot. zgłaszanej dobrej praktyki</w:t>
      </w:r>
    </w:p>
    <w:tbl>
      <w:tblPr>
        <w:tblStyle w:val="Siatkatabelijasna"/>
        <w:tblpPr w:leftFromText="141" w:rightFromText="141" w:vertAnchor="text" w:horzAnchor="margin" w:tblpXSpec="center" w:tblpY="99"/>
        <w:tblW w:w="10762" w:type="dxa"/>
        <w:tblLook w:val="04A0" w:firstRow="1" w:lastRow="0" w:firstColumn="1" w:lastColumn="0" w:noHBand="0" w:noVBand="1"/>
      </w:tblPr>
      <w:tblGrid>
        <w:gridCol w:w="3497"/>
        <w:gridCol w:w="7265"/>
      </w:tblGrid>
      <w:tr w:rsidR="002075B0" w:rsidRPr="00982374" w14:paraId="01B1379F" w14:textId="77777777" w:rsidTr="00A96B9A">
        <w:trPr>
          <w:trHeight w:val="563"/>
        </w:trPr>
        <w:tc>
          <w:tcPr>
            <w:tcW w:w="3497" w:type="dxa"/>
          </w:tcPr>
          <w:p w14:paraId="0DAA6FAA" w14:textId="68FCA822" w:rsidR="002075B0" w:rsidRPr="00982374" w:rsidRDefault="002075B0" w:rsidP="00982374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  <w:r w:rsidRPr="00982374">
              <w:rPr>
                <w:rFonts w:ascii="Arial" w:hAnsi="Arial" w:cs="Arial"/>
                <w:lang w:val="pl-PL"/>
              </w:rPr>
              <w:t xml:space="preserve">Nazwa/tytuł zgłaszanej praktyki </w:t>
            </w:r>
          </w:p>
        </w:tc>
        <w:tc>
          <w:tcPr>
            <w:tcW w:w="7265" w:type="dxa"/>
          </w:tcPr>
          <w:p w14:paraId="5E8A7B83" w14:textId="77777777" w:rsidR="002075B0" w:rsidRPr="00982374" w:rsidRDefault="002075B0" w:rsidP="00982374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2075B0" w:rsidRPr="00982374" w14:paraId="7BCF3251" w14:textId="77777777" w:rsidTr="008916DC">
        <w:trPr>
          <w:trHeight w:val="666"/>
        </w:trPr>
        <w:tc>
          <w:tcPr>
            <w:tcW w:w="3497" w:type="dxa"/>
          </w:tcPr>
          <w:p w14:paraId="2CEA3A6E" w14:textId="3A58869B" w:rsidR="002075B0" w:rsidRPr="00982374" w:rsidRDefault="002075B0" w:rsidP="00982374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  <w:r w:rsidRPr="00982374">
              <w:rPr>
                <w:rFonts w:ascii="Arial" w:hAnsi="Arial" w:cs="Arial"/>
                <w:lang w:val="pl-PL"/>
              </w:rPr>
              <w:t>Cel/cele zgłaszanej praktyki</w:t>
            </w:r>
          </w:p>
        </w:tc>
        <w:tc>
          <w:tcPr>
            <w:tcW w:w="7265" w:type="dxa"/>
          </w:tcPr>
          <w:p w14:paraId="30D061C5" w14:textId="77777777" w:rsidR="002075B0" w:rsidRPr="00982374" w:rsidRDefault="002075B0" w:rsidP="00982374">
            <w:pPr>
              <w:spacing w:line="360" w:lineRule="auto"/>
              <w:ind w:left="-378"/>
              <w:rPr>
                <w:rFonts w:ascii="Arial" w:hAnsi="Arial" w:cs="Arial"/>
                <w:b/>
                <w:lang w:val="pl-PL"/>
              </w:rPr>
            </w:pPr>
          </w:p>
          <w:p w14:paraId="4BE719A2" w14:textId="77777777" w:rsidR="002075B0" w:rsidRPr="00982374" w:rsidRDefault="002075B0" w:rsidP="00982374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2075B0" w:rsidRPr="009E60C6" w14:paraId="603F3347" w14:textId="77777777" w:rsidTr="009C637C">
        <w:trPr>
          <w:trHeight w:val="938"/>
        </w:trPr>
        <w:tc>
          <w:tcPr>
            <w:tcW w:w="3497" w:type="dxa"/>
          </w:tcPr>
          <w:p w14:paraId="1BA756CE" w14:textId="5A620108" w:rsidR="002075B0" w:rsidRPr="00982374" w:rsidRDefault="002075B0" w:rsidP="00982374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  <w:r w:rsidRPr="00982374">
              <w:rPr>
                <w:rFonts w:ascii="Arial" w:hAnsi="Arial" w:cs="Arial"/>
                <w:lang w:val="pl-PL"/>
              </w:rPr>
              <w:t>Krótka charakterystyka/ osób objętych wsparciem/liczba osób/obszar realizacji</w:t>
            </w:r>
          </w:p>
        </w:tc>
        <w:tc>
          <w:tcPr>
            <w:tcW w:w="7265" w:type="dxa"/>
          </w:tcPr>
          <w:p w14:paraId="7DB9E97C" w14:textId="77777777" w:rsidR="002075B0" w:rsidRPr="00982374" w:rsidRDefault="002075B0" w:rsidP="00982374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2075B0" w:rsidRPr="00982374" w14:paraId="5AD41679" w14:textId="77777777" w:rsidTr="005D103A">
        <w:trPr>
          <w:trHeight w:val="588"/>
        </w:trPr>
        <w:tc>
          <w:tcPr>
            <w:tcW w:w="3497" w:type="dxa"/>
          </w:tcPr>
          <w:p w14:paraId="497F0FEC" w14:textId="408AA56B" w:rsidR="002075B0" w:rsidRPr="00982374" w:rsidRDefault="002075B0" w:rsidP="00982374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  <w:r w:rsidRPr="00982374">
              <w:rPr>
                <w:rFonts w:ascii="Arial" w:hAnsi="Arial" w:cs="Arial"/>
                <w:lang w:val="pl-PL"/>
              </w:rPr>
              <w:t xml:space="preserve">Czas trwania </w:t>
            </w:r>
          </w:p>
        </w:tc>
        <w:tc>
          <w:tcPr>
            <w:tcW w:w="7265" w:type="dxa"/>
          </w:tcPr>
          <w:p w14:paraId="2A92BFC8" w14:textId="77777777" w:rsidR="002075B0" w:rsidRPr="00982374" w:rsidRDefault="002075B0" w:rsidP="00982374">
            <w:pPr>
              <w:spacing w:line="360" w:lineRule="auto"/>
              <w:ind w:left="-378"/>
              <w:rPr>
                <w:rFonts w:ascii="Arial" w:hAnsi="Arial" w:cs="Arial"/>
                <w:b/>
                <w:lang w:val="pl-PL"/>
              </w:rPr>
            </w:pPr>
          </w:p>
        </w:tc>
      </w:tr>
    </w:tbl>
    <w:p w14:paraId="50C5CA22" w14:textId="473C8739" w:rsidR="0022425B" w:rsidRPr="009E60C6" w:rsidRDefault="0022425B" w:rsidP="0022425B">
      <w:pPr>
        <w:spacing w:before="240" w:after="0"/>
        <w:ind w:left="-851"/>
        <w:rPr>
          <w:rFonts w:ascii="Arial" w:hAnsi="Arial" w:cs="Arial"/>
          <w:b/>
          <w:bCs/>
          <w:sz w:val="24"/>
          <w:szCs w:val="24"/>
          <w:lang w:val="pl-PL"/>
        </w:rPr>
      </w:pPr>
      <w:r w:rsidRPr="009E60C6">
        <w:rPr>
          <w:rFonts w:ascii="Arial" w:hAnsi="Arial" w:cs="Arial"/>
          <w:b/>
          <w:bCs/>
          <w:sz w:val="24"/>
          <w:szCs w:val="24"/>
          <w:lang w:val="pl-PL"/>
        </w:rPr>
        <w:t>Opis zgłaszanej dobrej praktyki</w:t>
      </w:r>
    </w:p>
    <w:tbl>
      <w:tblPr>
        <w:tblStyle w:val="Siatkatabelijasna"/>
        <w:tblpPr w:leftFromText="141" w:rightFromText="141" w:vertAnchor="text" w:horzAnchor="margin" w:tblpXSpec="center" w:tblpY="99"/>
        <w:tblW w:w="10762" w:type="dxa"/>
        <w:tblLook w:val="04A0" w:firstRow="1" w:lastRow="0" w:firstColumn="1" w:lastColumn="0" w:noHBand="0" w:noVBand="1"/>
      </w:tblPr>
      <w:tblGrid>
        <w:gridCol w:w="3497"/>
        <w:gridCol w:w="7265"/>
      </w:tblGrid>
      <w:tr w:rsidR="002075B0" w:rsidRPr="009E60C6" w14:paraId="30A74A00" w14:textId="77777777" w:rsidTr="00E37BA1">
        <w:trPr>
          <w:trHeight w:val="3819"/>
        </w:trPr>
        <w:tc>
          <w:tcPr>
            <w:tcW w:w="3497" w:type="dxa"/>
          </w:tcPr>
          <w:p w14:paraId="65E061DB" w14:textId="77777777" w:rsidR="002075B0" w:rsidRPr="00982374" w:rsidRDefault="002075B0" w:rsidP="0022425B">
            <w:pPr>
              <w:spacing w:before="120" w:line="276" w:lineRule="auto"/>
              <w:rPr>
                <w:rFonts w:ascii="Arial" w:hAnsi="Arial" w:cs="Arial"/>
                <w:b/>
                <w:lang w:val="pl-PL"/>
              </w:rPr>
            </w:pPr>
            <w:r w:rsidRPr="00982374">
              <w:rPr>
                <w:rFonts w:ascii="Arial" w:hAnsi="Arial" w:cs="Arial"/>
                <w:lang w:val="pl-PL"/>
              </w:rPr>
              <w:t>Opis zgłaszanej praktyki, w tym:</w:t>
            </w:r>
          </w:p>
          <w:p w14:paraId="0FE42829" w14:textId="77777777" w:rsidR="0022425B" w:rsidRPr="0022425B" w:rsidRDefault="002075B0" w:rsidP="0022425B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lang w:val="pl-PL"/>
              </w:rPr>
            </w:pPr>
            <w:r w:rsidRPr="00982374">
              <w:rPr>
                <w:rFonts w:ascii="Arial" w:hAnsi="Arial" w:cs="Arial"/>
                <w:lang w:val="pl-PL"/>
              </w:rPr>
              <w:t>efekty stosowanych działań,</w:t>
            </w:r>
          </w:p>
          <w:p w14:paraId="32EA9A43" w14:textId="77777777" w:rsidR="0022425B" w:rsidRPr="0022425B" w:rsidRDefault="002075B0" w:rsidP="0022425B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lang w:val="pl-PL"/>
              </w:rPr>
            </w:pPr>
            <w:r w:rsidRPr="0022425B">
              <w:rPr>
                <w:rFonts w:ascii="Arial" w:hAnsi="Arial" w:cs="Arial"/>
                <w:lang w:val="pl-PL"/>
              </w:rPr>
              <w:t>skuteczność działań,</w:t>
            </w:r>
          </w:p>
          <w:p w14:paraId="0BA52437" w14:textId="77777777" w:rsidR="0022425B" w:rsidRPr="0022425B" w:rsidRDefault="002075B0" w:rsidP="0022425B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lang w:val="pl-PL"/>
              </w:rPr>
            </w:pPr>
            <w:r w:rsidRPr="0022425B">
              <w:rPr>
                <w:rFonts w:ascii="Arial" w:hAnsi="Arial" w:cs="Arial"/>
                <w:lang w:val="pl-PL"/>
              </w:rPr>
              <w:t>współpraca z partnerami lub środowiskami,</w:t>
            </w:r>
          </w:p>
          <w:p w14:paraId="021B5901" w14:textId="3F6811BA" w:rsidR="002075B0" w:rsidRPr="0022425B" w:rsidRDefault="002075B0" w:rsidP="0022425B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lang w:val="pl-PL"/>
              </w:rPr>
            </w:pPr>
            <w:r w:rsidRPr="0022425B">
              <w:rPr>
                <w:rFonts w:ascii="Arial" w:hAnsi="Arial" w:cs="Arial"/>
                <w:lang w:val="pl-PL"/>
              </w:rPr>
              <w:t>specyficzne działania i</w:t>
            </w:r>
            <w:r w:rsidR="00E37BA1">
              <w:rPr>
                <w:rFonts w:ascii="Arial" w:hAnsi="Arial" w:cs="Arial"/>
                <w:lang w:val="pl-PL"/>
              </w:rPr>
              <w:t> </w:t>
            </w:r>
            <w:r w:rsidRPr="0022425B">
              <w:rPr>
                <w:rFonts w:ascii="Arial" w:hAnsi="Arial" w:cs="Arial"/>
                <w:lang w:val="pl-PL"/>
              </w:rPr>
              <w:t>rozwiązania(..) pod kątem nowych technologii i zielonych miejsc pracy</w:t>
            </w:r>
            <w:r w:rsidRPr="0022425B">
              <w:rPr>
                <w:rFonts w:ascii="Arial" w:hAnsi="Arial" w:cs="Arial"/>
                <w:lang w:val="pl-PL"/>
              </w:rPr>
              <w:br/>
              <w:t>(szczegółowe kryteria oceny praktyki określa Załącznik do Regulaminu Konkursu).</w:t>
            </w:r>
          </w:p>
        </w:tc>
        <w:tc>
          <w:tcPr>
            <w:tcW w:w="7265" w:type="dxa"/>
          </w:tcPr>
          <w:p w14:paraId="645BCBD3" w14:textId="77777777" w:rsidR="002075B0" w:rsidRPr="00982374" w:rsidRDefault="002075B0" w:rsidP="00982374">
            <w:pPr>
              <w:rPr>
                <w:rFonts w:ascii="Arial" w:hAnsi="Arial" w:cs="Arial"/>
                <w:b/>
                <w:lang w:val="pl-PL"/>
              </w:rPr>
            </w:pPr>
          </w:p>
        </w:tc>
      </w:tr>
    </w:tbl>
    <w:p w14:paraId="2DC966D7" w14:textId="77777777" w:rsidR="004F1113" w:rsidRPr="0022425B" w:rsidRDefault="004F1113" w:rsidP="0022425B">
      <w:pPr>
        <w:tabs>
          <w:tab w:val="left" w:pos="9498"/>
        </w:tabs>
        <w:spacing w:before="240" w:after="0"/>
        <w:ind w:left="-851"/>
        <w:rPr>
          <w:rFonts w:ascii="Arial" w:eastAsia="Calibri" w:hAnsi="Arial" w:cs="Arial"/>
          <w:b/>
          <w:lang w:val="pl-PL" w:eastAsia="pl-PL"/>
        </w:rPr>
      </w:pPr>
      <w:r w:rsidRPr="0022425B">
        <w:rPr>
          <w:rFonts w:ascii="Arial" w:eastAsia="Calibri" w:hAnsi="Arial" w:cs="Arial"/>
          <w:b/>
          <w:lang w:val="pl-PL" w:eastAsia="pl-PL"/>
        </w:rPr>
        <w:t>Załączniki:</w:t>
      </w:r>
    </w:p>
    <w:p w14:paraId="7F591780" w14:textId="77777777" w:rsidR="004F1113" w:rsidRDefault="004F1113" w:rsidP="0022425B">
      <w:pPr>
        <w:pStyle w:val="Akapitzlist"/>
        <w:numPr>
          <w:ilvl w:val="0"/>
          <w:numId w:val="4"/>
        </w:numPr>
        <w:tabs>
          <w:tab w:val="left" w:pos="9498"/>
        </w:tabs>
        <w:spacing w:after="0" w:line="240" w:lineRule="auto"/>
        <w:ind w:left="-426"/>
        <w:rPr>
          <w:rFonts w:ascii="Arial" w:eastAsia="Calibri" w:hAnsi="Arial" w:cs="Arial"/>
          <w:bCs/>
          <w:lang w:val="pl-PL" w:eastAsia="pl-PL"/>
        </w:rPr>
      </w:pPr>
      <w:r>
        <w:rPr>
          <w:rFonts w:ascii="Arial" w:eastAsia="Calibri" w:hAnsi="Arial" w:cs="Arial"/>
          <w:bCs/>
          <w:lang w:val="pl-PL" w:eastAsia="pl-PL"/>
        </w:rPr>
        <w:t>.</w:t>
      </w:r>
    </w:p>
    <w:p w14:paraId="6BC4DC3F" w14:textId="3DB22B5F" w:rsidR="00E37BA1" w:rsidRPr="009567E5" w:rsidRDefault="00141DEE" w:rsidP="009567E5">
      <w:pPr>
        <w:pStyle w:val="Akapitzlist"/>
        <w:numPr>
          <w:ilvl w:val="0"/>
          <w:numId w:val="4"/>
        </w:numPr>
        <w:tabs>
          <w:tab w:val="left" w:pos="9498"/>
        </w:tabs>
        <w:spacing w:after="0"/>
        <w:ind w:left="-426"/>
        <w:rPr>
          <w:rFonts w:ascii="Arial" w:eastAsia="Calibri" w:hAnsi="Arial" w:cs="Arial"/>
          <w:bCs/>
          <w:lang w:val="pl-PL" w:eastAsia="pl-PL"/>
        </w:rPr>
      </w:pPr>
      <w:r w:rsidRPr="009567E5">
        <w:rPr>
          <w:rFonts w:ascii="Arial" w:eastAsia="Calibri" w:hAnsi="Arial" w:cs="Arial"/>
          <w:bCs/>
          <w:lang w:val="pl-PL" w:eastAsia="pl-PL"/>
        </w:rPr>
        <w:br/>
      </w:r>
      <w:r w:rsidR="00E37BA1" w:rsidRPr="009567E5">
        <w:rPr>
          <w:rFonts w:ascii="Arial" w:eastAsia="Calibri" w:hAnsi="Arial" w:cs="Arial"/>
          <w:bCs/>
          <w:lang w:val="pl-PL" w:eastAsia="pl-PL"/>
        </w:rPr>
        <w:br w:type="page"/>
      </w:r>
    </w:p>
    <w:p w14:paraId="6DE0B1B8" w14:textId="204E028F" w:rsidR="00146622" w:rsidRPr="00E37BA1" w:rsidRDefault="00141DEE" w:rsidP="00E37BA1">
      <w:pPr>
        <w:pStyle w:val="Akapitzlist"/>
        <w:tabs>
          <w:tab w:val="left" w:pos="9498"/>
        </w:tabs>
        <w:spacing w:after="0"/>
        <w:ind w:left="-426"/>
        <w:rPr>
          <w:rFonts w:ascii="Arial" w:eastAsia="Calibri" w:hAnsi="Arial" w:cs="Arial"/>
          <w:bCs/>
          <w:lang w:val="pl-PL" w:eastAsia="pl-PL"/>
        </w:rPr>
      </w:pPr>
      <w:r w:rsidRPr="00E37BA1">
        <w:rPr>
          <w:rFonts w:ascii="Arial" w:eastAsia="Calibri" w:hAnsi="Arial" w:cs="Arial"/>
          <w:bCs/>
          <w:lang w:val="pl-PL" w:eastAsia="pl-PL"/>
        </w:rPr>
        <w:lastRenderedPageBreak/>
        <w:br/>
      </w:r>
      <w:r w:rsidRPr="00E37BA1">
        <w:rPr>
          <w:rFonts w:ascii="Arial" w:eastAsia="Calibri" w:hAnsi="Arial" w:cs="Arial"/>
          <w:bCs/>
          <w:lang w:val="pl-PL" w:eastAsia="pl-PL"/>
        </w:rPr>
        <w:br/>
      </w:r>
      <w:r w:rsidR="00146622" w:rsidRPr="00E37BA1">
        <w:rPr>
          <w:rFonts w:ascii="Arial" w:eastAsia="Calibri" w:hAnsi="Arial" w:cs="Arial"/>
          <w:bCs/>
          <w:sz w:val="24"/>
          <w:szCs w:val="24"/>
          <w:lang w:val="pl-PL" w:eastAsia="pl-PL"/>
        </w:rPr>
        <w:t>Ja niżej podpisany/a oświadczam, że:</w:t>
      </w:r>
    </w:p>
    <w:p w14:paraId="600ED0FC" w14:textId="13121724" w:rsidR="00146622" w:rsidRPr="0022425B" w:rsidRDefault="00146622" w:rsidP="0022425B">
      <w:pPr>
        <w:pStyle w:val="Akapitzlist"/>
        <w:numPr>
          <w:ilvl w:val="0"/>
          <w:numId w:val="5"/>
        </w:numPr>
        <w:tabs>
          <w:tab w:val="left" w:pos="9498"/>
        </w:tabs>
        <w:spacing w:after="0"/>
        <w:ind w:left="0"/>
        <w:rPr>
          <w:rFonts w:ascii="Arial" w:eastAsia="Calibri" w:hAnsi="Arial" w:cs="Arial"/>
          <w:bCs/>
          <w:sz w:val="24"/>
          <w:szCs w:val="24"/>
          <w:lang w:val="pl-PL" w:eastAsia="pl-PL"/>
        </w:rPr>
      </w:pPr>
      <w:r w:rsidRPr="0022425B">
        <w:rPr>
          <w:rFonts w:ascii="Arial" w:eastAsia="Calibri" w:hAnsi="Arial" w:cs="Arial"/>
          <w:bCs/>
          <w:sz w:val="24"/>
          <w:szCs w:val="24"/>
          <w:lang w:val="pl-PL" w:eastAsia="pl-PL"/>
        </w:rPr>
        <w:t>jestem upoważniony/a do reprezentowania instytucji,</w:t>
      </w:r>
    </w:p>
    <w:p w14:paraId="40094FCC" w14:textId="3046D9FF" w:rsidR="002A6C04" w:rsidRPr="0022425B" w:rsidRDefault="00146622" w:rsidP="0022425B">
      <w:pPr>
        <w:pStyle w:val="Akapitzlist"/>
        <w:numPr>
          <w:ilvl w:val="0"/>
          <w:numId w:val="5"/>
        </w:numPr>
        <w:tabs>
          <w:tab w:val="left" w:pos="9498"/>
        </w:tabs>
        <w:spacing w:after="0"/>
        <w:ind w:left="0"/>
        <w:rPr>
          <w:rFonts w:ascii="Arial" w:eastAsia="Calibri" w:hAnsi="Arial" w:cs="Arial"/>
          <w:bCs/>
          <w:sz w:val="24"/>
          <w:szCs w:val="24"/>
          <w:lang w:val="pl-PL" w:eastAsia="pl-PL"/>
        </w:rPr>
      </w:pPr>
      <w:r w:rsidRPr="0022425B">
        <w:rPr>
          <w:rFonts w:ascii="Arial" w:eastAsia="Calibri" w:hAnsi="Arial" w:cs="Arial"/>
          <w:bCs/>
          <w:sz w:val="24"/>
          <w:szCs w:val="24"/>
          <w:lang w:val="pl-PL" w:eastAsia="pl-PL"/>
        </w:rPr>
        <w:t>wyrażam zgodę na uczestnictwo w konkursie „</w:t>
      </w:r>
      <w:r w:rsidR="00982374" w:rsidRPr="0022425B">
        <w:rPr>
          <w:rFonts w:ascii="Arial" w:eastAsia="Calibri" w:hAnsi="Arial" w:cs="Arial"/>
          <w:bCs/>
          <w:sz w:val="24"/>
          <w:szCs w:val="24"/>
          <w:lang w:val="pl-PL" w:eastAsia="pl-PL"/>
        </w:rPr>
        <w:t xml:space="preserve">Rozwój i doskonalenie kompetencji na nowoczesnym rynku pracy  – dobre praktyki w urzędach pracy woj. podlaskiego” </w:t>
      </w:r>
      <w:r w:rsidRPr="0022425B">
        <w:rPr>
          <w:rFonts w:ascii="Arial" w:eastAsia="Calibri" w:hAnsi="Arial" w:cs="Arial"/>
          <w:bCs/>
          <w:sz w:val="24"/>
          <w:szCs w:val="24"/>
          <w:lang w:val="pl-PL" w:eastAsia="pl-PL"/>
        </w:rPr>
        <w:t>organizowanym przez Wojewódzki Urząd Pracy w Białymstoku, zgodnie z Regulaminem konkursu;</w:t>
      </w:r>
      <w:r w:rsidR="00442797">
        <w:rPr>
          <w:rFonts w:ascii="Arial" w:eastAsia="Calibri" w:hAnsi="Arial" w:cs="Arial"/>
          <w:bCs/>
          <w:sz w:val="24"/>
          <w:szCs w:val="24"/>
          <w:lang w:val="pl-PL" w:eastAsia="pl-P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7BA1" w:rsidRPr="00982374" w14:paraId="499B053B" w14:textId="77777777" w:rsidTr="00EC41DB">
        <w:tc>
          <w:tcPr>
            <w:tcW w:w="9072" w:type="dxa"/>
          </w:tcPr>
          <w:p w14:paraId="273C266E" w14:textId="73E99692" w:rsidR="00E37BA1" w:rsidRPr="00982374" w:rsidRDefault="00E37BA1" w:rsidP="00E37BA1">
            <w:pPr>
              <w:tabs>
                <w:tab w:val="left" w:pos="9498"/>
              </w:tabs>
              <w:spacing w:before="600"/>
              <w:rPr>
                <w:rFonts w:ascii="Arial" w:eastAsia="Calibri" w:hAnsi="Arial" w:cs="Arial"/>
                <w:bCs/>
                <w:lang w:val="pl-PL" w:eastAsia="pl-PL"/>
              </w:rPr>
            </w:pPr>
            <w:r w:rsidRPr="00982374">
              <w:rPr>
                <w:rFonts w:ascii="Arial" w:eastAsia="Calibri" w:hAnsi="Arial" w:cs="Arial"/>
                <w:bCs/>
                <w:lang w:val="pl-PL" w:eastAsia="pl-PL"/>
              </w:rPr>
              <w:t>……………………………</w:t>
            </w:r>
            <w:r>
              <w:rPr>
                <w:rFonts w:ascii="Arial" w:eastAsia="Calibri" w:hAnsi="Arial" w:cs="Arial"/>
                <w:bCs/>
                <w:lang w:val="pl-PL" w:eastAsia="pl-PL"/>
              </w:rPr>
              <w:t>……………………</w:t>
            </w:r>
          </w:p>
        </w:tc>
      </w:tr>
      <w:tr w:rsidR="00E37BA1" w:rsidRPr="009E60C6" w14:paraId="2B2CC583" w14:textId="77777777" w:rsidTr="00C23057">
        <w:tc>
          <w:tcPr>
            <w:tcW w:w="9072" w:type="dxa"/>
          </w:tcPr>
          <w:p w14:paraId="568443E0" w14:textId="04C839CA" w:rsidR="00E37BA1" w:rsidRPr="00982374" w:rsidRDefault="00E37BA1" w:rsidP="009567E5">
            <w:pPr>
              <w:tabs>
                <w:tab w:val="left" w:pos="9498"/>
              </w:tabs>
              <w:rPr>
                <w:rFonts w:ascii="Arial" w:eastAsia="Calibri" w:hAnsi="Arial" w:cs="Arial"/>
                <w:bCs/>
                <w:lang w:val="pl-PL" w:eastAsia="pl-PL"/>
              </w:rPr>
            </w:pPr>
            <w:r w:rsidRPr="00982374">
              <w:rPr>
                <w:rFonts w:ascii="Arial" w:eastAsia="Calibri" w:hAnsi="Arial" w:cs="Arial"/>
                <w:bCs/>
                <w:lang w:val="pl-PL" w:eastAsia="pl-PL"/>
              </w:rPr>
              <w:t>Data</w:t>
            </w:r>
            <w:r>
              <w:rPr>
                <w:rFonts w:ascii="Arial" w:eastAsia="Calibri" w:hAnsi="Arial" w:cs="Arial"/>
                <w:bCs/>
                <w:lang w:val="pl-PL" w:eastAsia="pl-PL"/>
              </w:rPr>
              <w:t xml:space="preserve"> i </w:t>
            </w:r>
            <w:r w:rsidRPr="00982374">
              <w:rPr>
                <w:rFonts w:ascii="Arial" w:eastAsia="Calibri" w:hAnsi="Arial" w:cs="Arial"/>
                <w:bCs/>
                <w:lang w:val="pl-PL" w:eastAsia="pl-PL"/>
              </w:rPr>
              <w:t xml:space="preserve">czytelny podpis osoby upoważnionej </w:t>
            </w:r>
            <w:r w:rsidR="009567E5">
              <w:rPr>
                <w:rFonts w:ascii="Arial" w:eastAsia="Calibri" w:hAnsi="Arial" w:cs="Arial"/>
                <w:bCs/>
                <w:lang w:val="pl-PL" w:eastAsia="pl-PL"/>
              </w:rPr>
              <w:br/>
            </w:r>
          </w:p>
        </w:tc>
      </w:tr>
    </w:tbl>
    <w:p w14:paraId="0053ABC3" w14:textId="77777777" w:rsidR="00141DEE" w:rsidRDefault="00141DEE" w:rsidP="00982374">
      <w:pPr>
        <w:tabs>
          <w:tab w:val="left" w:pos="9498"/>
        </w:tabs>
        <w:spacing w:after="0" w:line="240" w:lineRule="auto"/>
        <w:rPr>
          <w:rFonts w:ascii="Arial" w:eastAsia="Calibri" w:hAnsi="Arial" w:cs="Arial"/>
          <w:b/>
          <w:lang w:val="pl-PL" w:eastAsia="pl-PL"/>
        </w:rPr>
      </w:pPr>
      <w:r>
        <w:rPr>
          <w:rFonts w:ascii="Arial" w:eastAsia="Calibri" w:hAnsi="Arial" w:cs="Arial"/>
          <w:b/>
          <w:lang w:val="pl-PL" w:eastAsia="pl-PL"/>
        </w:rPr>
        <w:br w:type="page"/>
      </w:r>
    </w:p>
    <w:p w14:paraId="041C1AB6" w14:textId="12B4D2FA" w:rsidR="001D01A0" w:rsidRPr="00141DEE" w:rsidRDefault="001D01A0" w:rsidP="00141DEE">
      <w:pPr>
        <w:pStyle w:val="Nagwek1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141DE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Klauzula </w:t>
      </w:r>
      <w:r w:rsidR="009567E5" w:rsidRPr="00141DEE">
        <w:rPr>
          <w:rFonts w:ascii="Arial" w:hAnsi="Arial" w:cs="Arial"/>
          <w:b/>
          <w:bCs/>
          <w:sz w:val="22"/>
          <w:szCs w:val="22"/>
          <w:lang w:val="pl-PL" w:eastAsia="pl-PL"/>
        </w:rPr>
        <w:t>Zgody</w:t>
      </w:r>
    </w:p>
    <w:p w14:paraId="45396A8B" w14:textId="640B6E8B" w:rsidR="00BF1599" w:rsidRPr="00982374" w:rsidRDefault="00595E9F" w:rsidP="009567E5">
      <w:pPr>
        <w:spacing w:after="0"/>
        <w:rPr>
          <w:rFonts w:ascii="Arial" w:hAnsi="Arial" w:cs="Arial"/>
          <w:bCs/>
          <w:color w:val="000000" w:themeColor="text1"/>
          <w:lang w:val="pl-PL"/>
        </w:rPr>
      </w:pPr>
      <w:r w:rsidRPr="00982374">
        <w:rPr>
          <w:rFonts w:ascii="Arial" w:eastAsia="Calibri" w:hAnsi="Arial" w:cs="Arial"/>
          <w:lang w:val="pl-PL" w:eastAsia="pl-PL"/>
        </w:rPr>
        <w:t xml:space="preserve">Wyrażam zgodę na przetwarzanie przez Wojewódzki Urząd Pracy w </w:t>
      </w:r>
      <w:r w:rsidRPr="00982374">
        <w:rPr>
          <w:rFonts w:ascii="Arial" w:eastAsia="Times New Roman" w:hAnsi="Arial" w:cs="Arial"/>
          <w:lang w:val="pl-PL" w:eastAsia="pl-PL"/>
        </w:rPr>
        <w:t xml:space="preserve">Białymstoku z siedzibą </w:t>
      </w:r>
      <w:r w:rsidRPr="00982374">
        <w:rPr>
          <w:rFonts w:ascii="Arial" w:eastAsia="Calibri" w:hAnsi="Arial" w:cs="Arial"/>
          <w:lang w:val="pl-PL" w:eastAsia="pl-PL"/>
        </w:rPr>
        <w:t xml:space="preserve">ul. </w:t>
      </w:r>
      <w:r w:rsidRPr="00982374">
        <w:rPr>
          <w:rFonts w:ascii="Arial" w:eastAsia="Times New Roman" w:hAnsi="Arial" w:cs="Arial"/>
          <w:lang w:val="pl-PL" w:eastAsia="pl-PL"/>
        </w:rPr>
        <w:t>Pogodna 22</w:t>
      </w:r>
      <w:r w:rsidRPr="00982374">
        <w:rPr>
          <w:rFonts w:ascii="Arial" w:eastAsia="Calibri" w:hAnsi="Arial" w:cs="Arial"/>
          <w:lang w:val="pl-PL" w:eastAsia="pl-PL"/>
        </w:rPr>
        <w:t xml:space="preserve">, </w:t>
      </w:r>
      <w:r w:rsidRPr="00982374">
        <w:rPr>
          <w:rFonts w:ascii="Arial" w:eastAsia="Times New Roman" w:hAnsi="Arial" w:cs="Arial"/>
          <w:lang w:val="pl-PL" w:eastAsia="pl-PL"/>
        </w:rPr>
        <w:t>15-354 Białystok</w:t>
      </w:r>
      <w:r w:rsidRPr="00982374">
        <w:rPr>
          <w:rFonts w:ascii="Arial" w:eastAsia="Calibri" w:hAnsi="Arial" w:cs="Arial"/>
          <w:lang w:val="pl-PL" w:eastAsia="pl-PL"/>
        </w:rPr>
        <w:t xml:space="preserve"> moich danych osobowych </w:t>
      </w:r>
      <w:r w:rsidRPr="00982374">
        <w:rPr>
          <w:rFonts w:ascii="Arial" w:eastAsia="Times New Roman" w:hAnsi="Arial" w:cs="Arial"/>
          <w:lang w:val="pl-PL" w:eastAsia="pl-PL"/>
        </w:rPr>
        <w:t xml:space="preserve">zawartych </w:t>
      </w:r>
      <w:r w:rsidRPr="00982374">
        <w:rPr>
          <w:rFonts w:ascii="Arial" w:eastAsia="Times New Roman" w:hAnsi="Arial" w:cs="Arial"/>
          <w:color w:val="000000"/>
          <w:lang w:val="pl-PL" w:eastAsia="pl-PL"/>
        </w:rPr>
        <w:t>w formularzu zgłoszeniowym</w:t>
      </w:r>
      <w:r w:rsidRPr="00982374">
        <w:rPr>
          <w:rFonts w:ascii="Arial" w:eastAsia="Times New Roman" w:hAnsi="Arial" w:cs="Arial"/>
          <w:color w:val="FF0000"/>
          <w:lang w:val="pl-PL" w:eastAsia="pl-PL"/>
        </w:rPr>
        <w:t xml:space="preserve"> </w:t>
      </w:r>
      <w:r w:rsidRPr="00982374">
        <w:rPr>
          <w:rFonts w:ascii="Arial" w:eastAsia="Times New Roman" w:hAnsi="Arial" w:cs="Arial"/>
          <w:color w:val="000000"/>
          <w:lang w:val="pl-PL" w:eastAsia="pl-PL"/>
        </w:rPr>
        <w:t xml:space="preserve">w zakresie wskazanym w formularzu </w:t>
      </w:r>
      <w:r w:rsidRPr="00982374">
        <w:rPr>
          <w:rFonts w:ascii="Arial" w:eastAsia="Calibri" w:hAnsi="Arial" w:cs="Arial"/>
          <w:lang w:val="pl-PL" w:eastAsia="pl-PL"/>
        </w:rPr>
        <w:t>w celu</w:t>
      </w:r>
      <w:r w:rsidRPr="00982374">
        <w:rPr>
          <w:rFonts w:ascii="Arial" w:eastAsia="Times New Roman" w:hAnsi="Arial" w:cs="Arial"/>
          <w:lang w:val="pl-PL" w:eastAsia="pl-PL"/>
        </w:rPr>
        <w:t xml:space="preserve"> realizacji k</w:t>
      </w:r>
      <w:r w:rsidR="00BF1599" w:rsidRPr="00982374">
        <w:rPr>
          <w:rFonts w:ascii="Arial" w:eastAsia="Times New Roman" w:hAnsi="Arial" w:cs="Arial"/>
          <w:lang w:val="pl-PL" w:eastAsia="pl-PL"/>
        </w:rPr>
        <w:t>onkursu</w:t>
      </w:r>
      <w:r w:rsidR="00BF1599" w:rsidRPr="00982374">
        <w:rPr>
          <w:rFonts w:ascii="Arial" w:hAnsi="Arial" w:cs="Arial"/>
          <w:b/>
          <w:color w:val="17365D" w:themeColor="text2" w:themeShade="BF"/>
          <w:lang w:val="pl-PL"/>
        </w:rPr>
        <w:t xml:space="preserve"> </w:t>
      </w:r>
      <w:r w:rsidR="00982374" w:rsidRPr="00982374">
        <w:rPr>
          <w:rFonts w:ascii="Arial" w:hAnsi="Arial" w:cs="Arial"/>
          <w:bCs/>
          <w:color w:val="000000" w:themeColor="text1"/>
          <w:lang w:val="pl-PL"/>
        </w:rPr>
        <w:t xml:space="preserve">„Rozwój i doskonalenie kompetencji na nowoczesnym rynku pracy – dobre praktyki w urzędach pracy woj. podlaskiego”. </w:t>
      </w:r>
    </w:p>
    <w:p w14:paraId="46B939B3" w14:textId="77777777" w:rsidR="00595E9F" w:rsidRPr="00982374" w:rsidRDefault="00595E9F" w:rsidP="009567E5">
      <w:pPr>
        <w:spacing w:after="0"/>
        <w:rPr>
          <w:rFonts w:ascii="Arial" w:eastAsia="Calibri" w:hAnsi="Arial" w:cs="Arial"/>
          <w:lang w:val="pl-PL" w:eastAsia="pl-PL"/>
        </w:rPr>
      </w:pPr>
      <w:r w:rsidRPr="00982374">
        <w:rPr>
          <w:rFonts w:ascii="Arial" w:eastAsia="Times New Roman" w:hAnsi="Arial" w:cs="Arial"/>
          <w:lang w:val="pl-PL" w:eastAsia="pl-PL"/>
        </w:rPr>
        <w:t xml:space="preserve">Jestem świadoma/y przysługującego mi prawa do wycofania zgody, jak również faktu, że wycofanie zgody nie ma wpływu na zgodność z prawem przetwarzania, którego dokonano na podstawie zgody przed jej wycofaniem. Zgodę mogę odwołać poprzez wysłanie maila opatrzonego podpisem kwalifikowanym na adres </w:t>
      </w:r>
      <w:hyperlink r:id="rId9" w:history="1">
        <w:r w:rsidRPr="00982374">
          <w:rPr>
            <w:rFonts w:ascii="Arial" w:eastAsia="Times New Roman" w:hAnsi="Arial" w:cs="Arial"/>
            <w:color w:val="0000FF"/>
            <w:u w:val="single"/>
            <w:lang w:val="pl-PL" w:eastAsia="pl-PL"/>
          </w:rPr>
          <w:t>ochronadanych@wup.wrotapodlasia.pl</w:t>
        </w:r>
      </w:hyperlink>
      <w:r w:rsidRPr="00982374">
        <w:rPr>
          <w:rFonts w:ascii="Arial" w:eastAsia="Times New Roman" w:hAnsi="Arial" w:cs="Arial"/>
          <w:lang w:val="pl-PL" w:eastAsia="pl-PL"/>
        </w:rPr>
        <w:t xml:space="preserve"> lub złożenie wniosku potwierdzonego profilem zaufanym poprzez platformę  e-PUAP z informacją o jej odwołaniu, w treści maila wskażę swoje imię i nazwisko, a w tytule wiadomości wpiszę „Organizacja konkursów dotyczących rynku pracy” </w:t>
      </w:r>
      <w:r w:rsidRPr="00982374">
        <w:rPr>
          <w:rFonts w:ascii="Arial" w:eastAsia="Calibri" w:hAnsi="Arial" w:cs="Arial"/>
          <w:lang w:val="pl-PL" w:eastAsia="pl-PL"/>
        </w:rPr>
        <w:t>lub listownie na adres Urzędu.</w:t>
      </w:r>
    </w:p>
    <w:p w14:paraId="2C76B2BB" w14:textId="77777777" w:rsidR="001D01A0" w:rsidRPr="00982374" w:rsidRDefault="001D01A0" w:rsidP="009567E5">
      <w:pPr>
        <w:spacing w:after="0"/>
        <w:ind w:left="5664"/>
        <w:rPr>
          <w:rFonts w:ascii="Arial" w:eastAsia="Times New Roman" w:hAnsi="Arial" w:cs="Arial"/>
          <w:lang w:val="pl-PL" w:eastAsia="pl-PL"/>
        </w:rPr>
      </w:pPr>
      <w:r w:rsidRPr="00982374">
        <w:rPr>
          <w:rFonts w:ascii="Arial" w:eastAsia="Times New Roman" w:hAnsi="Arial" w:cs="Arial"/>
          <w:lang w:val="pl-PL" w:eastAsia="pl-PL"/>
        </w:rPr>
        <w:t>………………………..</w:t>
      </w:r>
    </w:p>
    <w:p w14:paraId="60B386A0" w14:textId="77777777" w:rsidR="001D01A0" w:rsidRPr="00982374" w:rsidRDefault="001D01A0" w:rsidP="009567E5">
      <w:pPr>
        <w:spacing w:after="0"/>
        <w:ind w:left="5664"/>
        <w:rPr>
          <w:rFonts w:ascii="Arial" w:eastAsia="Times New Roman" w:hAnsi="Arial" w:cs="Arial"/>
          <w:lang w:val="pl-PL" w:eastAsia="pl-PL"/>
        </w:rPr>
      </w:pPr>
      <w:r w:rsidRPr="00982374">
        <w:rPr>
          <w:rFonts w:ascii="Arial" w:eastAsia="Times New Roman" w:hAnsi="Arial" w:cs="Arial"/>
          <w:lang w:val="pl-PL" w:eastAsia="pl-PL"/>
        </w:rPr>
        <w:t>(podpis czytelny, data)</w:t>
      </w:r>
    </w:p>
    <w:p w14:paraId="62408808" w14:textId="47F02953" w:rsidR="001D01A0" w:rsidRPr="00141DEE" w:rsidRDefault="001D01A0" w:rsidP="009567E5">
      <w:pPr>
        <w:pStyle w:val="Nagwek1"/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141DEE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Klauzula </w:t>
      </w:r>
      <w:r w:rsidR="009567E5" w:rsidRPr="00141DEE">
        <w:rPr>
          <w:rFonts w:ascii="Arial" w:hAnsi="Arial" w:cs="Arial"/>
          <w:b/>
          <w:bCs/>
          <w:sz w:val="24"/>
          <w:szCs w:val="24"/>
          <w:lang w:val="pl-PL" w:eastAsia="pl-PL"/>
        </w:rPr>
        <w:t>Informacyjna</w:t>
      </w:r>
    </w:p>
    <w:p w14:paraId="60AF87ED" w14:textId="77777777" w:rsidR="001D01A0" w:rsidRPr="009567E5" w:rsidRDefault="001D01A0" w:rsidP="009567E5">
      <w:pPr>
        <w:rPr>
          <w:rFonts w:ascii="Arial" w:eastAsia="Times New Roman" w:hAnsi="Arial" w:cs="Arial"/>
          <w:lang w:val="pl-PL" w:eastAsia="pl-PL"/>
        </w:rPr>
      </w:pPr>
      <w:r w:rsidRPr="009567E5">
        <w:rPr>
          <w:rFonts w:ascii="Arial" w:eastAsia="Times New Roman" w:hAnsi="Arial" w:cs="Arial"/>
          <w:lang w:val="pl-PL" w:eastAsia="pl-PL"/>
        </w:rPr>
        <w:t>Zgodnie z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informujemy, że:</w:t>
      </w:r>
    </w:p>
    <w:p w14:paraId="48FE73F3" w14:textId="3CD11115" w:rsidR="001D01A0" w:rsidRPr="009567E5" w:rsidRDefault="001D01A0" w:rsidP="009567E5">
      <w:pPr>
        <w:numPr>
          <w:ilvl w:val="0"/>
          <w:numId w:val="3"/>
        </w:numPr>
        <w:contextualSpacing/>
        <w:rPr>
          <w:rFonts w:ascii="Arial" w:eastAsia="Times New Roman" w:hAnsi="Arial" w:cs="Arial"/>
          <w:lang w:val="pl-PL" w:eastAsia="pl-PL"/>
        </w:rPr>
      </w:pPr>
      <w:r w:rsidRPr="009567E5">
        <w:rPr>
          <w:rFonts w:ascii="Arial" w:eastAsia="Times New Roman" w:hAnsi="Arial" w:cs="Arial"/>
          <w:lang w:val="pl-PL"/>
        </w:rPr>
        <w:t xml:space="preserve">Administratorem Pani/Pana danych osobowych jest </w:t>
      </w:r>
      <w:bookmarkStart w:id="2" w:name="_Hlk513444338"/>
      <w:r w:rsidRPr="009567E5">
        <w:rPr>
          <w:rFonts w:ascii="Arial" w:eastAsia="Calibri" w:hAnsi="Arial" w:cs="Arial"/>
          <w:lang w:val="pl-PL"/>
        </w:rPr>
        <w:t>Wojewódzki Urząd Pracy w Białymstoku</w:t>
      </w:r>
      <w:bookmarkEnd w:id="2"/>
      <w:r w:rsidRPr="009567E5">
        <w:rPr>
          <w:rFonts w:ascii="Arial" w:eastAsia="Calibri" w:hAnsi="Arial" w:cs="Arial"/>
          <w:lang w:val="pl-PL"/>
        </w:rPr>
        <w:t xml:space="preserve">, ul. </w:t>
      </w:r>
      <w:r w:rsidRPr="009567E5">
        <w:rPr>
          <w:rFonts w:ascii="Arial" w:eastAsia="Times New Roman" w:hAnsi="Arial" w:cs="Arial"/>
          <w:lang w:val="pl-PL" w:eastAsia="pl-PL"/>
        </w:rPr>
        <w:t xml:space="preserve">Pogodna 22, 15-354 Białystok, telefon </w:t>
      </w:r>
      <w:r w:rsidRPr="009567E5">
        <w:rPr>
          <w:rFonts w:ascii="Arial" w:eastAsia="Calibri" w:hAnsi="Arial" w:cs="Arial"/>
          <w:lang w:val="pl-PL"/>
        </w:rPr>
        <w:t xml:space="preserve">85 749 72 00, e-mail: </w:t>
      </w:r>
      <w:hyperlink r:id="rId10" w:history="1">
        <w:r w:rsidRPr="009567E5">
          <w:rPr>
            <w:rFonts w:ascii="Arial" w:eastAsia="Calibri" w:hAnsi="Arial" w:cs="Arial"/>
            <w:bCs/>
            <w:color w:val="0000FF"/>
            <w:u w:val="single"/>
            <w:lang w:val="pl-PL"/>
          </w:rPr>
          <w:t>sekretariat@wup.wrotapodlasia.pl</w:t>
        </w:r>
      </w:hyperlink>
      <w:r w:rsidRPr="009567E5">
        <w:rPr>
          <w:rFonts w:ascii="Arial" w:eastAsia="Calibri" w:hAnsi="Arial" w:cs="Arial"/>
          <w:bCs/>
          <w:color w:val="0000FF"/>
          <w:u w:val="single"/>
          <w:lang w:val="pl-PL"/>
        </w:rPr>
        <w:t>.</w:t>
      </w:r>
    </w:p>
    <w:p w14:paraId="64B31DD9" w14:textId="77777777" w:rsidR="001D01A0" w:rsidRPr="009567E5" w:rsidRDefault="001D01A0" w:rsidP="009567E5">
      <w:pPr>
        <w:numPr>
          <w:ilvl w:val="0"/>
          <w:numId w:val="3"/>
        </w:numPr>
        <w:ind w:left="357"/>
        <w:contextualSpacing/>
        <w:rPr>
          <w:rFonts w:ascii="Arial" w:eastAsia="Times New Roman" w:hAnsi="Arial" w:cs="Arial"/>
          <w:lang w:val="pl-PL" w:eastAsia="pl-PL"/>
        </w:rPr>
      </w:pPr>
      <w:r w:rsidRPr="009567E5">
        <w:rPr>
          <w:rFonts w:ascii="Arial" w:eastAsia="Calibri" w:hAnsi="Arial" w:cs="Arial"/>
          <w:lang w:val="pl-PL"/>
        </w:rPr>
        <w:t xml:space="preserve">Administrator wyznaczył inspektora ochrony danych, z którym może się Pani/Pan skontaktować poprzez email </w:t>
      </w:r>
      <w:hyperlink r:id="rId11" w:history="1">
        <w:r w:rsidRPr="009567E5">
          <w:rPr>
            <w:rFonts w:ascii="Arial" w:eastAsia="Times New Roman" w:hAnsi="Arial" w:cs="Arial"/>
            <w:color w:val="0000FF"/>
            <w:u w:val="single"/>
            <w:lang w:val="pl-PL"/>
          </w:rPr>
          <w:t>iod@wup.wrotapodlasia.pl</w:t>
        </w:r>
      </w:hyperlink>
      <w:r w:rsidRPr="009567E5">
        <w:rPr>
          <w:rFonts w:ascii="Arial" w:eastAsia="Calibri" w:hAnsi="Arial" w:cs="Arial"/>
          <w:lang w:val="pl-PL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523767B3" w14:textId="329216AB" w:rsidR="00141DEE" w:rsidRPr="009567E5" w:rsidRDefault="001D01A0" w:rsidP="009567E5">
      <w:pPr>
        <w:ind w:left="357"/>
        <w:rPr>
          <w:rFonts w:ascii="Arial" w:eastAsia="Times New Roman" w:hAnsi="Arial" w:cs="Arial"/>
          <w:color w:val="000000"/>
          <w:lang w:val="pl-PL" w:eastAsia="pl-PL"/>
        </w:rPr>
      </w:pPr>
      <w:r w:rsidRPr="009567E5">
        <w:rPr>
          <w:rFonts w:ascii="Arial" w:eastAsia="Times New Roman" w:hAnsi="Arial" w:cs="Arial"/>
          <w:color w:val="000000"/>
          <w:lang w:val="pl-PL" w:eastAsia="pl-PL"/>
        </w:rPr>
        <w:t xml:space="preserve">Pani/Pana dane osobowe będą przetwarzane </w:t>
      </w:r>
      <w:r w:rsidRPr="009567E5">
        <w:rPr>
          <w:rFonts w:ascii="Arial" w:eastAsia="Times New Roman" w:hAnsi="Arial" w:cs="Arial"/>
          <w:iCs/>
          <w:color w:val="000000"/>
          <w:lang w:val="pl-PL" w:eastAsia="pl-PL"/>
        </w:rPr>
        <w:t>w celu realizacji konkursu</w:t>
      </w:r>
      <w:r w:rsidR="00DF5CD6" w:rsidRPr="009567E5">
        <w:rPr>
          <w:rFonts w:ascii="Arial" w:hAnsi="Arial" w:cs="Arial"/>
          <w:lang w:val="pl-PL"/>
        </w:rPr>
        <w:t xml:space="preserve"> </w:t>
      </w:r>
      <w:r w:rsidR="00982374" w:rsidRPr="009567E5">
        <w:rPr>
          <w:rFonts w:ascii="Arial" w:hAnsi="Arial" w:cs="Arial"/>
          <w:lang w:val="pl-PL"/>
        </w:rPr>
        <w:t xml:space="preserve">Rozwój i doskonalenie kompetencji na nowoczesnym rynku pracy – dobre praktyki w urzędach pracy woj. podlaskiego </w:t>
      </w:r>
      <w:r w:rsidRPr="009567E5">
        <w:rPr>
          <w:rFonts w:ascii="Arial" w:eastAsia="Times New Roman" w:hAnsi="Arial" w:cs="Arial"/>
          <w:iCs/>
          <w:color w:val="000000"/>
          <w:lang w:val="pl-PL" w:eastAsia="pl-PL"/>
        </w:rPr>
        <w:t xml:space="preserve">na podstawie art. 6 ust. 1 lit a </w:t>
      </w:r>
      <w:r w:rsidRPr="009567E5">
        <w:rPr>
          <w:rFonts w:ascii="Arial" w:eastAsia="Times New Roman" w:hAnsi="Arial" w:cs="Arial"/>
          <w:color w:val="000000"/>
          <w:lang w:val="pl-PL" w:eastAsia="pl-PL"/>
        </w:rPr>
        <w:t>Rozporządzenia 2016/679</w:t>
      </w:r>
      <w:r w:rsidRPr="009567E5">
        <w:rPr>
          <w:rFonts w:ascii="Arial" w:eastAsia="Times New Roman" w:hAnsi="Arial" w:cs="Arial"/>
          <w:iCs/>
          <w:color w:val="000000"/>
          <w:lang w:val="pl-PL" w:eastAsia="pl-PL"/>
        </w:rPr>
        <w:t>.</w:t>
      </w:r>
    </w:p>
    <w:p w14:paraId="27C2D619" w14:textId="77777777" w:rsidR="001D01A0" w:rsidRPr="009567E5" w:rsidRDefault="001D01A0" w:rsidP="009567E5">
      <w:pPr>
        <w:pStyle w:val="Akapitzlist"/>
        <w:numPr>
          <w:ilvl w:val="0"/>
          <w:numId w:val="3"/>
        </w:numPr>
        <w:ind w:left="357"/>
        <w:rPr>
          <w:rFonts w:ascii="Arial" w:eastAsia="Times New Roman" w:hAnsi="Arial" w:cs="Arial"/>
          <w:lang w:val="pl-PL" w:eastAsia="pl-PL"/>
        </w:rPr>
      </w:pPr>
      <w:r w:rsidRPr="009567E5">
        <w:rPr>
          <w:rFonts w:ascii="Arial" w:eastAsia="Times New Roman" w:hAnsi="Arial" w:cs="Arial"/>
          <w:color w:val="000000"/>
          <w:lang w:val="pl-PL" w:eastAsia="pl-PL"/>
        </w:rPr>
        <w:t>Odbiorcą Pani/Pana danych osobowych mogą być organy publiczne uprawione do żądania dostępu lub otrzymania danych osobowych na podstawie odrębnych przepisów prawa.</w:t>
      </w:r>
    </w:p>
    <w:p w14:paraId="789C35E0" w14:textId="77777777" w:rsidR="001D01A0" w:rsidRPr="009567E5" w:rsidRDefault="001D01A0" w:rsidP="009567E5">
      <w:pPr>
        <w:pStyle w:val="Akapitzlist"/>
        <w:numPr>
          <w:ilvl w:val="0"/>
          <w:numId w:val="3"/>
        </w:numPr>
        <w:ind w:left="357"/>
        <w:rPr>
          <w:rFonts w:ascii="Arial" w:eastAsia="Times New Roman" w:hAnsi="Arial" w:cs="Arial"/>
          <w:lang w:val="pl-PL" w:eastAsia="pl-PL"/>
        </w:rPr>
      </w:pPr>
      <w:r w:rsidRPr="009567E5">
        <w:rPr>
          <w:rFonts w:ascii="Arial" w:eastAsia="Times New Roman" w:hAnsi="Arial" w:cs="Arial"/>
          <w:lang w:val="pl-PL"/>
        </w:rPr>
        <w:t>Pani/Pana dane osobowe nie będą przekazywane do państwa trzeciego/organizacji międzynarodowej.</w:t>
      </w:r>
    </w:p>
    <w:p w14:paraId="1BCBC671" w14:textId="77777777" w:rsidR="001D01A0" w:rsidRPr="009567E5" w:rsidRDefault="001D01A0" w:rsidP="009567E5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lang w:val="pl-PL" w:eastAsia="pl-PL"/>
        </w:rPr>
      </w:pPr>
      <w:r w:rsidRPr="009567E5">
        <w:rPr>
          <w:rFonts w:ascii="Arial" w:eastAsia="Times New Roman" w:hAnsi="Arial" w:cs="Arial"/>
          <w:lang w:val="pl-PL" w:eastAsia="pl-PL"/>
        </w:rPr>
        <w:t>Pani/Pana dane osobowe będą przechowywane przez okres niezbędny do realizacji celów określonych w pkt 3, przez okres wymagany przepisami prawa, w tym przepisami o archiwizacji dokumentów. Oznacza to, że dane osobowe mogą zostać zniszczone po upływie 5 lat od dnia 31 grudnia następującego po upływie roku kalendarzowego po dacie zakończenia realizacji sprawy.</w:t>
      </w:r>
    </w:p>
    <w:p w14:paraId="744104B6" w14:textId="77777777" w:rsidR="00141DEE" w:rsidRPr="009567E5" w:rsidRDefault="001D01A0" w:rsidP="009567E5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lang w:val="pl-PL" w:eastAsia="pl-PL"/>
        </w:rPr>
      </w:pPr>
      <w:r w:rsidRPr="009567E5">
        <w:rPr>
          <w:rFonts w:ascii="Arial" w:eastAsia="Times New Roman" w:hAnsi="Arial" w:cs="Arial"/>
          <w:lang w:val="pl-PL"/>
        </w:rPr>
        <w:t>Posiada Pani/Pan prawo dostępu do treści swoich danych oraz prawo ich sprostowania, usunięcia, ograniczenia przetwarzania, prawo do przenoszenia danych, prawo do cofnięcia zgody w dowolnym momencie bez wpływu na zgodność z prawem przetwarzania, którego dokonano na podstawie zgody przed jej cofnięciem.</w:t>
      </w:r>
      <w:bookmarkStart w:id="3" w:name="_Hlk514850091"/>
    </w:p>
    <w:p w14:paraId="5C799DC2" w14:textId="433A5875" w:rsidR="00141DEE" w:rsidRPr="009567E5" w:rsidRDefault="001D01A0" w:rsidP="009567E5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i/>
          <w:lang w:val="pl-PL" w:eastAsia="pl-PL"/>
        </w:rPr>
      </w:pPr>
      <w:r w:rsidRPr="009567E5">
        <w:rPr>
          <w:rFonts w:ascii="Arial" w:eastAsia="Times New Roman" w:hAnsi="Arial" w:cs="Arial"/>
          <w:lang w:val="pl-PL"/>
        </w:rPr>
        <w:t>Ma Pani/Pan prawo wniesienia skargi do organu nadzorczego.</w:t>
      </w:r>
      <w:bookmarkEnd w:id="3"/>
    </w:p>
    <w:p w14:paraId="68EFC0ED" w14:textId="57F95819" w:rsidR="00141DEE" w:rsidRPr="009567E5" w:rsidRDefault="001D01A0" w:rsidP="009567E5">
      <w:pPr>
        <w:pStyle w:val="Akapitzlist"/>
        <w:numPr>
          <w:ilvl w:val="0"/>
          <w:numId w:val="3"/>
        </w:numPr>
        <w:rPr>
          <w:rFonts w:ascii="Arial" w:hAnsi="Arial" w:cs="Arial"/>
          <w:lang w:val="pl-PL"/>
        </w:rPr>
      </w:pPr>
      <w:r w:rsidRPr="009567E5">
        <w:rPr>
          <w:rFonts w:ascii="Arial" w:eastAsia="Times New Roman" w:hAnsi="Arial" w:cs="Arial"/>
          <w:lang w:val="pl-PL"/>
        </w:rPr>
        <w:t xml:space="preserve">Podanie przez Panią/Pana danych osobowych jest </w:t>
      </w:r>
      <w:r w:rsidRPr="009567E5">
        <w:rPr>
          <w:rFonts w:ascii="Arial" w:eastAsia="Times New Roman" w:hAnsi="Arial" w:cs="Arial"/>
          <w:iCs/>
          <w:lang w:val="pl-PL"/>
        </w:rPr>
        <w:t>dobrowolne</w:t>
      </w:r>
      <w:r w:rsidRPr="009567E5">
        <w:rPr>
          <w:rFonts w:ascii="Arial" w:eastAsia="Times New Roman" w:hAnsi="Arial" w:cs="Arial"/>
          <w:lang w:val="pl-PL"/>
        </w:rPr>
        <w:t>, a konsekwencją niepodania danych osobowych będzie brak możliwości oceny formularza i udziału w konkursie.</w:t>
      </w:r>
    </w:p>
    <w:p w14:paraId="5D5A45F0" w14:textId="7BFB321F" w:rsidR="007A409D" w:rsidRPr="009567E5" w:rsidRDefault="001D01A0" w:rsidP="009567E5">
      <w:pPr>
        <w:pStyle w:val="Akapitzlist"/>
        <w:numPr>
          <w:ilvl w:val="0"/>
          <w:numId w:val="3"/>
        </w:numPr>
        <w:spacing w:after="160"/>
        <w:rPr>
          <w:rFonts w:ascii="Arial" w:hAnsi="Arial" w:cs="Arial"/>
          <w:lang w:val="pl-PL"/>
        </w:rPr>
      </w:pPr>
      <w:r w:rsidRPr="009567E5">
        <w:rPr>
          <w:rFonts w:ascii="Arial" w:eastAsia="Times New Roman" w:hAnsi="Arial" w:cs="Arial"/>
          <w:lang w:val="pl-PL"/>
        </w:rPr>
        <w:t>Pani/Pana dane nie będą przetwarzane w sposób zautomatyzowany, w tym również w formie profilowania.</w:t>
      </w:r>
      <w:r w:rsidR="009567E5" w:rsidRPr="009567E5">
        <w:rPr>
          <w:rFonts w:ascii="Arial" w:eastAsia="Times New Roman" w:hAnsi="Arial" w:cs="Arial"/>
          <w:lang w:val="pl-PL"/>
        </w:rPr>
        <w:br/>
      </w:r>
      <w:r w:rsidR="009567E5" w:rsidRPr="009567E5">
        <w:rPr>
          <w:rFonts w:ascii="Arial" w:eastAsia="Times New Roman" w:hAnsi="Arial" w:cs="Arial"/>
          <w:lang w:val="pl-PL"/>
        </w:rPr>
        <w:br/>
      </w:r>
      <w:r w:rsidR="009567E5" w:rsidRPr="009567E5">
        <w:rPr>
          <w:rFonts w:ascii="Arial" w:eastAsia="Times New Roman" w:hAnsi="Arial" w:cs="Arial"/>
          <w:lang w:val="pl-PL"/>
        </w:rPr>
        <w:br/>
      </w:r>
      <w:r w:rsidRPr="009567E5">
        <w:rPr>
          <w:rFonts w:ascii="Arial" w:eastAsia="Times New Roman" w:hAnsi="Arial" w:cs="Arial"/>
          <w:lang w:val="pl-PL"/>
        </w:rPr>
        <w:t>………………….………………..</w:t>
      </w:r>
      <w:r w:rsidR="009567E5" w:rsidRPr="009567E5">
        <w:rPr>
          <w:rFonts w:ascii="Arial" w:eastAsia="Times New Roman" w:hAnsi="Arial" w:cs="Arial"/>
          <w:lang w:val="pl-PL"/>
        </w:rPr>
        <w:br/>
      </w:r>
      <w:r w:rsidRPr="009567E5">
        <w:rPr>
          <w:rFonts w:ascii="Arial" w:eastAsia="Times New Roman" w:hAnsi="Arial" w:cs="Arial"/>
          <w:lang w:val="pl-PL"/>
        </w:rPr>
        <w:t>(podpis czytelny, data)</w:t>
      </w:r>
    </w:p>
    <w:sectPr w:rsidR="007A409D" w:rsidRPr="009567E5" w:rsidSect="00E723A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AF28" w14:textId="77777777" w:rsidR="00974D38" w:rsidRDefault="00974D38" w:rsidP="00146622">
      <w:pPr>
        <w:spacing w:after="0" w:line="240" w:lineRule="auto"/>
      </w:pPr>
      <w:r>
        <w:separator/>
      </w:r>
    </w:p>
  </w:endnote>
  <w:endnote w:type="continuationSeparator" w:id="0">
    <w:p w14:paraId="190B4DB0" w14:textId="77777777" w:rsidR="00974D38" w:rsidRDefault="00974D38" w:rsidP="0014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DC98" w14:textId="77777777" w:rsidR="00974D38" w:rsidRDefault="00974D38" w:rsidP="00146622">
      <w:pPr>
        <w:spacing w:after="0" w:line="240" w:lineRule="auto"/>
      </w:pPr>
      <w:r>
        <w:separator/>
      </w:r>
    </w:p>
  </w:footnote>
  <w:footnote w:type="continuationSeparator" w:id="0">
    <w:p w14:paraId="5E458C64" w14:textId="77777777" w:rsidR="00974D38" w:rsidRDefault="00974D38" w:rsidP="0014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454"/>
    <w:multiLevelType w:val="hybridMultilevel"/>
    <w:tmpl w:val="6416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042"/>
    <w:multiLevelType w:val="hybridMultilevel"/>
    <w:tmpl w:val="695086CE"/>
    <w:lvl w:ilvl="0" w:tplc="C9A8E2C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05348C"/>
    <w:multiLevelType w:val="hybridMultilevel"/>
    <w:tmpl w:val="3F4CC7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56567"/>
    <w:multiLevelType w:val="hybridMultilevel"/>
    <w:tmpl w:val="E610965E"/>
    <w:lvl w:ilvl="0" w:tplc="0BC4C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CB23E3"/>
    <w:multiLevelType w:val="hybridMultilevel"/>
    <w:tmpl w:val="FFF065B4"/>
    <w:lvl w:ilvl="0" w:tplc="466879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9D"/>
    <w:rsid w:val="00006FBA"/>
    <w:rsid w:val="000139B1"/>
    <w:rsid w:val="00047916"/>
    <w:rsid w:val="00047B80"/>
    <w:rsid w:val="000A7689"/>
    <w:rsid w:val="000B2131"/>
    <w:rsid w:val="000C7E02"/>
    <w:rsid w:val="00117350"/>
    <w:rsid w:val="00121E89"/>
    <w:rsid w:val="00141DEE"/>
    <w:rsid w:val="00146622"/>
    <w:rsid w:val="00154154"/>
    <w:rsid w:val="00157012"/>
    <w:rsid w:val="001A340E"/>
    <w:rsid w:val="001D01A0"/>
    <w:rsid w:val="001D294D"/>
    <w:rsid w:val="00206729"/>
    <w:rsid w:val="002075B0"/>
    <w:rsid w:val="0022425B"/>
    <w:rsid w:val="00267C2F"/>
    <w:rsid w:val="002A6C04"/>
    <w:rsid w:val="002C1938"/>
    <w:rsid w:val="002C59BA"/>
    <w:rsid w:val="002D7C5F"/>
    <w:rsid w:val="002E769D"/>
    <w:rsid w:val="003630A4"/>
    <w:rsid w:val="003828F7"/>
    <w:rsid w:val="0039642E"/>
    <w:rsid w:val="003A00E8"/>
    <w:rsid w:val="003C7D64"/>
    <w:rsid w:val="0041420D"/>
    <w:rsid w:val="00442797"/>
    <w:rsid w:val="00486164"/>
    <w:rsid w:val="00496459"/>
    <w:rsid w:val="004A58CD"/>
    <w:rsid w:val="004D692D"/>
    <w:rsid w:val="004F1113"/>
    <w:rsid w:val="00515FAE"/>
    <w:rsid w:val="005203DE"/>
    <w:rsid w:val="005222DA"/>
    <w:rsid w:val="0052241D"/>
    <w:rsid w:val="0053735B"/>
    <w:rsid w:val="0054349F"/>
    <w:rsid w:val="00552080"/>
    <w:rsid w:val="00563164"/>
    <w:rsid w:val="00595E9F"/>
    <w:rsid w:val="005B670A"/>
    <w:rsid w:val="005C1946"/>
    <w:rsid w:val="0060402F"/>
    <w:rsid w:val="00605BAD"/>
    <w:rsid w:val="00623C2A"/>
    <w:rsid w:val="00635D5B"/>
    <w:rsid w:val="00651A31"/>
    <w:rsid w:val="00654A99"/>
    <w:rsid w:val="00657BB6"/>
    <w:rsid w:val="006744A5"/>
    <w:rsid w:val="006C06C7"/>
    <w:rsid w:val="006C7108"/>
    <w:rsid w:val="006F3D29"/>
    <w:rsid w:val="006F7D1D"/>
    <w:rsid w:val="00702C33"/>
    <w:rsid w:val="00763EAF"/>
    <w:rsid w:val="00767455"/>
    <w:rsid w:val="00773400"/>
    <w:rsid w:val="00790C1E"/>
    <w:rsid w:val="007913CC"/>
    <w:rsid w:val="007A409D"/>
    <w:rsid w:val="007E05F1"/>
    <w:rsid w:val="007E4A7F"/>
    <w:rsid w:val="0082522D"/>
    <w:rsid w:val="00846E56"/>
    <w:rsid w:val="00860550"/>
    <w:rsid w:val="00861AD9"/>
    <w:rsid w:val="00875431"/>
    <w:rsid w:val="00896941"/>
    <w:rsid w:val="008B16BF"/>
    <w:rsid w:val="008B5B0E"/>
    <w:rsid w:val="008F53BC"/>
    <w:rsid w:val="00904824"/>
    <w:rsid w:val="009119AA"/>
    <w:rsid w:val="0091424F"/>
    <w:rsid w:val="009202A7"/>
    <w:rsid w:val="009567E5"/>
    <w:rsid w:val="00974D38"/>
    <w:rsid w:val="00982374"/>
    <w:rsid w:val="009A6AA4"/>
    <w:rsid w:val="009C2041"/>
    <w:rsid w:val="009E60C6"/>
    <w:rsid w:val="009F1292"/>
    <w:rsid w:val="009F7602"/>
    <w:rsid w:val="00A10155"/>
    <w:rsid w:val="00A13D68"/>
    <w:rsid w:val="00A27FB8"/>
    <w:rsid w:val="00A33D50"/>
    <w:rsid w:val="00A45A6C"/>
    <w:rsid w:val="00A65687"/>
    <w:rsid w:val="00A76977"/>
    <w:rsid w:val="00AA3478"/>
    <w:rsid w:val="00AB4488"/>
    <w:rsid w:val="00AB6BD1"/>
    <w:rsid w:val="00AD6F95"/>
    <w:rsid w:val="00B04B6A"/>
    <w:rsid w:val="00B104E0"/>
    <w:rsid w:val="00B13CC4"/>
    <w:rsid w:val="00B608CD"/>
    <w:rsid w:val="00B77714"/>
    <w:rsid w:val="00BD793B"/>
    <w:rsid w:val="00BF1599"/>
    <w:rsid w:val="00C03D86"/>
    <w:rsid w:val="00C07FAE"/>
    <w:rsid w:val="00C12A4C"/>
    <w:rsid w:val="00C12ED5"/>
    <w:rsid w:val="00C2374F"/>
    <w:rsid w:val="00C2395C"/>
    <w:rsid w:val="00C348C6"/>
    <w:rsid w:val="00C5664A"/>
    <w:rsid w:val="00C86BA6"/>
    <w:rsid w:val="00CE698A"/>
    <w:rsid w:val="00CF2E01"/>
    <w:rsid w:val="00D020BB"/>
    <w:rsid w:val="00D14349"/>
    <w:rsid w:val="00D2270D"/>
    <w:rsid w:val="00D4738F"/>
    <w:rsid w:val="00D928E0"/>
    <w:rsid w:val="00DE229A"/>
    <w:rsid w:val="00DF4374"/>
    <w:rsid w:val="00DF5649"/>
    <w:rsid w:val="00DF5CD6"/>
    <w:rsid w:val="00E37BA1"/>
    <w:rsid w:val="00E471F2"/>
    <w:rsid w:val="00E67C7A"/>
    <w:rsid w:val="00E902C7"/>
    <w:rsid w:val="00EF00FF"/>
    <w:rsid w:val="00F33765"/>
    <w:rsid w:val="00F41916"/>
    <w:rsid w:val="00F50FA5"/>
    <w:rsid w:val="00F71700"/>
    <w:rsid w:val="00FD514B"/>
    <w:rsid w:val="00FF3EE1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288"/>
  <w15:docId w15:val="{8DBAC12B-0399-493C-9203-0F1FC23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689"/>
  </w:style>
  <w:style w:type="paragraph" w:styleId="Nagwek1">
    <w:name w:val="heading 1"/>
    <w:basedOn w:val="Normalny"/>
    <w:next w:val="Normalny"/>
    <w:link w:val="Nagwek1Znak"/>
    <w:uiPriority w:val="9"/>
    <w:qFormat/>
    <w:rsid w:val="00C566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6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6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6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6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6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6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6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6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64A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5664A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664A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64A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64A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6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6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64A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64A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566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64A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64A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664A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5664A"/>
    <w:rPr>
      <w:b/>
      <w:bCs/>
    </w:rPr>
  </w:style>
  <w:style w:type="character" w:styleId="Uwydatnienie">
    <w:name w:val="Emphasis"/>
    <w:uiPriority w:val="20"/>
    <w:qFormat/>
    <w:rsid w:val="00C5664A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566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6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6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6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6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64A"/>
    <w:rPr>
      <w:i/>
      <w:iCs/>
    </w:rPr>
  </w:style>
  <w:style w:type="character" w:styleId="Wyrnieniedelikatne">
    <w:name w:val="Subtle Emphasis"/>
    <w:uiPriority w:val="19"/>
    <w:qFormat/>
    <w:rsid w:val="00C5664A"/>
    <w:rPr>
      <w:i/>
      <w:iCs/>
    </w:rPr>
  </w:style>
  <w:style w:type="character" w:styleId="Wyrnienieintensywne">
    <w:name w:val="Intense Emphasis"/>
    <w:uiPriority w:val="21"/>
    <w:qFormat/>
    <w:rsid w:val="00C5664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5664A"/>
    <w:rPr>
      <w:smallCaps/>
    </w:rPr>
  </w:style>
  <w:style w:type="character" w:styleId="Odwoanieintensywne">
    <w:name w:val="Intense Reference"/>
    <w:uiPriority w:val="32"/>
    <w:qFormat/>
    <w:rsid w:val="00C5664A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566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64A"/>
    <w:pPr>
      <w:outlineLvl w:val="9"/>
    </w:pPr>
  </w:style>
  <w:style w:type="paragraph" w:customStyle="1" w:styleId="Default">
    <w:name w:val="Default"/>
    <w:rsid w:val="007A40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9D"/>
    <w:rPr>
      <w:rFonts w:ascii="Tahoma" w:hAnsi="Tahoma" w:cs="Tahoma"/>
      <w:sz w:val="16"/>
      <w:szCs w:val="16"/>
    </w:rPr>
  </w:style>
  <w:style w:type="table" w:customStyle="1" w:styleId="rednialista21">
    <w:name w:val="Średnia lista 21"/>
    <w:basedOn w:val="Standardowy"/>
    <w:uiPriority w:val="66"/>
    <w:rsid w:val="0055208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olorowalista1">
    <w:name w:val="Kolorowa lista1"/>
    <w:basedOn w:val="Standardowy"/>
    <w:uiPriority w:val="72"/>
    <w:rsid w:val="005520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14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622"/>
  </w:style>
  <w:style w:type="paragraph" w:styleId="Stopka">
    <w:name w:val="footer"/>
    <w:basedOn w:val="Normalny"/>
    <w:link w:val="StopkaZnak"/>
    <w:uiPriority w:val="99"/>
    <w:unhideWhenUsed/>
    <w:rsid w:val="0014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622"/>
  </w:style>
  <w:style w:type="table" w:styleId="Tabela-Siatka">
    <w:name w:val="Table Grid"/>
    <w:basedOn w:val="Standardowy"/>
    <w:uiPriority w:val="59"/>
    <w:semiHidden/>
    <w:unhideWhenUsed/>
    <w:rsid w:val="0014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075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1">
    <w:name w:val="Styl1"/>
    <w:basedOn w:val="Nagwek1"/>
    <w:link w:val="Styl1Znak"/>
    <w:qFormat/>
    <w:rsid w:val="000A7689"/>
    <w:pPr>
      <w:jc w:val="center"/>
    </w:pPr>
    <w:rPr>
      <w:rFonts w:ascii="Arial" w:hAnsi="Arial" w:cs="Arial"/>
      <w:smallCaps w:val="0"/>
      <w:sz w:val="28"/>
      <w:szCs w:val="28"/>
      <w:lang w:val="pl-PL"/>
    </w:rPr>
  </w:style>
  <w:style w:type="character" w:customStyle="1" w:styleId="Styl1Znak">
    <w:name w:val="Styl1 Znak"/>
    <w:basedOn w:val="Nagwek1Znak"/>
    <w:link w:val="Styl1"/>
    <w:rsid w:val="000A7689"/>
    <w:rPr>
      <w:rFonts w:ascii="Arial" w:hAnsi="Arial" w:cs="Arial"/>
      <w:smallCaps w:val="0"/>
      <w:spacing w:val="5"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.wrotapodlas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wup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onadanych@wup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ędrówk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43F2-A3C0-473F-A9D5-0AE12799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iwanowska_dorota</dc:creator>
  <cp:lastModifiedBy>Joanna Matlak</cp:lastModifiedBy>
  <cp:revision>3</cp:revision>
  <cp:lastPrinted>2021-05-14T10:20:00Z</cp:lastPrinted>
  <dcterms:created xsi:type="dcterms:W3CDTF">2021-05-27T10:13:00Z</dcterms:created>
  <dcterms:modified xsi:type="dcterms:W3CDTF">2021-05-27T10:18:00Z</dcterms:modified>
</cp:coreProperties>
</file>