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7E" w:rsidRDefault="000C085F" w:rsidP="00836708">
      <w:r>
        <w:rPr>
          <w:noProof/>
        </w:rPr>
        <w:drawing>
          <wp:inline distT="0" distB="0" distL="0" distR="0" wp14:anchorId="6AF20CFD">
            <wp:extent cx="5761355" cy="883920"/>
            <wp:effectExtent l="0" t="0" r="0" b="0"/>
            <wp:docPr id="1" name="Obraz 1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8A0" w:rsidRPr="00053715" w:rsidRDefault="009D68A0" w:rsidP="00836708">
      <w:pPr>
        <w:spacing w:after="0"/>
        <w:rPr>
          <w:rFonts w:ascii="Arial" w:hAnsi="Arial" w:cs="Arial"/>
          <w:b/>
          <w:sz w:val="24"/>
        </w:rPr>
      </w:pPr>
      <w:r w:rsidRPr="00053715">
        <w:rPr>
          <w:rFonts w:ascii="Arial" w:hAnsi="Arial" w:cs="Arial"/>
          <w:b/>
          <w:sz w:val="24"/>
        </w:rPr>
        <w:t>Wojewódzki Urząd Pracy w Białymstoku</w:t>
      </w:r>
    </w:p>
    <w:p w:rsidR="009D68A0" w:rsidRPr="00053715" w:rsidRDefault="009D68A0" w:rsidP="00836708">
      <w:pPr>
        <w:spacing w:after="0"/>
        <w:rPr>
          <w:rFonts w:ascii="Arial" w:hAnsi="Arial" w:cs="Arial"/>
          <w:b/>
          <w:sz w:val="24"/>
        </w:rPr>
      </w:pPr>
      <w:r w:rsidRPr="00053715">
        <w:rPr>
          <w:rFonts w:ascii="Arial" w:hAnsi="Arial" w:cs="Arial"/>
          <w:b/>
          <w:sz w:val="24"/>
        </w:rPr>
        <w:t xml:space="preserve">Ul. Pogodna 22 </w:t>
      </w:r>
    </w:p>
    <w:p w:rsidR="009D68A0" w:rsidRPr="00053715" w:rsidRDefault="009D68A0" w:rsidP="00836708">
      <w:pPr>
        <w:rPr>
          <w:rFonts w:ascii="Arial" w:hAnsi="Arial" w:cs="Arial"/>
          <w:b/>
          <w:sz w:val="24"/>
        </w:rPr>
      </w:pPr>
      <w:r w:rsidRPr="00053715">
        <w:rPr>
          <w:rFonts w:ascii="Arial" w:hAnsi="Arial" w:cs="Arial"/>
          <w:b/>
          <w:sz w:val="24"/>
        </w:rPr>
        <w:t>15-354 Białystok</w:t>
      </w:r>
    </w:p>
    <w:p w:rsidR="009D68A0" w:rsidRPr="009D68A0" w:rsidRDefault="009D68A0" w:rsidP="00836708">
      <w:pPr>
        <w:rPr>
          <w:rFonts w:ascii="Arial" w:hAnsi="Arial" w:cs="Arial"/>
          <w:b/>
          <w:sz w:val="24"/>
        </w:rPr>
      </w:pPr>
      <w:r w:rsidRPr="009D68A0">
        <w:rPr>
          <w:rFonts w:ascii="Arial" w:hAnsi="Arial" w:cs="Arial"/>
          <w:b/>
          <w:sz w:val="24"/>
        </w:rPr>
        <w:t xml:space="preserve">w dniu 29 </w:t>
      </w:r>
      <w:r w:rsidR="00A41106">
        <w:rPr>
          <w:rFonts w:ascii="Arial" w:hAnsi="Arial" w:cs="Arial"/>
          <w:b/>
          <w:sz w:val="24"/>
        </w:rPr>
        <w:t>września</w:t>
      </w:r>
      <w:r w:rsidR="000B0CA4">
        <w:rPr>
          <w:rFonts w:ascii="Arial" w:hAnsi="Arial" w:cs="Arial"/>
          <w:b/>
          <w:sz w:val="24"/>
        </w:rPr>
        <w:t xml:space="preserve"> 2020</w:t>
      </w:r>
      <w:r w:rsidRPr="009D68A0">
        <w:rPr>
          <w:rFonts w:ascii="Arial" w:hAnsi="Arial" w:cs="Arial"/>
          <w:b/>
          <w:sz w:val="24"/>
        </w:rPr>
        <w:t xml:space="preserve"> r.</w:t>
      </w:r>
    </w:p>
    <w:p w:rsidR="009D68A0" w:rsidRPr="009D68A0" w:rsidRDefault="009D68A0" w:rsidP="00836708">
      <w:pPr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 xml:space="preserve">ogłasza nabór wniosków w ramach Osi priorytetowej I </w:t>
      </w:r>
      <w:r w:rsidR="00A1324E">
        <w:rPr>
          <w:rFonts w:ascii="Arial" w:hAnsi="Arial" w:cs="Arial"/>
          <w:sz w:val="24"/>
        </w:rPr>
        <w:t>Rynek pracy otwarty dla wszystkich</w:t>
      </w:r>
      <w:r w:rsidRPr="009D68A0">
        <w:rPr>
          <w:rFonts w:ascii="Arial" w:hAnsi="Arial" w:cs="Arial"/>
          <w:sz w:val="24"/>
        </w:rPr>
        <w:t>,</w:t>
      </w:r>
    </w:p>
    <w:p w:rsidR="00BE11A8" w:rsidRDefault="009D68A0" w:rsidP="00836708">
      <w:pPr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 xml:space="preserve">Działanie 1.2 Wsparcie osób młodych na regionalnym rynku pracy </w:t>
      </w:r>
    </w:p>
    <w:p w:rsidR="009D68A0" w:rsidRPr="009D68A0" w:rsidRDefault="009D68A0" w:rsidP="00836708">
      <w:pPr>
        <w:rPr>
          <w:rFonts w:ascii="Arial" w:hAnsi="Arial" w:cs="Arial"/>
          <w:sz w:val="24"/>
        </w:rPr>
      </w:pPr>
      <w:bookmarkStart w:id="0" w:name="_GoBack"/>
      <w:bookmarkEnd w:id="0"/>
      <w:r w:rsidRPr="009D68A0">
        <w:rPr>
          <w:rFonts w:ascii="Arial" w:hAnsi="Arial" w:cs="Arial"/>
          <w:sz w:val="24"/>
        </w:rPr>
        <w:t>Poddziałanie 1.2.1 Wsparcie udzielane z Europejskiego Funduszu Społecznego PO</w:t>
      </w:r>
      <w:r w:rsidR="00F8584C">
        <w:rPr>
          <w:rFonts w:ascii="Arial" w:hAnsi="Arial" w:cs="Arial"/>
          <w:sz w:val="24"/>
        </w:rPr>
        <w:t> </w:t>
      </w:r>
      <w:r w:rsidRPr="009D68A0">
        <w:rPr>
          <w:rFonts w:ascii="Arial" w:hAnsi="Arial" w:cs="Arial"/>
          <w:sz w:val="24"/>
        </w:rPr>
        <w:t>WER 2014-2020 dotyczący zwiększenia możliwości zatrudnienia osób młodych do 29 r. ż., w tym w szczególności osób bez pracy, które nie uczestniczą w</w:t>
      </w:r>
      <w:r w:rsidR="00F8584C">
        <w:rPr>
          <w:rFonts w:ascii="Arial" w:hAnsi="Arial" w:cs="Arial"/>
          <w:sz w:val="24"/>
        </w:rPr>
        <w:t> </w:t>
      </w:r>
      <w:r w:rsidRPr="009D68A0">
        <w:rPr>
          <w:rFonts w:ascii="Arial" w:hAnsi="Arial" w:cs="Arial"/>
          <w:sz w:val="24"/>
        </w:rPr>
        <w:t>kształceniu i</w:t>
      </w:r>
      <w:r w:rsidR="00053715">
        <w:rPr>
          <w:rFonts w:ascii="Arial" w:hAnsi="Arial" w:cs="Arial"/>
          <w:sz w:val="24"/>
        </w:rPr>
        <w:t> </w:t>
      </w:r>
      <w:r w:rsidRPr="009D68A0">
        <w:rPr>
          <w:rFonts w:ascii="Arial" w:hAnsi="Arial" w:cs="Arial"/>
          <w:sz w:val="24"/>
        </w:rPr>
        <w:t>szkoleniu (tzw. młodzież NEET).</w:t>
      </w:r>
    </w:p>
    <w:p w:rsidR="009D68A0" w:rsidRPr="009D68A0" w:rsidRDefault="009D68A0" w:rsidP="00836708">
      <w:pPr>
        <w:rPr>
          <w:rFonts w:ascii="Arial" w:hAnsi="Arial" w:cs="Arial"/>
          <w:b/>
          <w:sz w:val="24"/>
        </w:rPr>
      </w:pPr>
      <w:r w:rsidRPr="009D68A0">
        <w:rPr>
          <w:rFonts w:ascii="Arial" w:hAnsi="Arial" w:cs="Arial"/>
          <w:b/>
          <w:sz w:val="24"/>
        </w:rPr>
        <w:t>W ramach konkursu zakłada się realizację wsparcia poprzez instrumenty i</w:t>
      </w:r>
      <w:r w:rsidR="00053715">
        <w:rPr>
          <w:rFonts w:ascii="Arial" w:hAnsi="Arial" w:cs="Arial"/>
          <w:b/>
          <w:sz w:val="24"/>
        </w:rPr>
        <w:t> </w:t>
      </w:r>
      <w:r w:rsidRPr="009D68A0">
        <w:rPr>
          <w:rFonts w:ascii="Arial" w:hAnsi="Arial" w:cs="Arial"/>
          <w:b/>
          <w:sz w:val="24"/>
        </w:rPr>
        <w:t>usługi rynku pracy służące rozwojowi przedsiębiorczości i samozatrudnienia:</w:t>
      </w:r>
    </w:p>
    <w:p w:rsidR="009D68A0" w:rsidRPr="009D68A0" w:rsidRDefault="009D68A0" w:rsidP="0083670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24"/>
        </w:rPr>
      </w:pPr>
      <w:r w:rsidRPr="009D68A0">
        <w:rPr>
          <w:rFonts w:ascii="Arial" w:hAnsi="Arial" w:cs="Arial"/>
          <w:b/>
          <w:sz w:val="24"/>
        </w:rPr>
        <w:t>wsparcie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gospodarczej, a także wsparcie pomostowe.</w:t>
      </w:r>
    </w:p>
    <w:p w:rsidR="009D68A0" w:rsidRDefault="00053715" w:rsidP="00836708">
      <w:p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053715">
        <w:rPr>
          <w:rFonts w:ascii="Arial" w:hAnsi="Arial" w:cs="Arial"/>
          <w:sz w:val="24"/>
        </w:rPr>
        <w:t>czestnikami projektu są wyłącznie osoby bierne zawodowo lub osoby bezrobotne niezarejestrowane w urzędzie pracy w wieku 18-29 lat z województwa podlaskiego (osoby fizyczne, które zamieszkują lub uczą się na obszarze województwa podlaskiego w rozumieniu Kodeksu cywilnego), które</w:t>
      </w:r>
      <w:r w:rsidR="000B0CA4">
        <w:rPr>
          <w:rFonts w:ascii="Arial" w:hAnsi="Arial" w:cs="Arial"/>
          <w:sz w:val="24"/>
        </w:rPr>
        <w:t xml:space="preserve"> zostały dotknięte skutkami pandemii </w:t>
      </w:r>
      <w:proofErr w:type="spellStart"/>
      <w:r w:rsidR="000B0CA4">
        <w:rPr>
          <w:rFonts w:ascii="Arial" w:hAnsi="Arial" w:cs="Arial"/>
          <w:sz w:val="24"/>
        </w:rPr>
        <w:t>koronawirusa</w:t>
      </w:r>
      <w:proofErr w:type="spellEnd"/>
      <w:r w:rsidR="000B0CA4">
        <w:rPr>
          <w:rFonts w:ascii="Arial" w:hAnsi="Arial" w:cs="Arial"/>
          <w:sz w:val="24"/>
        </w:rPr>
        <w:t xml:space="preserve"> i w wyniku pandemii</w:t>
      </w:r>
      <w:r w:rsidRPr="00053715">
        <w:rPr>
          <w:rFonts w:ascii="Arial" w:hAnsi="Arial" w:cs="Arial"/>
          <w:sz w:val="24"/>
        </w:rPr>
        <w:t xml:space="preserve"> utraciły zatrudnienie po 1</w:t>
      </w:r>
      <w:r>
        <w:rPr>
          <w:rFonts w:ascii="Arial" w:hAnsi="Arial" w:cs="Arial"/>
          <w:sz w:val="24"/>
        </w:rPr>
        <w:t> </w:t>
      </w:r>
      <w:r w:rsidRPr="00053715">
        <w:rPr>
          <w:rFonts w:ascii="Arial" w:hAnsi="Arial" w:cs="Arial"/>
          <w:sz w:val="24"/>
        </w:rPr>
        <w:t xml:space="preserve">marca 2020 r. </w:t>
      </w:r>
      <w:r w:rsidR="009D68A0" w:rsidRPr="009D68A0">
        <w:rPr>
          <w:rFonts w:ascii="Arial" w:hAnsi="Arial" w:cs="Arial"/>
          <w:sz w:val="24"/>
        </w:rPr>
        <w:t>z wyłączeniem osób należących do grupy docelowej określonej dla trybu konkursowego w Poddziałaniu 1.3.1.</w:t>
      </w:r>
    </w:p>
    <w:p w:rsidR="009D68A0" w:rsidRPr="009D68A0" w:rsidRDefault="009D68A0" w:rsidP="00836708">
      <w:pPr>
        <w:spacing w:after="0"/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 xml:space="preserve">Zgodnie z zapisami Szczegółowego Opisu Osi Priorytetowych Programu Operacyjnego Wiedza Edukacja Rozwój o dofinansowanie projektu mogą ubiegać się: Instytucje Otoczenia Biznesu.  </w:t>
      </w:r>
    </w:p>
    <w:p w:rsidR="009D68A0" w:rsidRPr="009D68A0" w:rsidRDefault="009D68A0" w:rsidP="00836708">
      <w:pPr>
        <w:spacing w:after="0"/>
        <w:rPr>
          <w:rFonts w:ascii="Arial" w:hAnsi="Arial" w:cs="Arial"/>
          <w:b/>
          <w:sz w:val="24"/>
        </w:rPr>
      </w:pPr>
      <w:r w:rsidRPr="009D68A0">
        <w:rPr>
          <w:rFonts w:ascii="Arial" w:hAnsi="Arial" w:cs="Arial"/>
          <w:b/>
          <w:sz w:val="24"/>
        </w:rPr>
        <w:t xml:space="preserve">Beneficjent: </w:t>
      </w:r>
    </w:p>
    <w:p w:rsidR="009D68A0" w:rsidRDefault="009D68A0" w:rsidP="0083670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>to podmiot prowadzący działalność na rzecz rozwoju przedsiębiorczości, niedziałający dla zysku lub przeznaczający zysk na cele statutowe zgodnie z</w:t>
      </w:r>
      <w:r w:rsidR="00F8584C">
        <w:rPr>
          <w:rFonts w:ascii="Arial" w:hAnsi="Arial" w:cs="Arial"/>
          <w:sz w:val="24"/>
        </w:rPr>
        <w:t> </w:t>
      </w:r>
      <w:r w:rsidRPr="009D68A0">
        <w:rPr>
          <w:rFonts w:ascii="Arial" w:hAnsi="Arial" w:cs="Arial"/>
          <w:sz w:val="24"/>
        </w:rPr>
        <w:t xml:space="preserve">zapisami w statucie lub innym równoważnym dokumencie założycielskim, </w:t>
      </w:r>
      <w:r w:rsidRPr="009D68A0">
        <w:rPr>
          <w:rFonts w:ascii="Arial" w:hAnsi="Arial" w:cs="Arial"/>
          <w:sz w:val="24"/>
        </w:rPr>
        <w:lastRenderedPageBreak/>
        <w:t>posiadający bazę materialną, techniczną i zasoby ludzkie oraz kompetencyjne niezbędne do świadczenia usług na rzecz sektora MŚP;</w:t>
      </w:r>
    </w:p>
    <w:p w:rsidR="009D68A0" w:rsidRDefault="009D68A0" w:rsidP="0083670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 xml:space="preserve">posiada co najmniej 3 letnie doświadczenie w zakresie udzielania dotacji, pożyczek lub poręczeń na utworzenie lub rozwój przedsiębiorstw w okresie ostatnich 6 lat od dnia złożenia wniosku o dofinansowanie; </w:t>
      </w:r>
    </w:p>
    <w:p w:rsidR="009D68A0" w:rsidRPr="009D68A0" w:rsidRDefault="009D68A0" w:rsidP="0083670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>posiada siedzibę na terenie województwa, w którym będzie realizowany projekt.</w:t>
      </w:r>
    </w:p>
    <w:p w:rsidR="00085145" w:rsidRDefault="009D68A0" w:rsidP="00836708">
      <w:pPr>
        <w:rPr>
          <w:rFonts w:ascii="Arial" w:hAnsi="Arial" w:cs="Arial"/>
          <w:b/>
          <w:sz w:val="24"/>
        </w:rPr>
      </w:pPr>
      <w:r w:rsidRPr="009D68A0">
        <w:rPr>
          <w:rFonts w:ascii="Arial" w:hAnsi="Arial" w:cs="Arial"/>
          <w:b/>
          <w:sz w:val="24"/>
        </w:rPr>
        <w:t>Alokacja przewidziana na konkurs wynosi 10 050 000,00 zł, w tym wkład Unii Europejskiej 8 470 140,00 zł (84,28%).</w:t>
      </w:r>
      <w:r w:rsidR="00F8584C">
        <w:rPr>
          <w:rFonts w:ascii="Arial" w:hAnsi="Arial" w:cs="Arial"/>
          <w:b/>
          <w:sz w:val="24"/>
        </w:rPr>
        <w:t xml:space="preserve"> </w:t>
      </w:r>
    </w:p>
    <w:p w:rsidR="009D68A0" w:rsidRPr="009D68A0" w:rsidRDefault="009D68A0" w:rsidP="00836708">
      <w:pPr>
        <w:rPr>
          <w:rFonts w:ascii="Arial" w:hAnsi="Arial" w:cs="Arial"/>
          <w:sz w:val="24"/>
          <w:szCs w:val="24"/>
        </w:rPr>
      </w:pPr>
      <w:r w:rsidRPr="009D68A0">
        <w:rPr>
          <w:rFonts w:ascii="Arial" w:hAnsi="Arial" w:cs="Arial"/>
          <w:sz w:val="24"/>
          <w:szCs w:val="24"/>
        </w:rPr>
        <w:t>Wnioskodawca jest zobowiązany do wniesienia wkładu własnego, który stanowi nie mniej niż 5,00% kwalifikowalnych wydatków projektu pomniejszonych o wartość środków przeznaczonych na wypłatę dotacji na rozpoczęcie działalności gospodarczej i wsparcia pomostowego.</w:t>
      </w:r>
    </w:p>
    <w:p w:rsidR="009D68A0" w:rsidRPr="009D68A0" w:rsidRDefault="009D68A0" w:rsidP="00836708">
      <w:pPr>
        <w:spacing w:after="0"/>
        <w:rPr>
          <w:rFonts w:ascii="Arial" w:hAnsi="Arial" w:cs="Arial"/>
          <w:b/>
          <w:sz w:val="24"/>
          <w:szCs w:val="24"/>
        </w:rPr>
      </w:pPr>
      <w:r w:rsidRPr="009D68A0">
        <w:rPr>
          <w:rFonts w:ascii="Arial" w:hAnsi="Arial" w:cs="Arial"/>
          <w:b/>
          <w:sz w:val="24"/>
          <w:szCs w:val="24"/>
        </w:rPr>
        <w:t>Maksymalny poziom dofinansowani</w:t>
      </w:r>
      <w:r w:rsidR="000B0CA4">
        <w:rPr>
          <w:rFonts w:ascii="Arial" w:hAnsi="Arial" w:cs="Arial"/>
          <w:b/>
          <w:sz w:val="24"/>
          <w:szCs w:val="24"/>
        </w:rPr>
        <w:t>a</w:t>
      </w:r>
      <w:r w:rsidRPr="009D68A0">
        <w:rPr>
          <w:rFonts w:ascii="Arial" w:hAnsi="Arial" w:cs="Arial"/>
          <w:b/>
          <w:sz w:val="24"/>
          <w:szCs w:val="24"/>
        </w:rPr>
        <w:t xml:space="preserve"> wynosi:</w:t>
      </w:r>
    </w:p>
    <w:p w:rsidR="009D68A0" w:rsidRPr="009D68A0" w:rsidRDefault="009D68A0" w:rsidP="00836708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9D68A0">
        <w:rPr>
          <w:rFonts w:ascii="Arial" w:hAnsi="Arial" w:cs="Arial"/>
          <w:sz w:val="24"/>
          <w:szCs w:val="24"/>
        </w:rPr>
        <w:t>100% dla wydatków na wsparcie pomostowe oraz dotacje;</w:t>
      </w:r>
    </w:p>
    <w:p w:rsidR="009D68A0" w:rsidRPr="009D68A0" w:rsidRDefault="009D68A0" w:rsidP="00836708">
      <w:pPr>
        <w:numPr>
          <w:ilvl w:val="0"/>
          <w:numId w:val="4"/>
        </w:numPr>
        <w:spacing w:before="240"/>
        <w:contextualSpacing/>
        <w:rPr>
          <w:rFonts w:ascii="Arial" w:hAnsi="Arial" w:cs="Arial"/>
          <w:sz w:val="24"/>
          <w:szCs w:val="24"/>
        </w:rPr>
      </w:pPr>
      <w:r w:rsidRPr="009D68A0">
        <w:rPr>
          <w:rFonts w:ascii="Arial" w:hAnsi="Arial" w:cs="Arial"/>
          <w:sz w:val="24"/>
          <w:szCs w:val="24"/>
        </w:rPr>
        <w:t>95% dla pozostałych wydatków.</w:t>
      </w:r>
    </w:p>
    <w:p w:rsidR="009D68A0" w:rsidRPr="009D68A0" w:rsidRDefault="009D68A0" w:rsidP="00836708">
      <w:pPr>
        <w:spacing w:before="240"/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>Konkurs o numer</w:t>
      </w:r>
      <w:r>
        <w:rPr>
          <w:rFonts w:ascii="Arial" w:hAnsi="Arial" w:cs="Arial"/>
          <w:sz w:val="24"/>
        </w:rPr>
        <w:t xml:space="preserve">ze </w:t>
      </w:r>
      <w:r w:rsidRPr="00053715">
        <w:rPr>
          <w:rFonts w:ascii="Arial" w:hAnsi="Arial" w:cs="Arial"/>
          <w:b/>
          <w:sz w:val="24"/>
        </w:rPr>
        <w:t>POWR.01.02.01-IP.11-20-001/20</w:t>
      </w:r>
      <w:r w:rsidR="000B0CA4">
        <w:rPr>
          <w:rFonts w:ascii="Arial" w:hAnsi="Arial" w:cs="Arial"/>
          <w:b/>
          <w:sz w:val="24"/>
        </w:rPr>
        <w:t xml:space="preserve"> </w:t>
      </w:r>
      <w:r w:rsidR="000B0CA4">
        <w:rPr>
          <w:rFonts w:ascii="Arial" w:hAnsi="Arial" w:cs="Arial"/>
          <w:sz w:val="24"/>
        </w:rPr>
        <w:t>jest konkursem zamkniętym</w:t>
      </w:r>
      <w:r>
        <w:rPr>
          <w:rFonts w:ascii="Arial" w:hAnsi="Arial" w:cs="Arial"/>
          <w:sz w:val="24"/>
        </w:rPr>
        <w:t xml:space="preserve"> </w:t>
      </w:r>
      <w:r w:rsidRPr="009D68A0">
        <w:rPr>
          <w:rFonts w:ascii="Arial" w:hAnsi="Arial" w:cs="Arial"/>
          <w:sz w:val="24"/>
        </w:rPr>
        <w:t>(konkur</w:t>
      </w:r>
      <w:r>
        <w:rPr>
          <w:rFonts w:ascii="Arial" w:hAnsi="Arial" w:cs="Arial"/>
          <w:sz w:val="24"/>
        </w:rPr>
        <w:t>s nie jest podzielony na rundy)</w:t>
      </w:r>
      <w:r w:rsidR="00053715">
        <w:rPr>
          <w:rFonts w:ascii="Arial" w:hAnsi="Arial" w:cs="Arial"/>
          <w:sz w:val="24"/>
        </w:rPr>
        <w:t>.</w:t>
      </w:r>
    </w:p>
    <w:p w:rsidR="009D68A0" w:rsidRPr="00053715" w:rsidRDefault="009D68A0" w:rsidP="00836708">
      <w:pPr>
        <w:rPr>
          <w:rFonts w:ascii="Arial" w:hAnsi="Arial" w:cs="Arial"/>
          <w:b/>
          <w:sz w:val="24"/>
        </w:rPr>
      </w:pPr>
      <w:r w:rsidRPr="009D68A0">
        <w:rPr>
          <w:rFonts w:ascii="Arial" w:hAnsi="Arial" w:cs="Arial"/>
          <w:b/>
          <w:sz w:val="24"/>
        </w:rPr>
        <w:t>Nabór wniosków o dofinansowanie realizacji projektów prowadzony będzie od 30 października 2020 r. (otwarcie naboru) do 23 listopada 2020 r. do godz. 13:00 (zamknięcie naboru).</w:t>
      </w:r>
    </w:p>
    <w:p w:rsidR="009D68A0" w:rsidRDefault="009D68A0" w:rsidP="00836708">
      <w:pPr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>Wnioski o dofinansowanie projektu konkursowego przyjmowane są wy</w:t>
      </w:r>
      <w:r>
        <w:rPr>
          <w:rFonts w:ascii="Arial" w:hAnsi="Arial" w:cs="Arial"/>
          <w:sz w:val="24"/>
        </w:rPr>
        <w:t>łącznie w</w:t>
      </w:r>
      <w:r w:rsidR="00053715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 xml:space="preserve">formie elektronicznej </w:t>
      </w:r>
      <w:r w:rsidRPr="009D68A0">
        <w:rPr>
          <w:rFonts w:ascii="Arial" w:hAnsi="Arial" w:cs="Arial"/>
          <w:sz w:val="24"/>
        </w:rPr>
        <w:t xml:space="preserve">za pośrednictwem Systemu Obsługi Wniosków Aplikacyjnych dostępnego na stronie </w:t>
      </w:r>
      <w:hyperlink r:id="rId9" w:history="1">
        <w:r w:rsidRPr="004B62A4">
          <w:rPr>
            <w:rStyle w:val="Hipercze"/>
            <w:rFonts w:ascii="Arial" w:hAnsi="Arial" w:cs="Arial"/>
            <w:sz w:val="24"/>
          </w:rPr>
          <w:t>https://www.sowa.efs.gov.pl/</w:t>
        </w:r>
      </w:hyperlink>
      <w:r w:rsidR="00053715">
        <w:rPr>
          <w:rFonts w:ascii="Arial" w:hAnsi="Arial" w:cs="Arial"/>
          <w:sz w:val="24"/>
        </w:rPr>
        <w:t>.</w:t>
      </w:r>
    </w:p>
    <w:p w:rsidR="009D68A0" w:rsidRDefault="009D68A0" w:rsidP="00836708">
      <w:pPr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>Regulamin konkursu wraz z załącznikami jest</w:t>
      </w:r>
      <w:r w:rsidR="00053715">
        <w:rPr>
          <w:rFonts w:ascii="Arial" w:hAnsi="Arial" w:cs="Arial"/>
          <w:sz w:val="24"/>
        </w:rPr>
        <w:t xml:space="preserve"> dostępny w Wydziale Informacji </w:t>
      </w:r>
      <w:r w:rsidRPr="009D68A0">
        <w:rPr>
          <w:rFonts w:ascii="Arial" w:hAnsi="Arial" w:cs="Arial"/>
          <w:sz w:val="24"/>
        </w:rPr>
        <w:t>w</w:t>
      </w:r>
      <w:r w:rsidR="00053715">
        <w:rPr>
          <w:rFonts w:ascii="Arial" w:hAnsi="Arial" w:cs="Arial"/>
          <w:sz w:val="24"/>
        </w:rPr>
        <w:t> </w:t>
      </w:r>
      <w:r w:rsidRPr="009D68A0">
        <w:rPr>
          <w:rFonts w:ascii="Arial" w:hAnsi="Arial" w:cs="Arial"/>
          <w:sz w:val="24"/>
        </w:rPr>
        <w:t>Wojewódzkim Urzędzie Pracy w Białymstoku, ul. Pogodna 22 oraz na stronie internetowej I</w:t>
      </w:r>
      <w:r w:rsidR="000B0CA4">
        <w:rPr>
          <w:rFonts w:ascii="Arial" w:hAnsi="Arial" w:cs="Arial"/>
          <w:sz w:val="24"/>
        </w:rPr>
        <w:t xml:space="preserve">nstytucji </w:t>
      </w:r>
      <w:r w:rsidRPr="009D68A0">
        <w:rPr>
          <w:rFonts w:ascii="Arial" w:hAnsi="Arial" w:cs="Arial"/>
          <w:sz w:val="24"/>
        </w:rPr>
        <w:t>O</w:t>
      </w:r>
      <w:r w:rsidR="000B0CA4">
        <w:rPr>
          <w:rFonts w:ascii="Arial" w:hAnsi="Arial" w:cs="Arial"/>
          <w:sz w:val="24"/>
        </w:rPr>
        <w:t xml:space="preserve">głaszającej </w:t>
      </w:r>
      <w:r w:rsidRPr="009D68A0">
        <w:rPr>
          <w:rFonts w:ascii="Arial" w:hAnsi="Arial" w:cs="Arial"/>
          <w:sz w:val="24"/>
        </w:rPr>
        <w:t>K</w:t>
      </w:r>
      <w:r w:rsidR="000B0CA4">
        <w:rPr>
          <w:rFonts w:ascii="Arial" w:hAnsi="Arial" w:cs="Arial"/>
          <w:sz w:val="24"/>
        </w:rPr>
        <w:t>onkurs</w:t>
      </w:r>
      <w:r w:rsidRPr="009D68A0">
        <w:rPr>
          <w:rFonts w:ascii="Arial" w:hAnsi="Arial" w:cs="Arial"/>
          <w:sz w:val="24"/>
        </w:rPr>
        <w:t xml:space="preserve">: </w:t>
      </w:r>
      <w:hyperlink r:id="rId10" w:history="1">
        <w:r w:rsidRPr="004B62A4">
          <w:rPr>
            <w:rStyle w:val="Hipercze"/>
            <w:rFonts w:ascii="Arial" w:hAnsi="Arial" w:cs="Arial"/>
            <w:sz w:val="24"/>
          </w:rPr>
          <w:t>http://wupbialystok.praca.gov.pl</w:t>
        </w:r>
      </w:hyperlink>
      <w:r>
        <w:rPr>
          <w:rFonts w:ascii="Arial" w:hAnsi="Arial" w:cs="Arial"/>
          <w:sz w:val="24"/>
        </w:rPr>
        <w:t>.</w:t>
      </w:r>
    </w:p>
    <w:p w:rsidR="000C085F" w:rsidRPr="000C085F" w:rsidRDefault="009D68A0" w:rsidP="00836708">
      <w:pPr>
        <w:rPr>
          <w:rFonts w:ascii="Arial" w:hAnsi="Arial" w:cs="Arial"/>
          <w:sz w:val="24"/>
        </w:rPr>
      </w:pPr>
      <w:r w:rsidRPr="009D68A0">
        <w:rPr>
          <w:rFonts w:ascii="Arial" w:hAnsi="Arial" w:cs="Arial"/>
          <w:sz w:val="24"/>
        </w:rPr>
        <w:t xml:space="preserve">Dodatkowe informacje można uzyskać drogą e-mailową: </w:t>
      </w:r>
      <w:hyperlink r:id="rId11" w:history="1">
        <w:r w:rsidRPr="004B62A4">
          <w:rPr>
            <w:rStyle w:val="Hipercze"/>
            <w:rFonts w:ascii="Arial" w:hAnsi="Arial" w:cs="Arial"/>
            <w:sz w:val="24"/>
          </w:rPr>
          <w:t>informacja.efs@wup.wrotapodlasia.pl</w:t>
        </w:r>
      </w:hyperlink>
      <w:r w:rsidR="0005371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sectPr w:rsidR="000C085F" w:rsidRPr="000C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46" w:rsidRDefault="00FE0446" w:rsidP="00D36BE9">
      <w:pPr>
        <w:spacing w:after="0" w:line="240" w:lineRule="auto"/>
      </w:pPr>
      <w:r>
        <w:separator/>
      </w:r>
    </w:p>
  </w:endnote>
  <w:endnote w:type="continuationSeparator" w:id="0">
    <w:p w:rsidR="00FE0446" w:rsidRDefault="00FE0446" w:rsidP="00D3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46" w:rsidRDefault="00FE0446" w:rsidP="00D36BE9">
      <w:pPr>
        <w:spacing w:after="0" w:line="240" w:lineRule="auto"/>
      </w:pPr>
      <w:r>
        <w:separator/>
      </w:r>
    </w:p>
  </w:footnote>
  <w:footnote w:type="continuationSeparator" w:id="0">
    <w:p w:rsidR="00FE0446" w:rsidRDefault="00FE0446" w:rsidP="00D3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72C"/>
    <w:multiLevelType w:val="hybridMultilevel"/>
    <w:tmpl w:val="A56EE8E4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6C1E"/>
    <w:multiLevelType w:val="hybridMultilevel"/>
    <w:tmpl w:val="FB6CF150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2BCB"/>
    <w:multiLevelType w:val="hybridMultilevel"/>
    <w:tmpl w:val="6A8012D4"/>
    <w:lvl w:ilvl="0" w:tplc="C91823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E0279BC"/>
    <w:multiLevelType w:val="hybridMultilevel"/>
    <w:tmpl w:val="E1B8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5F"/>
    <w:rsid w:val="00053715"/>
    <w:rsid w:val="0007057E"/>
    <w:rsid w:val="00085145"/>
    <w:rsid w:val="000B0CA4"/>
    <w:rsid w:val="000C085F"/>
    <w:rsid w:val="002E5510"/>
    <w:rsid w:val="00582727"/>
    <w:rsid w:val="00646A51"/>
    <w:rsid w:val="00671CCC"/>
    <w:rsid w:val="006E3F32"/>
    <w:rsid w:val="00756323"/>
    <w:rsid w:val="00817CA8"/>
    <w:rsid w:val="00836708"/>
    <w:rsid w:val="0084536C"/>
    <w:rsid w:val="00905A5C"/>
    <w:rsid w:val="009D68A0"/>
    <w:rsid w:val="00A1324E"/>
    <w:rsid w:val="00A41106"/>
    <w:rsid w:val="00B0168B"/>
    <w:rsid w:val="00B64273"/>
    <w:rsid w:val="00BD0FF2"/>
    <w:rsid w:val="00BE11A8"/>
    <w:rsid w:val="00C70A9D"/>
    <w:rsid w:val="00D36BE9"/>
    <w:rsid w:val="00E24087"/>
    <w:rsid w:val="00EB3552"/>
    <w:rsid w:val="00F8584C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  <w:style w:type="character" w:styleId="Hipercze">
    <w:name w:val="Hyperlink"/>
    <w:basedOn w:val="Domylnaczcionkaakapitu"/>
    <w:uiPriority w:val="99"/>
    <w:unhideWhenUsed/>
    <w:rsid w:val="009D6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  <w:style w:type="character" w:styleId="Hipercze">
    <w:name w:val="Hyperlink"/>
    <w:basedOn w:val="Domylnaczcionkaakapitu"/>
    <w:uiPriority w:val="99"/>
    <w:unhideWhenUsed/>
    <w:rsid w:val="009D6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rmacja.efs@wup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upbialysto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wa.ef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Daciuk</dc:creator>
  <cp:lastModifiedBy>Anna Daciuk</cp:lastModifiedBy>
  <cp:revision>11</cp:revision>
  <cp:lastPrinted>2020-09-29T06:48:00Z</cp:lastPrinted>
  <dcterms:created xsi:type="dcterms:W3CDTF">2020-09-29T06:33:00Z</dcterms:created>
  <dcterms:modified xsi:type="dcterms:W3CDTF">2020-09-29T08:14:00Z</dcterms:modified>
</cp:coreProperties>
</file>