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6375" w14:textId="77777777" w:rsidR="00C1326C" w:rsidRPr="00AB130F" w:rsidRDefault="00C1326C" w:rsidP="00C1326C">
      <w:pPr>
        <w:pStyle w:val="Nagwek1"/>
        <w:jc w:val="both"/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</w:pPr>
      <w:bookmarkStart w:id="0" w:name="_Toc21005176"/>
      <w:r w:rsidRPr="00AB130F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>Klauzula informacyjna dla przedsiębiorców/ pracodawców w Powiatowym Urzędzie Pracy we Włocławku</w:t>
      </w:r>
      <w:bookmarkEnd w:id="0"/>
      <w:r w:rsidR="00467704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</w:p>
    <w:p w14:paraId="69B3706B" w14:textId="77777777" w:rsidR="00C1326C" w:rsidRPr="00AB130F" w:rsidRDefault="00C1326C" w:rsidP="00C1326C">
      <w:pPr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i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we Włocławku informuje, iż:</w:t>
      </w:r>
    </w:p>
    <w:p w14:paraId="23ECAECF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9FB114B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Administratorem Danych Osobowych Pana/Pani jest Powiatowy Urząd Pracy we Włocławku, ul.Kapitulna 24, Tel. Kontaktowy 54 2340089, e- mail </w:t>
      </w:r>
      <w:hyperlink r:id="rId5" w:history="1">
        <w:r w:rsidRPr="00357AE8">
          <w:rPr>
            <w:rStyle w:val="Hipercze"/>
            <w:rFonts w:ascii="Arial" w:hAnsi="Arial" w:cs="Arial"/>
            <w:sz w:val="20"/>
            <w:szCs w:val="20"/>
          </w:rPr>
          <w:t>towl@praca.gov.pl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3FD338C5" w14:textId="44B62A14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kontaktowe -  Inspektora Ochrony Danych (IOD) w PUP Włocławek, Tel. Kontaktowy 54 2340089 wew. </w:t>
      </w:r>
      <w:r w:rsidR="00E920C1">
        <w:rPr>
          <w:rFonts w:ascii="Arial" w:hAnsi="Arial" w:cs="Arial"/>
          <w:sz w:val="20"/>
          <w:szCs w:val="20"/>
        </w:rPr>
        <w:t>16</w:t>
      </w:r>
      <w:r w:rsidRPr="00AB130F">
        <w:rPr>
          <w:rFonts w:ascii="Arial" w:hAnsi="Arial" w:cs="Arial"/>
          <w:sz w:val="20"/>
          <w:szCs w:val="20"/>
        </w:rPr>
        <w:t xml:space="preserve">, e-mail </w:t>
      </w:r>
      <w:hyperlink r:id="rId6" w:history="1">
        <w:r w:rsidRPr="00357AE8">
          <w:rPr>
            <w:rStyle w:val="Hipercze"/>
            <w:rFonts w:ascii="Arial" w:hAnsi="Arial" w:cs="Arial"/>
            <w:sz w:val="20"/>
            <w:szCs w:val="20"/>
          </w:rPr>
          <w:t>iodwloclawek@wloclawek.praca.gov.pl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2535C532" w14:textId="50097BDC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Pani/Pana dane osobowe przetwarzane będą w celu rejestracji w ewidencji pracodawców oraz świadczenia usług urzędu - na podstawie Art. 6 ust. 1 lit. c ogólnego rozporządzenia o ochronie danych osobowych z dnia 27 kwietnia 2016 r. oraz Ustawy z dnia 20 </w:t>
      </w:r>
      <w:r w:rsidR="00F45F25">
        <w:rPr>
          <w:rFonts w:ascii="Arial" w:hAnsi="Arial" w:cs="Arial"/>
          <w:sz w:val="20"/>
          <w:szCs w:val="20"/>
        </w:rPr>
        <w:t>maja</w:t>
      </w:r>
      <w:r w:rsidRPr="00AB130F">
        <w:rPr>
          <w:rFonts w:ascii="Arial" w:hAnsi="Arial" w:cs="Arial"/>
          <w:sz w:val="20"/>
          <w:szCs w:val="20"/>
        </w:rPr>
        <w:t xml:space="preserve"> 20</w:t>
      </w:r>
      <w:r w:rsidR="00F45F25">
        <w:rPr>
          <w:rFonts w:ascii="Arial" w:hAnsi="Arial" w:cs="Arial"/>
          <w:sz w:val="20"/>
          <w:szCs w:val="20"/>
        </w:rPr>
        <w:t>25</w:t>
      </w:r>
      <w:r w:rsidRPr="00AB130F">
        <w:rPr>
          <w:rFonts w:ascii="Arial" w:hAnsi="Arial" w:cs="Arial"/>
          <w:sz w:val="20"/>
          <w:szCs w:val="20"/>
        </w:rPr>
        <w:t>r. o rynku pracy</w:t>
      </w:r>
      <w:r w:rsidR="00F45F25">
        <w:rPr>
          <w:rFonts w:ascii="Arial" w:hAnsi="Arial" w:cs="Arial"/>
          <w:sz w:val="20"/>
          <w:szCs w:val="20"/>
        </w:rPr>
        <w:t xml:space="preserve"> i służbach zatrudnienia</w:t>
      </w:r>
      <w:r w:rsidRPr="00AB130F">
        <w:rPr>
          <w:rFonts w:ascii="Arial" w:hAnsi="Arial" w:cs="Arial"/>
          <w:sz w:val="20"/>
          <w:szCs w:val="20"/>
        </w:rPr>
        <w:t>.</w:t>
      </w:r>
    </w:p>
    <w:p w14:paraId="1ADACAA9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AB130F">
        <w:rPr>
          <w:rFonts w:ascii="Arial" w:eastAsia="Calibri" w:hAnsi="Arial" w:cs="Arial"/>
          <w:sz w:val="20"/>
          <w:szCs w:val="20"/>
        </w:rPr>
        <w:t>lub które zawarły z administratorem danych umowy:</w:t>
      </w:r>
      <w:r w:rsidRPr="00AB130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B130F">
        <w:rPr>
          <w:rFonts w:ascii="Arial" w:eastAsia="Calibri" w:hAnsi="Arial" w:cs="Arial"/>
          <w:sz w:val="20"/>
          <w:szCs w:val="20"/>
        </w:rPr>
        <w:t>powierzenia z dostawcami oprogramowania i systemów informatycznych, na świadczenie usług pocztowych, bankowych.</w:t>
      </w:r>
    </w:p>
    <w:p w14:paraId="569D7169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Pana/Pani dane osobowe nie będą przekazywane do państwa trzeciego ani do organizacji międzynarodowej. </w:t>
      </w:r>
    </w:p>
    <w:p w14:paraId="7114B5F0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będą przetwarzane wyłącznie przez okres niezbędny do realizacji celów przetwarzania danych osobowych, nie dłużej niż  wynika to z Jednolitego Rzeczowego Wykazu Akt Powiatowego Urzędu Pracy we Włocławku.</w:t>
      </w:r>
    </w:p>
    <w:p w14:paraId="4294AE80" w14:textId="77777777" w:rsidR="00C1326C" w:rsidRPr="006F0813" w:rsidRDefault="00C1326C" w:rsidP="006F081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prawo do przenoszenia danych, wycofania zgody na przetwarzanie danych osobowych w dowolnym momencie - jeśli do przetwarzania doszło na podstawie zgody. </w:t>
      </w:r>
      <w:r w:rsidR="006F0813" w:rsidRPr="00AB130F">
        <w:rPr>
          <w:rFonts w:ascii="Arial" w:hAnsi="Arial" w:cs="Arial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5CF73725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 szczególnych przypadkach przewidzianych przepisami RODO osoba, której dane dotyczą, ma prawo w dowolnym momencie wnieść sprzeciw – z przyczyn związanych z jej szczególną sytuacją.</w:t>
      </w:r>
    </w:p>
    <w:p w14:paraId="130B6DB2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387C04AE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14:paraId="08CC57D6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Podanie przez Pana/Panią danych osobowych jest wymogiem ustawowym. W przypadku nie podania danych nie będzie możliwe udzielenie wsparcia.</w:t>
      </w:r>
    </w:p>
    <w:p w14:paraId="2252714E" w14:textId="77777777" w:rsidR="00C1326C" w:rsidRPr="00AB130F" w:rsidRDefault="00C1326C" w:rsidP="00C1326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nie będą podlegały zautomatyzowanym procesom podejmowania decyzji przez ADO.</w:t>
      </w:r>
    </w:p>
    <w:p w14:paraId="4FD17887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209BFEA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 </w:t>
      </w:r>
    </w:p>
    <w:p w14:paraId="3B144AED" w14:textId="77777777" w:rsidR="00C1326C" w:rsidRPr="00AB130F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…………………………………………………….………………………</w:t>
      </w:r>
    </w:p>
    <w:p w14:paraId="148B348D" w14:textId="77777777" w:rsidR="005B4595" w:rsidRPr="00C1326C" w:rsidRDefault="00C1326C" w:rsidP="00C13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B130F">
        <w:rPr>
          <w:rFonts w:ascii="Arial" w:hAnsi="Arial" w:cs="Arial"/>
          <w:sz w:val="16"/>
          <w:szCs w:val="16"/>
        </w:rPr>
        <w:t>(data,  czytelny podpis osoby otrzymującej klauzulę informacyjną)</w:t>
      </w:r>
    </w:p>
    <w:sectPr w:rsidR="005B4595" w:rsidRPr="00C1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58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6C"/>
    <w:rsid w:val="0040222E"/>
    <w:rsid w:val="00467704"/>
    <w:rsid w:val="00515A90"/>
    <w:rsid w:val="005B4595"/>
    <w:rsid w:val="005F1717"/>
    <w:rsid w:val="006F0813"/>
    <w:rsid w:val="009065D0"/>
    <w:rsid w:val="00C1326C"/>
    <w:rsid w:val="00D7432D"/>
    <w:rsid w:val="00E920C1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C79"/>
  <w15:chartTrackingRefBased/>
  <w15:docId w15:val="{947EDBBE-FECC-4B6E-9B69-82C6B286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6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3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132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11</cp:revision>
  <dcterms:created xsi:type="dcterms:W3CDTF">2020-01-03T09:56:00Z</dcterms:created>
  <dcterms:modified xsi:type="dcterms:W3CDTF">2025-05-22T12:02:00Z</dcterms:modified>
</cp:coreProperties>
</file>