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FAAD1" w14:textId="74396927" w:rsidR="004B0EA4" w:rsidRPr="002A1F59" w:rsidRDefault="002B7B1E" w:rsidP="004B0EA4">
      <w:pPr>
        <w:spacing w:after="480"/>
      </w:pPr>
      <w:bookmarkStart w:id="0" w:name="_Hlk189214995"/>
      <w:r w:rsidRPr="002A1F59">
        <w:rPr>
          <w:rFonts w:cs="Arial"/>
          <w:b w:val="0"/>
          <w:noProof/>
          <w:sz w:val="20"/>
          <w:lang w:eastAsia="pl-PL"/>
        </w:rPr>
        <w:drawing>
          <wp:anchor distT="0" distB="0" distL="114300" distR="114300" simplePos="0" relativeHeight="251667968" behindDoc="1" locked="0" layoutInCell="1" allowOverlap="1" wp14:anchorId="5BC582C7" wp14:editId="5B58F698">
            <wp:simplePos x="0" y="0"/>
            <wp:positionH relativeFrom="column">
              <wp:posOffset>4739005</wp:posOffset>
            </wp:positionH>
            <wp:positionV relativeFrom="paragraph">
              <wp:posOffset>-686435</wp:posOffset>
            </wp:positionV>
            <wp:extent cx="1542415" cy="658495"/>
            <wp:effectExtent l="0" t="0" r="635" b="8255"/>
            <wp:wrapNone/>
            <wp:docPr id="1014636036" name="Obraz 1" descr="Obraz zawierający Czcionka, tekst, logo,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1729" name="Obraz 1" descr="Obraz zawierający Czcionka, tekst, logo, biały&#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2415" cy="658495"/>
                    </a:xfrm>
                    <a:prstGeom prst="rect">
                      <a:avLst/>
                    </a:prstGeom>
                    <a:noFill/>
                  </pic:spPr>
                </pic:pic>
              </a:graphicData>
            </a:graphic>
            <wp14:sizeRelH relativeFrom="page">
              <wp14:pctWidth>0</wp14:pctWidth>
            </wp14:sizeRelH>
            <wp14:sizeRelV relativeFrom="page">
              <wp14:pctHeight>0</wp14:pctHeight>
            </wp14:sizeRelV>
          </wp:anchor>
        </w:drawing>
      </w:r>
      <w:r w:rsidR="00245B0B" w:rsidRPr="002A1F59">
        <w:rPr>
          <w:rFonts w:cs="Arial"/>
          <w:b w:val="0"/>
          <w:noProof/>
          <w:sz w:val="20"/>
          <w:lang w:eastAsia="pl-PL"/>
        </w:rPr>
        <w:drawing>
          <wp:anchor distT="0" distB="0" distL="114300" distR="114300" simplePos="0" relativeHeight="251656704" behindDoc="1" locked="0" layoutInCell="1" allowOverlap="1" wp14:anchorId="3071BAC9" wp14:editId="5983E9E3">
            <wp:simplePos x="0" y="0"/>
            <wp:positionH relativeFrom="column">
              <wp:posOffset>4739615</wp:posOffset>
            </wp:positionH>
            <wp:positionV relativeFrom="paragraph">
              <wp:posOffset>-724612</wp:posOffset>
            </wp:positionV>
            <wp:extent cx="1542415" cy="658495"/>
            <wp:effectExtent l="0" t="0" r="0" b="0"/>
            <wp:wrapNone/>
            <wp:docPr id="164981729" name="Obraz 1" descr="Obraz zawierający Czcionka, tekst, logo,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81729" name="Obraz 1" descr="Obraz zawierający Czcionka, tekst, logo, biały&#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2415" cy="658495"/>
                    </a:xfrm>
                    <a:prstGeom prst="rect">
                      <a:avLst/>
                    </a:prstGeom>
                    <a:noFill/>
                  </pic:spPr>
                </pic:pic>
              </a:graphicData>
            </a:graphic>
            <wp14:sizeRelH relativeFrom="page">
              <wp14:pctWidth>0</wp14:pctWidth>
            </wp14:sizeRelH>
            <wp14:sizeRelV relativeFrom="page">
              <wp14:pctHeight>0</wp14:pctHeight>
            </wp14:sizeRelV>
          </wp:anchor>
        </w:drawing>
      </w:r>
      <w:r w:rsidR="004B0EA4" w:rsidRPr="002A1F59">
        <w:rPr>
          <w:rFonts w:eastAsia="Times New Roman"/>
          <w:bCs/>
          <w:kern w:val="1"/>
          <w:lang w:eastAsia="zh-CN"/>
        </w:rPr>
        <w:t xml:space="preserve">Klauzula informacyjna dotycząca przetwarzania danych osobowych przez Powiatowy Urząd Pracy w Pszczynie </w:t>
      </w:r>
      <w:r w:rsidR="004B0EA4" w:rsidRPr="002A1F59">
        <w:rPr>
          <w:rFonts w:eastAsia="Times New Roman"/>
          <w:b w:val="0"/>
          <w:kern w:val="1"/>
          <w:lang w:eastAsia="zh-CN"/>
        </w:rPr>
        <w:t>(dla pracownika/pracodawcy przewidzianego do objęcia kształceniem ustawicznym</w:t>
      </w:r>
      <w:r w:rsidR="004B0EA4" w:rsidRPr="002A1F59">
        <w:rPr>
          <w:rStyle w:val="Odwoanieprzypisudolnego"/>
          <w:rFonts w:cs="Arial"/>
        </w:rPr>
        <w:footnoteReference w:id="1"/>
      </w:r>
      <w:r w:rsidR="004B0EA4" w:rsidRPr="002A1F59">
        <w:t xml:space="preserve"> </w:t>
      </w:r>
      <w:r w:rsidR="004B0EA4" w:rsidRPr="002A1F59">
        <w:rPr>
          <w:rFonts w:cs="Arial"/>
          <w:b w:val="0"/>
          <w:sz w:val="20"/>
        </w:rPr>
        <w:t>(wypełnia pracownik / pracodawca wskazany we wniosku)</w:t>
      </w:r>
    </w:p>
    <w:bookmarkEnd w:id="0"/>
    <w:p w14:paraId="5A0DD8C2" w14:textId="77777777" w:rsidR="002A1F59" w:rsidRPr="00121555" w:rsidRDefault="002A1F59" w:rsidP="008005D1">
      <w:pPr>
        <w:pStyle w:val="NormalnyWeb"/>
        <w:spacing w:before="0" w:beforeAutospacing="0" w:after="120" w:afterAutospacing="0" w:line="360" w:lineRule="auto"/>
        <w:rPr>
          <w:rFonts w:ascii="Arial" w:hAnsi="Arial" w:cs="Arial"/>
          <w:sz w:val="22"/>
          <w:szCs w:val="22"/>
        </w:rPr>
      </w:pPr>
      <w:r w:rsidRPr="00121555">
        <w:rPr>
          <w:rFonts w:ascii="Arial" w:hAnsi="Arial" w:cs="Arial"/>
          <w:sz w:val="22"/>
          <w:szCs w:val="22"/>
        </w:rPr>
        <w:t>Zgodnie z art. 13 rozporządzenia Parlamentu Europejskiego i Rady (UE) 2016/679 z dnia 27 kwietnia 2016r.</w:t>
      </w:r>
      <w:r>
        <w:rPr>
          <w:rFonts w:ascii="Arial" w:hAnsi="Arial" w:cs="Arial"/>
          <w:sz w:val="22"/>
          <w:szCs w:val="22"/>
        </w:rPr>
        <w:t xml:space="preserve"> </w:t>
      </w:r>
      <w:r w:rsidRPr="00121555">
        <w:rPr>
          <w:rFonts w:ascii="Arial" w:hAnsi="Arial" w:cs="Arial"/>
          <w:sz w:val="22"/>
          <w:szCs w:val="22"/>
        </w:rPr>
        <w:t>w sprawie ochrony osób fizycznych w związku z przetwarzaniem danych osobowych i w sprawie swobodnego przepływu takich danych oraz uchylenia dyrektywy 95/46/WE (ogólne rozporządzenie o ochronie danych) informuję, że:</w:t>
      </w:r>
    </w:p>
    <w:p w14:paraId="5AA2F3B5" w14:textId="602BB1C1"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 xml:space="preserve">Administratorem </w:t>
      </w:r>
      <w:r w:rsidR="002A1F59">
        <w:rPr>
          <w:rFonts w:ascii="Arial" w:hAnsi="Arial" w:cs="Arial"/>
          <w:sz w:val="22"/>
          <w:szCs w:val="22"/>
        </w:rPr>
        <w:t>Państwa</w:t>
      </w:r>
      <w:r w:rsidR="002A1F59" w:rsidRPr="002A1F59">
        <w:rPr>
          <w:rFonts w:ascii="Arial" w:hAnsi="Arial" w:cs="Arial"/>
          <w:sz w:val="22"/>
          <w:szCs w:val="22"/>
        </w:rPr>
        <w:t xml:space="preserve"> </w:t>
      </w:r>
      <w:r w:rsidRPr="002A1F59">
        <w:rPr>
          <w:rFonts w:ascii="Arial" w:hAnsi="Arial" w:cs="Arial"/>
          <w:sz w:val="22"/>
          <w:szCs w:val="22"/>
        </w:rPr>
        <w:t>danych</w:t>
      </w:r>
      <w:r w:rsidR="00A15A4C">
        <w:rPr>
          <w:rFonts w:ascii="Arial" w:hAnsi="Arial" w:cs="Arial"/>
          <w:sz w:val="22"/>
          <w:szCs w:val="22"/>
        </w:rPr>
        <w:t xml:space="preserve"> </w:t>
      </w:r>
      <w:r w:rsidRPr="002A1F59">
        <w:rPr>
          <w:rFonts w:ascii="Arial" w:hAnsi="Arial" w:cs="Arial"/>
          <w:sz w:val="22"/>
          <w:szCs w:val="22"/>
        </w:rPr>
        <w:t>osobowych jest Powiatowy Urząd Pracy w Pszczynie, z siedzibą przy ul. Dworcowej 23, 43-200 Pszczyna, reprezentowany przez Dyrektora Urzędu.</w:t>
      </w:r>
    </w:p>
    <w:p w14:paraId="386C3CB3" w14:textId="77777777"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Kontakt do pracownika pełniącego funkcję Inspektora Ochrony Danych:</w:t>
      </w:r>
      <w:hyperlink r:id="rId9" w:history="1">
        <w:r w:rsidRPr="002A1F59">
          <w:rPr>
            <w:rStyle w:val="Hipercze"/>
            <w:rFonts w:ascii="Arial" w:hAnsi="Arial" w:cs="Arial"/>
            <w:sz w:val="22"/>
            <w:szCs w:val="22"/>
          </w:rPr>
          <w:t>IOD@pup-pszczyna.pl</w:t>
        </w:r>
      </w:hyperlink>
      <w:r w:rsidRPr="002A1F59">
        <w:rPr>
          <w:rFonts w:ascii="Arial" w:hAnsi="Arial" w:cs="Arial"/>
          <w:sz w:val="22"/>
          <w:szCs w:val="22"/>
        </w:rPr>
        <w:t>.</w:t>
      </w:r>
    </w:p>
    <w:p w14:paraId="7BA9F9A4" w14:textId="074F30DA" w:rsidR="00A15A4C" w:rsidRPr="008005D1" w:rsidRDefault="002A1F59"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Pr>
          <w:rFonts w:ascii="Arial" w:hAnsi="Arial" w:cs="Arial"/>
          <w:sz w:val="22"/>
          <w:szCs w:val="22"/>
        </w:rPr>
        <w:t>Państwa</w:t>
      </w:r>
      <w:r w:rsidRPr="002A1F59">
        <w:rPr>
          <w:rFonts w:ascii="Arial" w:hAnsi="Arial" w:cs="Arial"/>
          <w:sz w:val="22"/>
          <w:szCs w:val="22"/>
        </w:rPr>
        <w:t xml:space="preserve"> </w:t>
      </w:r>
      <w:r w:rsidR="007E7822" w:rsidRPr="002A1F59">
        <w:rPr>
          <w:rFonts w:ascii="Arial" w:hAnsi="Arial" w:cs="Arial"/>
          <w:sz w:val="22"/>
          <w:szCs w:val="22"/>
        </w:rPr>
        <w:t xml:space="preserve">dane osobowe przetwarzane są </w:t>
      </w:r>
      <w:r w:rsidR="007E7822" w:rsidRPr="002A1F59">
        <w:rPr>
          <w:rFonts w:ascii="Arial" w:hAnsi="Arial" w:cs="Arial"/>
          <w:b/>
          <w:sz w:val="22"/>
          <w:szCs w:val="22"/>
        </w:rPr>
        <w:t>na podstawie</w:t>
      </w:r>
      <w:r w:rsidR="00A15A4C">
        <w:rPr>
          <w:rFonts w:ascii="Arial" w:hAnsi="Arial" w:cs="Arial"/>
          <w:b/>
          <w:sz w:val="22"/>
          <w:szCs w:val="22"/>
        </w:rPr>
        <w:t>:</w:t>
      </w:r>
    </w:p>
    <w:p w14:paraId="2B615F9E" w14:textId="3BB39CD4" w:rsidR="007E7822" w:rsidRPr="002A1F59" w:rsidRDefault="007E7822" w:rsidP="008B382F">
      <w:pPr>
        <w:pStyle w:val="NormalnyWeb"/>
        <w:spacing w:before="0" w:beforeAutospacing="0" w:after="120" w:afterAutospacing="0" w:line="360" w:lineRule="auto"/>
        <w:ind w:left="567"/>
        <w:rPr>
          <w:rFonts w:ascii="Arial" w:hAnsi="Arial" w:cs="Arial"/>
          <w:sz w:val="22"/>
          <w:szCs w:val="22"/>
        </w:rPr>
      </w:pPr>
      <w:r w:rsidRPr="002A1F59">
        <w:rPr>
          <w:rFonts w:ascii="Arial" w:hAnsi="Arial" w:cs="Arial"/>
          <w:b/>
          <w:sz w:val="22"/>
          <w:szCs w:val="22"/>
        </w:rPr>
        <w:t>art. 6 ust. 1 lit. c</w:t>
      </w:r>
      <w:r w:rsidRPr="002A1F59">
        <w:rPr>
          <w:rFonts w:ascii="Arial" w:hAnsi="Arial" w:cs="Arial"/>
          <w:sz w:val="22"/>
          <w:szCs w:val="22"/>
        </w:rPr>
        <w:t xml:space="preserve"> oraz </w:t>
      </w:r>
      <w:r w:rsidRPr="002A1F59">
        <w:rPr>
          <w:rFonts w:ascii="Arial" w:hAnsi="Arial" w:cs="Arial"/>
          <w:b/>
          <w:sz w:val="22"/>
          <w:szCs w:val="22"/>
        </w:rPr>
        <w:t xml:space="preserve">art. 9 ust. 2 lit. b </w:t>
      </w:r>
      <w:r w:rsidRPr="002A1F59">
        <w:rPr>
          <w:rFonts w:ascii="Arial" w:hAnsi="Arial" w:cs="Arial"/>
          <w:sz w:val="22"/>
          <w:szCs w:val="22"/>
        </w:rPr>
        <w:t>rozporządzenia Parlamentu Europejskiego i Rady (UE) 2016/679 z dnia 27 kwietnia 2016r.w sprawie ochrony osób fizycznych w związku z przetwarzaniem danych osobowych i w sprawie swobodnego przepływu takich danych oraz uchylenia dyrektywy 95/46/WE –</w:t>
      </w:r>
      <w:r w:rsidR="00A15A4C">
        <w:rPr>
          <w:rFonts w:ascii="Arial" w:hAnsi="Arial" w:cs="Arial"/>
          <w:sz w:val="22"/>
          <w:szCs w:val="22"/>
        </w:rPr>
        <w:t xml:space="preserve"> </w:t>
      </w:r>
      <w:r w:rsidRPr="002A1F59">
        <w:rPr>
          <w:rFonts w:ascii="Arial" w:hAnsi="Arial" w:cs="Arial"/>
          <w:sz w:val="22"/>
          <w:szCs w:val="22"/>
        </w:rPr>
        <w:t>w związku z realizacją zadań ustawowych określonych w:</w:t>
      </w:r>
    </w:p>
    <w:p w14:paraId="519DF9E7" w14:textId="77777777" w:rsidR="007E7822" w:rsidRPr="002A1F59" w:rsidRDefault="007E7822" w:rsidP="008B382F">
      <w:pPr>
        <w:pStyle w:val="NormalnyWeb"/>
        <w:numPr>
          <w:ilvl w:val="0"/>
          <w:numId w:val="2"/>
        </w:numPr>
        <w:spacing w:before="0" w:beforeAutospacing="0" w:after="120" w:afterAutospacing="0" w:line="360" w:lineRule="auto"/>
        <w:ind w:left="1134" w:hanging="567"/>
        <w:rPr>
          <w:rFonts w:ascii="Arial" w:hAnsi="Arial" w:cs="Arial"/>
          <w:sz w:val="22"/>
          <w:szCs w:val="22"/>
        </w:rPr>
      </w:pPr>
      <w:r w:rsidRPr="002A1F59">
        <w:rPr>
          <w:rFonts w:ascii="Arial" w:hAnsi="Arial" w:cs="Arial"/>
          <w:sz w:val="22"/>
          <w:szCs w:val="22"/>
        </w:rPr>
        <w:t xml:space="preserve">ustawie z dnia 20 kwietnia 2004r. o promocji zatrudnienia i instytucjach rynku pracy oraz aktach wykonawczych wydanych na jej podstawie, </w:t>
      </w:r>
      <w:r w:rsidRPr="002A1F59">
        <w:rPr>
          <w:rFonts w:ascii="Arial" w:hAnsi="Arial" w:cs="Arial"/>
          <w:b/>
          <w:sz w:val="22"/>
          <w:szCs w:val="22"/>
        </w:rPr>
        <w:t>w zakresie finansowania kosztów kształcenia ustawicznego pracowników i pracodawców ze środków Krajowego Funduszu Szkoleniowego, a w szczególności rozpatrywanie wniosku, podpisanie i realizacja umowy</w:t>
      </w:r>
      <w:r w:rsidRPr="002A1F59">
        <w:rPr>
          <w:rFonts w:ascii="Arial" w:hAnsi="Arial" w:cs="Arial"/>
          <w:sz w:val="22"/>
          <w:szCs w:val="22"/>
        </w:rPr>
        <w:t>;</w:t>
      </w:r>
    </w:p>
    <w:p w14:paraId="3488F407" w14:textId="77777777" w:rsidR="007E7822" w:rsidRDefault="007E7822" w:rsidP="008B382F">
      <w:pPr>
        <w:pStyle w:val="NormalnyWeb"/>
        <w:numPr>
          <w:ilvl w:val="0"/>
          <w:numId w:val="2"/>
        </w:numPr>
        <w:spacing w:before="0" w:beforeAutospacing="0" w:after="120" w:afterAutospacing="0" w:line="360" w:lineRule="auto"/>
        <w:ind w:left="1134" w:hanging="567"/>
        <w:rPr>
          <w:rFonts w:ascii="Arial" w:hAnsi="Arial" w:cs="Arial"/>
          <w:sz w:val="22"/>
          <w:szCs w:val="22"/>
        </w:rPr>
      </w:pPr>
      <w:r w:rsidRPr="002A1F59">
        <w:rPr>
          <w:rFonts w:ascii="Arial" w:hAnsi="Arial" w:cs="Arial"/>
          <w:sz w:val="22"/>
          <w:szCs w:val="22"/>
        </w:rPr>
        <w:t xml:space="preserve">ustawie z dnia 27 sierpnia 2009r. o finansach publicznych oraz aktach wykonawczych wydanych na jej podstawie, </w:t>
      </w:r>
      <w:r w:rsidRPr="002A1F59">
        <w:rPr>
          <w:rFonts w:ascii="Arial" w:hAnsi="Arial" w:cs="Arial"/>
          <w:b/>
          <w:sz w:val="22"/>
          <w:szCs w:val="22"/>
        </w:rPr>
        <w:t>w zakresie zasad dysponowania środkami publicznymi</w:t>
      </w:r>
      <w:r w:rsidRPr="002A1F59">
        <w:rPr>
          <w:rFonts w:ascii="Arial" w:hAnsi="Arial" w:cs="Arial"/>
          <w:sz w:val="22"/>
          <w:szCs w:val="22"/>
        </w:rPr>
        <w:t>;</w:t>
      </w:r>
    </w:p>
    <w:p w14:paraId="488D1417" w14:textId="79282262" w:rsidR="002B6BC9" w:rsidRPr="002A1F59" w:rsidRDefault="002B6BC9" w:rsidP="008B382F">
      <w:pPr>
        <w:pStyle w:val="NormalnyWeb"/>
        <w:spacing w:before="0" w:beforeAutospacing="0" w:after="120" w:afterAutospacing="0" w:line="360" w:lineRule="auto"/>
        <w:ind w:left="709"/>
        <w:rPr>
          <w:rFonts w:ascii="Arial" w:hAnsi="Arial" w:cs="Arial"/>
          <w:sz w:val="22"/>
          <w:szCs w:val="22"/>
        </w:rPr>
      </w:pPr>
      <w:r w:rsidRPr="002A1F59">
        <w:rPr>
          <w:rFonts w:ascii="Arial" w:hAnsi="Arial" w:cs="Arial"/>
          <w:b/>
          <w:sz w:val="22"/>
          <w:szCs w:val="22"/>
        </w:rPr>
        <w:t xml:space="preserve">art. 6 ust. 1 lit. </w:t>
      </w:r>
      <w:r>
        <w:rPr>
          <w:rFonts w:ascii="Arial" w:hAnsi="Arial" w:cs="Arial"/>
          <w:b/>
          <w:sz w:val="22"/>
          <w:szCs w:val="22"/>
        </w:rPr>
        <w:t>f</w:t>
      </w:r>
      <w:r w:rsidRPr="002A1F59">
        <w:rPr>
          <w:rFonts w:ascii="Arial" w:hAnsi="Arial" w:cs="Arial"/>
          <w:sz w:val="22"/>
          <w:szCs w:val="22"/>
        </w:rPr>
        <w:t xml:space="preserve"> rozporządzenia Parlamentu Europejskiego i Rady (UE) 2016/679 z dnia 27 kwietnia 2016r.w sprawie ochrony osób fizycznych w związku z przetwarzaniem danych osobowych i w sprawie swobodnego przepływu takich danych oraz uchylenia dyrektywy 95/46/WE </w:t>
      </w:r>
      <w:r w:rsidRPr="008B382F">
        <w:rPr>
          <w:rFonts w:ascii="Arial" w:hAnsi="Arial" w:cs="Arial"/>
          <w:b/>
          <w:sz w:val="22"/>
          <w:szCs w:val="22"/>
        </w:rPr>
        <w:t xml:space="preserve">– w związku z realizacją zadań wynikających z prawnie uzasadnionych interesów </w:t>
      </w:r>
      <w:r w:rsidR="00EB2307" w:rsidRPr="008B382F">
        <w:rPr>
          <w:rFonts w:ascii="Arial" w:hAnsi="Arial" w:cs="Arial"/>
          <w:b/>
          <w:sz w:val="22"/>
          <w:szCs w:val="22"/>
        </w:rPr>
        <w:t>realizowanych przez administratora</w:t>
      </w:r>
      <w:r w:rsidR="008B382F">
        <w:rPr>
          <w:rFonts w:ascii="Arial" w:hAnsi="Arial" w:cs="Arial"/>
          <w:b/>
          <w:sz w:val="22"/>
          <w:szCs w:val="22"/>
        </w:rPr>
        <w:t xml:space="preserve">, a w szczególności </w:t>
      </w:r>
      <w:r w:rsidR="00EB2307" w:rsidRPr="008B382F">
        <w:rPr>
          <w:rFonts w:ascii="Arial" w:hAnsi="Arial" w:cs="Arial"/>
          <w:b/>
          <w:sz w:val="22"/>
          <w:szCs w:val="22"/>
        </w:rPr>
        <w:t xml:space="preserve">w zakresie weryfikacji </w:t>
      </w:r>
      <w:r w:rsidR="008B382F" w:rsidRPr="008B382F">
        <w:rPr>
          <w:rFonts w:ascii="Arial" w:hAnsi="Arial" w:cs="Arial"/>
          <w:b/>
          <w:sz w:val="22"/>
          <w:szCs w:val="22"/>
        </w:rPr>
        <w:t xml:space="preserve">wysokości </w:t>
      </w:r>
      <w:r w:rsidR="008B382F" w:rsidRPr="008B382F">
        <w:rPr>
          <w:rFonts w:ascii="Arial" w:hAnsi="Arial" w:cs="Arial"/>
          <w:b/>
          <w:sz w:val="22"/>
          <w:szCs w:val="22"/>
        </w:rPr>
        <w:lastRenderedPageBreak/>
        <w:t>finansowania</w:t>
      </w:r>
      <w:r w:rsidR="00EB2307" w:rsidRPr="008B382F">
        <w:rPr>
          <w:rFonts w:ascii="Arial" w:hAnsi="Arial" w:cs="Arial"/>
          <w:b/>
          <w:sz w:val="22"/>
          <w:szCs w:val="22"/>
        </w:rPr>
        <w:t xml:space="preserve"> działań na rzecz kształcenia ustawicznego pracowników i pracodawcy</w:t>
      </w:r>
      <w:r w:rsidR="00EB2307">
        <w:rPr>
          <w:rFonts w:ascii="Arial" w:hAnsi="Arial" w:cs="Arial"/>
          <w:sz w:val="22"/>
          <w:szCs w:val="22"/>
        </w:rPr>
        <w:t>.</w:t>
      </w:r>
    </w:p>
    <w:p w14:paraId="0506739C" w14:textId="601C3C15"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 xml:space="preserve">Dalsze przetwarzanie </w:t>
      </w:r>
      <w:r w:rsidR="00E27345">
        <w:rPr>
          <w:rFonts w:ascii="Arial" w:hAnsi="Arial" w:cs="Arial"/>
          <w:sz w:val="22"/>
          <w:szCs w:val="22"/>
        </w:rPr>
        <w:t>Państwa</w:t>
      </w:r>
      <w:r w:rsidR="00E27345" w:rsidRPr="002A1F59">
        <w:rPr>
          <w:rFonts w:ascii="Arial" w:hAnsi="Arial" w:cs="Arial"/>
          <w:sz w:val="22"/>
          <w:szCs w:val="22"/>
        </w:rPr>
        <w:t xml:space="preserve"> </w:t>
      </w:r>
      <w:r w:rsidRPr="002A1F59">
        <w:rPr>
          <w:rFonts w:ascii="Arial" w:hAnsi="Arial" w:cs="Arial"/>
          <w:sz w:val="22"/>
          <w:szCs w:val="22"/>
        </w:rPr>
        <w:t xml:space="preserve">danych osobowych możliwe jest do celów archiwalnych w interesie publicznym, do celów badań naukowych lub historycznych lub do celów statystycznych zgodnie z art. 89 ust. 1 ogólnego rozporządzenia o ochronie danych. </w:t>
      </w:r>
    </w:p>
    <w:p w14:paraId="638DCA96" w14:textId="3639D5F5"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 xml:space="preserve">Odbiorcami </w:t>
      </w:r>
      <w:r w:rsidR="00E27345">
        <w:rPr>
          <w:rFonts w:ascii="Arial" w:hAnsi="Arial" w:cs="Arial"/>
          <w:sz w:val="22"/>
          <w:szCs w:val="22"/>
        </w:rPr>
        <w:t>Państwa</w:t>
      </w:r>
      <w:r w:rsidR="00E27345" w:rsidRPr="002A1F59">
        <w:rPr>
          <w:rFonts w:ascii="Arial" w:hAnsi="Arial" w:cs="Arial"/>
          <w:sz w:val="22"/>
          <w:szCs w:val="22"/>
        </w:rPr>
        <w:t xml:space="preserve"> </w:t>
      </w:r>
      <w:r w:rsidRPr="002A1F59">
        <w:rPr>
          <w:rFonts w:ascii="Arial" w:hAnsi="Arial" w:cs="Arial"/>
          <w:sz w:val="22"/>
          <w:szCs w:val="22"/>
        </w:rPr>
        <w:t>danych osobowych są wyłącznie podmioty uprawnione do ich uzyskania na podstawie przepisów prawa oraz podmioty, z którymi Powiatowy Urząd Pracy w Pszczynie zawarł umowy powierzenia przetwarzania danych osobowych.</w:t>
      </w:r>
    </w:p>
    <w:p w14:paraId="51A1CF0F" w14:textId="697DDBFE" w:rsidR="007E7822" w:rsidRPr="002A1F59" w:rsidRDefault="00A15A4C"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Pr>
          <w:rFonts w:ascii="Arial" w:hAnsi="Arial" w:cs="Arial"/>
          <w:sz w:val="22"/>
          <w:szCs w:val="22"/>
        </w:rPr>
        <w:t>Państwa</w:t>
      </w:r>
      <w:r w:rsidRPr="002A1F59">
        <w:rPr>
          <w:rFonts w:ascii="Arial" w:hAnsi="Arial" w:cs="Arial"/>
          <w:sz w:val="22"/>
          <w:szCs w:val="22"/>
        </w:rPr>
        <w:t xml:space="preserve"> </w:t>
      </w:r>
      <w:r w:rsidR="007E7822" w:rsidRPr="002A1F59">
        <w:rPr>
          <w:rFonts w:ascii="Arial" w:hAnsi="Arial" w:cs="Arial"/>
          <w:sz w:val="22"/>
          <w:szCs w:val="22"/>
        </w:rPr>
        <w:t>dane osobowe będą przetwarzane przez okres niezbędny do realizacji celów, o których mowa w pkt 3, a następnie przechowywane wg posiadanej kategorii archiwalnej - zgodnie z ustawą z dnia 14 lipca 1983r. o narodowym zasobie archiwalnym i archiwach, w oparciu o Jednolity Rzeczowy Wykaz Akt obowiązujący w Powiatowym Urzędzie Pracy w Pszczynie</w:t>
      </w:r>
      <w:r>
        <w:rPr>
          <w:rFonts w:ascii="Arial" w:hAnsi="Arial" w:cs="Arial"/>
          <w:sz w:val="22"/>
          <w:szCs w:val="22"/>
        </w:rPr>
        <w:t xml:space="preserve"> – </w:t>
      </w:r>
      <w:r w:rsidR="006C62E2">
        <w:rPr>
          <w:rFonts w:ascii="Arial" w:hAnsi="Arial" w:cs="Arial"/>
          <w:sz w:val="22"/>
          <w:szCs w:val="22"/>
        </w:rPr>
        <w:t>z</w:t>
      </w:r>
      <w:r>
        <w:rPr>
          <w:rFonts w:ascii="Arial" w:hAnsi="Arial" w:cs="Arial"/>
          <w:sz w:val="22"/>
          <w:szCs w:val="22"/>
        </w:rPr>
        <w:t xml:space="preserve"> zasady przez okres 10 lat, chyba że </w:t>
      </w:r>
      <w:r w:rsidR="006C62E2">
        <w:rPr>
          <w:rFonts w:ascii="Arial" w:hAnsi="Arial" w:cs="Arial"/>
          <w:sz w:val="22"/>
          <w:szCs w:val="22"/>
        </w:rPr>
        <w:t xml:space="preserve">wystąpią szczególne okoliczności związane </w:t>
      </w:r>
      <w:r w:rsidR="00F71AF7">
        <w:rPr>
          <w:rFonts w:ascii="Arial" w:hAnsi="Arial" w:cs="Arial"/>
          <w:sz w:val="22"/>
          <w:szCs w:val="22"/>
        </w:rPr>
        <w:t xml:space="preserve">np. </w:t>
      </w:r>
      <w:r w:rsidR="006C62E2">
        <w:rPr>
          <w:rFonts w:ascii="Arial" w:hAnsi="Arial" w:cs="Arial"/>
          <w:sz w:val="22"/>
          <w:szCs w:val="22"/>
        </w:rPr>
        <w:t xml:space="preserve">z </w:t>
      </w:r>
      <w:r w:rsidR="00F71AF7">
        <w:rPr>
          <w:rFonts w:ascii="Arial" w:hAnsi="Arial" w:cs="Arial"/>
          <w:sz w:val="22"/>
          <w:szCs w:val="22"/>
        </w:rPr>
        <w:t>ochroną roszczeń.</w:t>
      </w:r>
    </w:p>
    <w:p w14:paraId="479141E0" w14:textId="117A7C97"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 xml:space="preserve">Przysługuje </w:t>
      </w:r>
      <w:r w:rsidR="00A15A4C">
        <w:rPr>
          <w:rFonts w:ascii="Arial" w:hAnsi="Arial" w:cs="Arial"/>
          <w:sz w:val="22"/>
          <w:szCs w:val="22"/>
        </w:rPr>
        <w:t>Państwu</w:t>
      </w:r>
      <w:r w:rsidR="00A15A4C" w:rsidRPr="002A1F59">
        <w:rPr>
          <w:rFonts w:ascii="Arial" w:hAnsi="Arial" w:cs="Arial"/>
          <w:sz w:val="22"/>
          <w:szCs w:val="22"/>
        </w:rPr>
        <w:t xml:space="preserve"> </w:t>
      </w:r>
      <w:r w:rsidRPr="002A1F59">
        <w:rPr>
          <w:rFonts w:ascii="Arial" w:hAnsi="Arial" w:cs="Arial"/>
          <w:sz w:val="22"/>
          <w:szCs w:val="22"/>
        </w:rPr>
        <w:t>prawo dostępu do treści swoich danych oraz ich poprawienia i sprostowania</w:t>
      </w:r>
      <w:r w:rsidR="006C62E2">
        <w:rPr>
          <w:rFonts w:ascii="Arial" w:hAnsi="Arial" w:cs="Arial"/>
          <w:sz w:val="22"/>
          <w:szCs w:val="22"/>
        </w:rPr>
        <w:t xml:space="preserve">, a także prawo żądania ich </w:t>
      </w:r>
      <w:r w:rsidRPr="002A1F59">
        <w:rPr>
          <w:rFonts w:ascii="Arial" w:hAnsi="Arial" w:cs="Arial"/>
          <w:sz w:val="22"/>
          <w:szCs w:val="22"/>
        </w:rPr>
        <w:t xml:space="preserve">usunięcia, ograniczenia przetwarzania, przenoszenia danych, </w:t>
      </w:r>
      <w:r w:rsidR="006C62E2">
        <w:rPr>
          <w:rFonts w:ascii="Arial" w:hAnsi="Arial" w:cs="Arial"/>
          <w:sz w:val="22"/>
          <w:szCs w:val="22"/>
        </w:rPr>
        <w:t xml:space="preserve">jak również </w:t>
      </w:r>
      <w:r w:rsidRPr="002A1F59">
        <w:rPr>
          <w:rFonts w:ascii="Arial" w:hAnsi="Arial" w:cs="Arial"/>
          <w:sz w:val="22"/>
          <w:szCs w:val="22"/>
        </w:rPr>
        <w:t>wniesienia sprzeciwu wobec ich przetwarzania.</w:t>
      </w:r>
    </w:p>
    <w:p w14:paraId="2A98F688" w14:textId="6396A696"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 xml:space="preserve">Przysługuje </w:t>
      </w:r>
      <w:r w:rsidR="00A15A4C">
        <w:rPr>
          <w:rFonts w:ascii="Arial" w:hAnsi="Arial" w:cs="Arial"/>
          <w:sz w:val="22"/>
          <w:szCs w:val="22"/>
        </w:rPr>
        <w:t>Pań</w:t>
      </w:r>
      <w:r w:rsidR="006C62E2">
        <w:rPr>
          <w:rFonts w:ascii="Arial" w:hAnsi="Arial" w:cs="Arial"/>
          <w:sz w:val="22"/>
          <w:szCs w:val="22"/>
        </w:rPr>
        <w:t>stwu</w:t>
      </w:r>
      <w:r w:rsidR="00A15A4C" w:rsidRPr="002A1F59">
        <w:rPr>
          <w:rFonts w:ascii="Arial" w:hAnsi="Arial" w:cs="Arial"/>
          <w:sz w:val="22"/>
          <w:szCs w:val="22"/>
        </w:rPr>
        <w:t xml:space="preserve"> </w:t>
      </w:r>
      <w:r w:rsidRPr="002A1F59">
        <w:rPr>
          <w:rFonts w:ascii="Arial" w:hAnsi="Arial" w:cs="Arial"/>
          <w:sz w:val="22"/>
          <w:szCs w:val="22"/>
        </w:rPr>
        <w:t>prawo wniesienia skargi do organu nadzorczego właściwego do przetwarzania danych osobowych</w:t>
      </w:r>
      <w:r w:rsidR="00BC526F">
        <w:rPr>
          <w:rFonts w:ascii="Arial" w:hAnsi="Arial" w:cs="Arial"/>
          <w:sz w:val="22"/>
          <w:szCs w:val="22"/>
        </w:rPr>
        <w:t>,</w:t>
      </w:r>
      <w:r w:rsidRPr="002A1F59">
        <w:rPr>
          <w:rFonts w:ascii="Arial" w:hAnsi="Arial" w:cs="Arial"/>
          <w:sz w:val="22"/>
          <w:szCs w:val="22"/>
        </w:rPr>
        <w:t xml:space="preserve"> jeżeli uzna</w:t>
      </w:r>
      <w:r w:rsidR="00BC526F">
        <w:rPr>
          <w:rFonts w:ascii="Arial" w:hAnsi="Arial" w:cs="Arial"/>
          <w:sz w:val="22"/>
          <w:szCs w:val="22"/>
        </w:rPr>
        <w:t>ją Państwo</w:t>
      </w:r>
      <w:r w:rsidRPr="002A1F59">
        <w:rPr>
          <w:rFonts w:ascii="Arial" w:hAnsi="Arial" w:cs="Arial"/>
          <w:sz w:val="22"/>
          <w:szCs w:val="22"/>
        </w:rPr>
        <w:t xml:space="preserve">, że przetwarzanie danych narusza przepisy dotyczące ochrony danych </w:t>
      </w:r>
      <w:r w:rsidR="00BC526F">
        <w:rPr>
          <w:rFonts w:ascii="Arial" w:hAnsi="Arial" w:cs="Arial"/>
          <w:sz w:val="22"/>
          <w:szCs w:val="22"/>
        </w:rPr>
        <w:t xml:space="preserve">osobowych </w:t>
      </w:r>
      <w:r w:rsidRPr="002A1F59">
        <w:rPr>
          <w:rFonts w:ascii="Arial" w:hAnsi="Arial" w:cs="Arial"/>
          <w:sz w:val="22"/>
          <w:szCs w:val="22"/>
        </w:rPr>
        <w:t>(Prezes Urzędu Ochrony Danych Osobowych, ul. Stawki 2, 00-193 Warszawa).</w:t>
      </w:r>
    </w:p>
    <w:p w14:paraId="4936962C" w14:textId="7DCF53E9" w:rsidR="007E7822" w:rsidRPr="002A1F59" w:rsidRDefault="007E7822" w:rsidP="007E7822">
      <w:pPr>
        <w:pStyle w:val="NormalnyWeb"/>
        <w:numPr>
          <w:ilvl w:val="0"/>
          <w:numId w:val="1"/>
        </w:numPr>
        <w:tabs>
          <w:tab w:val="clear" w:pos="720"/>
        </w:tabs>
        <w:spacing w:before="0" w:beforeAutospacing="0" w:after="120" w:afterAutospacing="0" w:line="360" w:lineRule="auto"/>
        <w:ind w:left="567" w:hanging="567"/>
        <w:rPr>
          <w:rFonts w:ascii="Arial" w:hAnsi="Arial" w:cs="Arial"/>
          <w:sz w:val="22"/>
          <w:szCs w:val="22"/>
        </w:rPr>
      </w:pPr>
      <w:r w:rsidRPr="002A1F59">
        <w:rPr>
          <w:rFonts w:ascii="Arial" w:hAnsi="Arial" w:cs="Arial"/>
          <w:sz w:val="22"/>
          <w:szCs w:val="22"/>
        </w:rPr>
        <w:t xml:space="preserve">Podanie przez </w:t>
      </w:r>
      <w:r w:rsidR="006C62E2">
        <w:rPr>
          <w:rFonts w:ascii="Arial" w:hAnsi="Arial" w:cs="Arial"/>
          <w:sz w:val="22"/>
          <w:szCs w:val="22"/>
        </w:rPr>
        <w:t xml:space="preserve">Państwa </w:t>
      </w:r>
      <w:r w:rsidRPr="002A1F59">
        <w:rPr>
          <w:rFonts w:ascii="Arial" w:hAnsi="Arial" w:cs="Arial"/>
          <w:sz w:val="22"/>
          <w:szCs w:val="22"/>
        </w:rPr>
        <w:t>danych osobowych jest dobrowolne, jednak niezbędne do realizacji celów o których mowa w pkt. 3.</w:t>
      </w:r>
    </w:p>
    <w:p w14:paraId="4E2BFCDC" w14:textId="15D31C1D" w:rsidR="007E7822" w:rsidRPr="002A1F59" w:rsidRDefault="006C62E2" w:rsidP="007E7822">
      <w:pPr>
        <w:pStyle w:val="NormalnyWeb"/>
        <w:numPr>
          <w:ilvl w:val="0"/>
          <w:numId w:val="1"/>
        </w:numPr>
        <w:tabs>
          <w:tab w:val="clear" w:pos="720"/>
        </w:tabs>
        <w:spacing w:before="0" w:beforeAutospacing="0" w:after="700" w:afterAutospacing="0" w:line="360" w:lineRule="auto"/>
        <w:ind w:left="567" w:hanging="567"/>
        <w:rPr>
          <w:rFonts w:ascii="Arial" w:hAnsi="Arial" w:cs="Arial"/>
          <w:sz w:val="22"/>
          <w:szCs w:val="22"/>
        </w:rPr>
      </w:pPr>
      <w:r>
        <w:rPr>
          <w:rFonts w:ascii="Arial" w:hAnsi="Arial" w:cs="Arial"/>
          <w:sz w:val="22"/>
          <w:szCs w:val="22"/>
        </w:rPr>
        <w:t>Państwa</w:t>
      </w:r>
      <w:r w:rsidRPr="002A1F59">
        <w:rPr>
          <w:rFonts w:ascii="Arial" w:hAnsi="Arial" w:cs="Arial"/>
          <w:sz w:val="22"/>
          <w:szCs w:val="22"/>
        </w:rPr>
        <w:t xml:space="preserve"> </w:t>
      </w:r>
      <w:r w:rsidR="007E7822" w:rsidRPr="002A1F59">
        <w:rPr>
          <w:rFonts w:ascii="Arial" w:hAnsi="Arial" w:cs="Arial"/>
          <w:sz w:val="22"/>
          <w:szCs w:val="22"/>
        </w:rPr>
        <w:t xml:space="preserve">dane </w:t>
      </w:r>
      <w:r>
        <w:rPr>
          <w:rFonts w:ascii="Arial" w:hAnsi="Arial" w:cs="Arial"/>
          <w:sz w:val="22"/>
          <w:szCs w:val="22"/>
        </w:rPr>
        <w:t xml:space="preserve">osobowe </w:t>
      </w:r>
      <w:r w:rsidR="007E7822" w:rsidRPr="002A1F59">
        <w:rPr>
          <w:rFonts w:ascii="Arial" w:hAnsi="Arial" w:cs="Arial"/>
          <w:sz w:val="22"/>
          <w:szCs w:val="22"/>
        </w:rPr>
        <w:t>nie będą poddawane zautomatyzowanemu podejmowaniu decyzji (profilowaniu).</w:t>
      </w:r>
    </w:p>
    <w:p w14:paraId="08906CD3" w14:textId="00B6CD80" w:rsidR="007E7822" w:rsidRPr="002A1F59" w:rsidRDefault="00CA0F78" w:rsidP="007E7822">
      <w:pPr>
        <w:spacing w:before="960" w:after="120" w:line="360" w:lineRule="auto"/>
        <w:ind w:right="-57"/>
        <w:rPr>
          <w:rFonts w:eastAsia="TimesNewRoman" w:cs="Arial"/>
          <w:b w:val="0"/>
          <w:bCs/>
          <w:sz w:val="22"/>
        </w:rPr>
      </w:pPr>
      <w:proofErr w:type="gramStart"/>
      <w:r>
        <w:rPr>
          <w:rFonts w:eastAsia="TimesNewRoman" w:cs="Arial"/>
          <w:b w:val="0"/>
          <w:bCs/>
          <w:sz w:val="22"/>
        </w:rPr>
        <w:t>m</w:t>
      </w:r>
      <w:r w:rsidR="007E7822" w:rsidRPr="002A1F59">
        <w:rPr>
          <w:rFonts w:eastAsia="TimesNewRoman" w:cs="Arial"/>
          <w:b w:val="0"/>
          <w:bCs/>
          <w:sz w:val="22"/>
        </w:rPr>
        <w:t>iejscowość</w:t>
      </w:r>
      <w:proofErr w:type="gramEnd"/>
      <w:r>
        <w:rPr>
          <w:rFonts w:eastAsia="TimesNewRoman" w:cs="Arial"/>
          <w:b w:val="0"/>
          <w:bCs/>
          <w:sz w:val="22"/>
        </w:rPr>
        <w:t>:</w:t>
      </w:r>
      <w:r w:rsidR="007E7822" w:rsidRPr="002A1F59">
        <w:rPr>
          <w:rFonts w:eastAsia="TimesNewRoman" w:cs="Arial"/>
          <w:b w:val="0"/>
          <w:bCs/>
          <w:sz w:val="22"/>
        </w:rPr>
        <w:t xml:space="preserve"> </w:t>
      </w:r>
      <w:sdt>
        <w:sdtPr>
          <w:rPr>
            <w:rStyle w:val="Styl1"/>
          </w:rPr>
          <w:id w:val="510803245"/>
          <w:placeholder>
            <w:docPart w:val="B38E61F4AD3C4762B8BFD84830081B50"/>
          </w:placeholder>
          <w:showingPlcHdr/>
        </w:sdtPr>
        <w:sdtContent>
          <w:bookmarkStart w:id="1" w:name="_GoBack"/>
          <w:r w:rsidR="00BB65F9" w:rsidRPr="00F05312">
            <w:rPr>
              <w:rStyle w:val="Tekstzastpczy"/>
            </w:rPr>
            <w:t>Kliknij tutaj, aby wprowadzić tekst.</w:t>
          </w:r>
          <w:bookmarkEnd w:id="1"/>
        </w:sdtContent>
      </w:sdt>
    </w:p>
    <w:p w14:paraId="27AB9985" w14:textId="25E7A18A" w:rsidR="007E7822" w:rsidRPr="002A1F59" w:rsidRDefault="007E7822" w:rsidP="007E7822">
      <w:pPr>
        <w:spacing w:before="600" w:after="120" w:line="360" w:lineRule="auto"/>
        <w:ind w:right="-57"/>
        <w:rPr>
          <w:rFonts w:eastAsia="TimesNewRoman" w:cs="Arial"/>
          <w:b w:val="0"/>
          <w:bCs/>
          <w:sz w:val="22"/>
        </w:rPr>
      </w:pPr>
      <w:proofErr w:type="gramStart"/>
      <w:r w:rsidRPr="002A1F59">
        <w:rPr>
          <w:rFonts w:eastAsia="TimesNewRoman" w:cs="Arial"/>
          <w:b w:val="0"/>
          <w:bCs/>
          <w:sz w:val="22"/>
        </w:rPr>
        <w:t>data</w:t>
      </w:r>
      <w:proofErr w:type="gramEnd"/>
      <w:r w:rsidR="00CA0F78">
        <w:rPr>
          <w:rFonts w:eastAsia="TimesNewRoman" w:cs="Arial"/>
          <w:b w:val="0"/>
          <w:bCs/>
          <w:sz w:val="22"/>
        </w:rPr>
        <w:t>:</w:t>
      </w:r>
      <w:r w:rsidRPr="002A1F59">
        <w:rPr>
          <w:rFonts w:eastAsia="TimesNewRoman" w:cs="Arial"/>
          <w:b w:val="0"/>
          <w:bCs/>
          <w:sz w:val="22"/>
        </w:rPr>
        <w:t xml:space="preserve"> </w:t>
      </w:r>
      <w:sdt>
        <w:sdtPr>
          <w:rPr>
            <w:rStyle w:val="Styl2"/>
          </w:rPr>
          <w:id w:val="1172839741"/>
          <w:placeholder>
            <w:docPart w:val="09AFFBD79BE74EFD9FBB1121EDAD9D24"/>
          </w:placeholder>
          <w:showingPlcHdr/>
          <w:date>
            <w:dateFormat w:val="d MMMM yyyy"/>
            <w:lid w:val="pl-PL"/>
            <w:storeMappedDataAs w:val="dateTime"/>
            <w:calendar w:val="gregorian"/>
          </w:date>
        </w:sdtPr>
        <w:sdtContent>
          <w:r w:rsidR="00BB65F9" w:rsidRPr="00F05312">
            <w:rPr>
              <w:rStyle w:val="Tekstzastpczy"/>
            </w:rPr>
            <w:t>Kliknij tutaj, aby wprowadzić datę.</w:t>
          </w:r>
        </w:sdtContent>
      </w:sdt>
    </w:p>
    <w:p w14:paraId="7D2D4600" w14:textId="47419FAB" w:rsidR="007E7822" w:rsidRPr="002A1F59" w:rsidRDefault="007E7822" w:rsidP="007E7822">
      <w:pPr>
        <w:spacing w:before="600" w:after="480" w:line="360" w:lineRule="auto"/>
        <w:rPr>
          <w:rFonts w:cs="Arial"/>
          <w:b w:val="0"/>
          <w:sz w:val="22"/>
        </w:rPr>
      </w:pPr>
      <w:proofErr w:type="gramStart"/>
      <w:r w:rsidRPr="002A1F59">
        <w:rPr>
          <w:rFonts w:cs="Arial"/>
          <w:b w:val="0"/>
          <w:sz w:val="22"/>
        </w:rPr>
        <w:t>podpis</w:t>
      </w:r>
      <w:proofErr w:type="gramEnd"/>
      <w:r w:rsidRPr="002A1F59">
        <w:rPr>
          <w:rFonts w:cs="Arial"/>
          <w:b w:val="0"/>
          <w:sz w:val="22"/>
        </w:rPr>
        <w:t xml:space="preserve"> </w:t>
      </w:r>
      <w:r w:rsidR="00CA0F78">
        <w:rPr>
          <w:rFonts w:cs="Arial"/>
          <w:b w:val="0"/>
          <w:sz w:val="22"/>
        </w:rPr>
        <w:t xml:space="preserve">osoby </w:t>
      </w:r>
      <w:r w:rsidRPr="002A1F59">
        <w:rPr>
          <w:rFonts w:cs="Arial"/>
          <w:b w:val="0"/>
          <w:sz w:val="22"/>
        </w:rPr>
        <w:t>przewidzianej do objęcia kształceniem ustawicznym</w:t>
      </w:r>
      <w:r w:rsidR="00CA0F78">
        <w:rPr>
          <w:rFonts w:cs="Arial"/>
          <w:b w:val="0"/>
          <w:sz w:val="22"/>
        </w:rPr>
        <w:t>:</w:t>
      </w:r>
      <w:r w:rsidRPr="002A1F59">
        <w:rPr>
          <w:rFonts w:cs="Arial"/>
          <w:b w:val="0"/>
          <w:sz w:val="22"/>
        </w:rPr>
        <w:t xml:space="preserve"> </w:t>
      </w:r>
      <w:sdt>
        <w:sdtPr>
          <w:rPr>
            <w:rStyle w:val="Styl3"/>
          </w:rPr>
          <w:id w:val="1903642752"/>
          <w:placeholder>
            <w:docPart w:val="19F432ABDDF5483EA44F965C2EFBE5BE"/>
          </w:placeholder>
          <w:showingPlcHdr/>
          <w:dropDownList>
            <w:listItem w:value="Wybierz element."/>
            <w:listItem w:displayText=".................................." w:value=".................................."/>
            <w:listItem w:displayText="podpisano elektronicznie" w:value="podpisano elektronicznie"/>
          </w:dropDownList>
        </w:sdtPr>
        <w:sdtContent>
          <w:r w:rsidR="00BB65F9" w:rsidRPr="00F05312">
            <w:rPr>
              <w:rStyle w:val="Tekstzastpczy"/>
            </w:rPr>
            <w:t>Wybierz element.</w:t>
          </w:r>
        </w:sdtContent>
      </w:sdt>
    </w:p>
    <w:sectPr w:rsidR="007E7822" w:rsidRPr="002A1F59" w:rsidSect="002A1F59">
      <w:footerReference w:type="default" r:id="rId10"/>
      <w:headerReference w:type="first" r:id="rId11"/>
      <w:pgSz w:w="11906" w:h="16838"/>
      <w:pgMar w:top="1134" w:right="1134" w:bottom="1134" w:left="1134" w:header="709" w:footer="709"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E88F1" w14:textId="77777777" w:rsidR="00671BAF" w:rsidRDefault="00671BAF" w:rsidP="007E7822">
      <w:pPr>
        <w:spacing w:after="0" w:line="240" w:lineRule="auto"/>
      </w:pPr>
      <w:r>
        <w:separator/>
      </w:r>
    </w:p>
  </w:endnote>
  <w:endnote w:type="continuationSeparator" w:id="0">
    <w:p w14:paraId="18944F24" w14:textId="77777777" w:rsidR="00671BAF" w:rsidRDefault="00671BAF" w:rsidP="007E7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22"/>
      </w:rPr>
      <w:id w:val="5596350"/>
      <w:docPartObj>
        <w:docPartGallery w:val="Page Numbers (Bottom of Page)"/>
        <w:docPartUnique/>
      </w:docPartObj>
    </w:sdtPr>
    <w:sdtEndPr/>
    <w:sdtContent>
      <w:sdt>
        <w:sdtPr>
          <w:rPr>
            <w:b w:val="0"/>
            <w:sz w:val="22"/>
          </w:rPr>
          <w:id w:val="810570607"/>
          <w:docPartObj>
            <w:docPartGallery w:val="Page Numbers (Top of Page)"/>
            <w:docPartUnique/>
          </w:docPartObj>
        </w:sdtPr>
        <w:sdtEndPr/>
        <w:sdtContent>
          <w:p w14:paraId="78C14DC9" w14:textId="0A12ACE2" w:rsidR="00671BAF" w:rsidRDefault="00671BAF" w:rsidP="008005D1">
            <w:pPr>
              <w:pStyle w:val="Stopka"/>
              <w:jc w:val="center"/>
            </w:pPr>
            <w:r w:rsidRPr="008005D1">
              <w:rPr>
                <w:b w:val="0"/>
                <w:sz w:val="22"/>
              </w:rPr>
              <w:t xml:space="preserve">Strona </w:t>
            </w:r>
            <w:r w:rsidRPr="008005D1">
              <w:rPr>
                <w:b w:val="0"/>
                <w:sz w:val="22"/>
              </w:rPr>
              <w:fldChar w:fldCharType="begin"/>
            </w:r>
            <w:r w:rsidRPr="008005D1">
              <w:rPr>
                <w:b w:val="0"/>
                <w:sz w:val="22"/>
              </w:rPr>
              <w:instrText>PAGE</w:instrText>
            </w:r>
            <w:r w:rsidRPr="008005D1">
              <w:rPr>
                <w:b w:val="0"/>
                <w:sz w:val="22"/>
              </w:rPr>
              <w:fldChar w:fldCharType="separate"/>
            </w:r>
            <w:r w:rsidR="00115952">
              <w:rPr>
                <w:b w:val="0"/>
                <w:noProof/>
                <w:sz w:val="22"/>
              </w:rPr>
              <w:t>2</w:t>
            </w:r>
            <w:r w:rsidRPr="008005D1">
              <w:rPr>
                <w:b w:val="0"/>
                <w:sz w:val="22"/>
              </w:rPr>
              <w:fldChar w:fldCharType="end"/>
            </w:r>
            <w:r w:rsidRPr="008005D1">
              <w:rPr>
                <w:b w:val="0"/>
                <w:sz w:val="22"/>
              </w:rPr>
              <w:t xml:space="preserve"> z </w:t>
            </w:r>
            <w:r w:rsidRPr="008005D1">
              <w:rPr>
                <w:b w:val="0"/>
                <w:sz w:val="22"/>
              </w:rPr>
              <w:fldChar w:fldCharType="begin"/>
            </w:r>
            <w:r w:rsidRPr="008005D1">
              <w:rPr>
                <w:b w:val="0"/>
                <w:sz w:val="22"/>
              </w:rPr>
              <w:instrText>NUMPAGES</w:instrText>
            </w:r>
            <w:r w:rsidRPr="008005D1">
              <w:rPr>
                <w:b w:val="0"/>
                <w:sz w:val="22"/>
              </w:rPr>
              <w:fldChar w:fldCharType="separate"/>
            </w:r>
            <w:r w:rsidR="00115952">
              <w:rPr>
                <w:b w:val="0"/>
                <w:noProof/>
                <w:sz w:val="22"/>
              </w:rPr>
              <w:t>2</w:t>
            </w:r>
            <w:r w:rsidRPr="008005D1">
              <w:rPr>
                <w:b w:val="0"/>
                <w:sz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36924" w14:textId="77777777" w:rsidR="00671BAF" w:rsidRDefault="00671BAF" w:rsidP="007E7822">
      <w:pPr>
        <w:spacing w:after="0" w:line="240" w:lineRule="auto"/>
      </w:pPr>
      <w:r>
        <w:separator/>
      </w:r>
    </w:p>
  </w:footnote>
  <w:footnote w:type="continuationSeparator" w:id="0">
    <w:p w14:paraId="79FAE939" w14:textId="77777777" w:rsidR="00671BAF" w:rsidRDefault="00671BAF" w:rsidP="007E7822">
      <w:pPr>
        <w:spacing w:after="0" w:line="240" w:lineRule="auto"/>
      </w:pPr>
      <w:r>
        <w:continuationSeparator/>
      </w:r>
    </w:p>
  </w:footnote>
  <w:footnote w:id="1">
    <w:p w14:paraId="2DA2E6F4" w14:textId="77777777" w:rsidR="004B0EA4" w:rsidRDefault="004B0EA4" w:rsidP="004B0EA4">
      <w:pPr>
        <w:pStyle w:val="Tekstprzypisudolnego"/>
      </w:pPr>
      <w:r>
        <w:rPr>
          <w:rStyle w:val="Odwoanieprzypisudolnego"/>
        </w:rPr>
        <w:footnoteRef/>
      </w:r>
      <w:r>
        <w:t xml:space="preserve"> </w:t>
      </w:r>
      <w:r w:rsidRPr="007E7822">
        <w:rPr>
          <w:rFonts w:ascii="Arial" w:hAnsi="Arial" w:cs="Arial"/>
        </w:rPr>
        <w:t>Należy złożyć dla każdego pracownika/pracodawcy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552B8" w14:textId="4EE14EEE" w:rsidR="006D73C6" w:rsidRPr="006D73C6" w:rsidRDefault="006D73C6">
    <w:pPr>
      <w:pStyle w:val="Nagwek"/>
      <w:rPr>
        <w:sz w:val="24"/>
        <w:szCs w:val="20"/>
      </w:rPr>
    </w:pPr>
    <w:r w:rsidRPr="006D73C6">
      <w:rPr>
        <w:sz w:val="24"/>
        <w:szCs w:val="20"/>
      </w:rPr>
      <w:t>Załącznik nr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F3DCD"/>
    <w:multiLevelType w:val="multilevel"/>
    <w:tmpl w:val="31D4DE1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b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7E6FAC"/>
    <w:multiLevelType w:val="hybridMultilevel"/>
    <w:tmpl w:val="FCAC0F4A"/>
    <w:lvl w:ilvl="0" w:tplc="55A069EE">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9F260B"/>
    <w:multiLevelType w:val="hybridMultilevel"/>
    <w:tmpl w:val="EFF8C644"/>
    <w:lvl w:ilvl="0" w:tplc="B17C727C">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 w15:restartNumberingAfterBreak="0">
    <w:nsid w:val="7C7612D9"/>
    <w:multiLevelType w:val="hybridMultilevel"/>
    <w:tmpl w:val="D17AE1E0"/>
    <w:lvl w:ilvl="0" w:tplc="EC38DBC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ocumentProtection w:edit="forms" w:enforcement="1" w:cryptProviderType="rsaAES" w:cryptAlgorithmClass="hash" w:cryptAlgorithmType="typeAny" w:cryptAlgorithmSid="14" w:cryptSpinCount="100000" w:hash="xGBHuOkQ1dc/7h5ivjzVUo7nn45N8dDkcTfmrMbpqfDnrcT+6gd84QUYCF8VnD6bULJ47Wm9q6S1qyzAPXXomA==" w:salt="fjQFdyPU7OzwxlzCz7Y8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822"/>
    <w:rsid w:val="000F648C"/>
    <w:rsid w:val="00115952"/>
    <w:rsid w:val="00151482"/>
    <w:rsid w:val="00176A87"/>
    <w:rsid w:val="001A10D2"/>
    <w:rsid w:val="001C1310"/>
    <w:rsid w:val="00245B0B"/>
    <w:rsid w:val="002A1F59"/>
    <w:rsid w:val="002B6BC9"/>
    <w:rsid w:val="002B7B1E"/>
    <w:rsid w:val="00312448"/>
    <w:rsid w:val="003A6417"/>
    <w:rsid w:val="004B0EA4"/>
    <w:rsid w:val="004D7692"/>
    <w:rsid w:val="0056340B"/>
    <w:rsid w:val="00622315"/>
    <w:rsid w:val="00671BAF"/>
    <w:rsid w:val="006C62E2"/>
    <w:rsid w:val="006D73C6"/>
    <w:rsid w:val="007C25ED"/>
    <w:rsid w:val="007C4277"/>
    <w:rsid w:val="007E7822"/>
    <w:rsid w:val="008005D1"/>
    <w:rsid w:val="00836A82"/>
    <w:rsid w:val="00860800"/>
    <w:rsid w:val="00861CFD"/>
    <w:rsid w:val="008B382F"/>
    <w:rsid w:val="008B5C3B"/>
    <w:rsid w:val="009E0603"/>
    <w:rsid w:val="00A15A4C"/>
    <w:rsid w:val="00BB65F9"/>
    <w:rsid w:val="00BC526F"/>
    <w:rsid w:val="00CA0F78"/>
    <w:rsid w:val="00DC7CA4"/>
    <w:rsid w:val="00E27345"/>
    <w:rsid w:val="00E85586"/>
    <w:rsid w:val="00EB2307"/>
    <w:rsid w:val="00F2724A"/>
    <w:rsid w:val="00F71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737CA"/>
  <w15:docId w15:val="{4EA7AB57-C6C5-499B-86D0-CAAE179F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7822"/>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7E7822"/>
    <w:rPr>
      <w:color w:val="0000FF"/>
      <w:u w:val="single"/>
    </w:rPr>
  </w:style>
  <w:style w:type="paragraph" w:styleId="NormalnyWeb">
    <w:name w:val="Normal (Web)"/>
    <w:basedOn w:val="Normalny"/>
    <w:uiPriority w:val="99"/>
    <w:unhideWhenUsed/>
    <w:rsid w:val="007E7822"/>
    <w:pPr>
      <w:spacing w:before="100" w:beforeAutospacing="1" w:after="100" w:afterAutospacing="1" w:line="240" w:lineRule="auto"/>
    </w:pPr>
    <w:rPr>
      <w:rFonts w:ascii="Times New Roman" w:eastAsia="Times New Roman" w:hAnsi="Times New Roman" w:cs="Times New Roman"/>
      <w:b w:val="0"/>
      <w:sz w:val="24"/>
      <w:szCs w:val="24"/>
      <w:lang w:eastAsia="pl-PL"/>
    </w:rPr>
  </w:style>
  <w:style w:type="paragraph" w:styleId="Stopka">
    <w:name w:val="footer"/>
    <w:basedOn w:val="Normalny"/>
    <w:link w:val="StopkaZnak"/>
    <w:uiPriority w:val="99"/>
    <w:unhideWhenUsed/>
    <w:rsid w:val="007E78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822"/>
    <w:rPr>
      <w:rFonts w:ascii="Arial" w:hAnsi="Arial" w:cs="Calibri"/>
      <w:b/>
      <w:sz w:val="28"/>
    </w:rPr>
  </w:style>
  <w:style w:type="paragraph" w:styleId="Akapitzlist">
    <w:name w:val="List Paragraph"/>
    <w:basedOn w:val="Normalny"/>
    <w:uiPriority w:val="34"/>
    <w:qFormat/>
    <w:rsid w:val="007E7822"/>
    <w:pPr>
      <w:ind w:left="720"/>
      <w:contextualSpacing/>
    </w:p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7E7822"/>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7E7822"/>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7E7822"/>
    <w:rPr>
      <w:vertAlign w:val="superscript"/>
    </w:rPr>
  </w:style>
  <w:style w:type="paragraph" w:styleId="Tekstdymka">
    <w:name w:val="Balloon Text"/>
    <w:basedOn w:val="Normalny"/>
    <w:link w:val="TekstdymkaZnak"/>
    <w:uiPriority w:val="99"/>
    <w:semiHidden/>
    <w:unhideWhenUsed/>
    <w:rsid w:val="00671BA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71BAF"/>
    <w:rPr>
      <w:rFonts w:ascii="Tahoma" w:hAnsi="Tahoma" w:cs="Tahoma"/>
      <w:b/>
      <w:sz w:val="16"/>
      <w:szCs w:val="16"/>
    </w:rPr>
  </w:style>
  <w:style w:type="paragraph" w:styleId="Nagwek">
    <w:name w:val="header"/>
    <w:basedOn w:val="Normalny"/>
    <w:link w:val="NagwekZnak"/>
    <w:uiPriority w:val="99"/>
    <w:unhideWhenUsed/>
    <w:rsid w:val="006D73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73C6"/>
    <w:rPr>
      <w:rFonts w:ascii="Arial" w:hAnsi="Arial" w:cs="Calibri"/>
      <w:b/>
      <w:sz w:val="28"/>
    </w:rPr>
  </w:style>
  <w:style w:type="paragraph" w:styleId="Poprawka">
    <w:name w:val="Revision"/>
    <w:hidden/>
    <w:uiPriority w:val="99"/>
    <w:semiHidden/>
    <w:rsid w:val="004B0EA4"/>
    <w:pPr>
      <w:spacing w:after="0" w:line="240" w:lineRule="auto"/>
      <w:ind w:left="0" w:firstLine="0"/>
    </w:pPr>
    <w:rPr>
      <w:rFonts w:ascii="Arial" w:hAnsi="Arial" w:cs="Calibri"/>
      <w:b/>
      <w:sz w:val="28"/>
    </w:rPr>
  </w:style>
  <w:style w:type="character" w:styleId="Tekstzastpczy">
    <w:name w:val="Placeholder Text"/>
    <w:basedOn w:val="Domylnaczcionkaakapitu"/>
    <w:uiPriority w:val="99"/>
    <w:semiHidden/>
    <w:rsid w:val="00BB65F9"/>
    <w:rPr>
      <w:color w:val="808080"/>
    </w:rPr>
  </w:style>
  <w:style w:type="character" w:customStyle="1" w:styleId="Styl1">
    <w:name w:val="Styl1"/>
    <w:basedOn w:val="Domylnaczcionkaakapitu"/>
    <w:uiPriority w:val="1"/>
    <w:rsid w:val="00BB65F9"/>
    <w:rPr>
      <w:rFonts w:ascii="Arial" w:hAnsi="Arial"/>
      <w:sz w:val="22"/>
    </w:rPr>
  </w:style>
  <w:style w:type="character" w:customStyle="1" w:styleId="Styl2">
    <w:name w:val="Styl2"/>
    <w:basedOn w:val="Domylnaczcionkaakapitu"/>
    <w:uiPriority w:val="1"/>
    <w:rsid w:val="00BB65F9"/>
    <w:rPr>
      <w:rFonts w:ascii="Arial" w:hAnsi="Arial"/>
      <w:sz w:val="22"/>
    </w:rPr>
  </w:style>
  <w:style w:type="character" w:customStyle="1" w:styleId="Styl3">
    <w:name w:val="Styl3"/>
    <w:basedOn w:val="Domylnaczcionkaakapitu"/>
    <w:uiPriority w:val="1"/>
    <w:rsid w:val="00BB65F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pup-pszczyna.p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8E61F4AD3C4762B8BFD84830081B50"/>
        <w:category>
          <w:name w:val="Ogólne"/>
          <w:gallery w:val="placeholder"/>
        </w:category>
        <w:types>
          <w:type w:val="bbPlcHdr"/>
        </w:types>
        <w:behaviors>
          <w:behavior w:val="content"/>
        </w:behaviors>
        <w:guid w:val="{BDE8869A-FC2E-47CF-B5CC-7C8B3986B584}"/>
      </w:docPartPr>
      <w:docPartBody>
        <w:p w:rsidR="00000000" w:rsidRDefault="003F4F73" w:rsidP="003F4F73">
          <w:pPr>
            <w:pStyle w:val="B38E61F4AD3C4762B8BFD84830081B50"/>
          </w:pPr>
          <w:r w:rsidRPr="00F05312">
            <w:rPr>
              <w:rStyle w:val="Tekstzastpczy"/>
            </w:rPr>
            <w:t>Kliknij tutaj, aby wprowadzić tekst.</w:t>
          </w:r>
        </w:p>
      </w:docPartBody>
    </w:docPart>
    <w:docPart>
      <w:docPartPr>
        <w:name w:val="09AFFBD79BE74EFD9FBB1121EDAD9D24"/>
        <w:category>
          <w:name w:val="Ogólne"/>
          <w:gallery w:val="placeholder"/>
        </w:category>
        <w:types>
          <w:type w:val="bbPlcHdr"/>
        </w:types>
        <w:behaviors>
          <w:behavior w:val="content"/>
        </w:behaviors>
        <w:guid w:val="{2622255D-D87C-4D15-B05B-110A5A28DE82}"/>
      </w:docPartPr>
      <w:docPartBody>
        <w:p w:rsidR="00000000" w:rsidRDefault="003F4F73" w:rsidP="003F4F73">
          <w:pPr>
            <w:pStyle w:val="09AFFBD79BE74EFD9FBB1121EDAD9D24"/>
          </w:pPr>
          <w:r w:rsidRPr="00F05312">
            <w:rPr>
              <w:rStyle w:val="Tekstzastpczy"/>
            </w:rPr>
            <w:t>Kliknij tutaj, aby wprowadzić datę.</w:t>
          </w:r>
        </w:p>
      </w:docPartBody>
    </w:docPart>
    <w:docPart>
      <w:docPartPr>
        <w:name w:val="19F432ABDDF5483EA44F965C2EFBE5BE"/>
        <w:category>
          <w:name w:val="Ogólne"/>
          <w:gallery w:val="placeholder"/>
        </w:category>
        <w:types>
          <w:type w:val="bbPlcHdr"/>
        </w:types>
        <w:behaviors>
          <w:behavior w:val="content"/>
        </w:behaviors>
        <w:guid w:val="{6C43C76C-7632-4168-985D-3C60E9D3EBEB}"/>
      </w:docPartPr>
      <w:docPartBody>
        <w:p w:rsidR="00000000" w:rsidRDefault="003F4F73" w:rsidP="003F4F73">
          <w:pPr>
            <w:pStyle w:val="19F432ABDDF5483EA44F965C2EFBE5BE"/>
          </w:pPr>
          <w:r w:rsidRPr="00F05312">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F73"/>
    <w:rsid w:val="003F4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F4F73"/>
    <w:rPr>
      <w:color w:val="808080"/>
    </w:rPr>
  </w:style>
  <w:style w:type="paragraph" w:customStyle="1" w:styleId="B38E61F4AD3C4762B8BFD84830081B50">
    <w:name w:val="B38E61F4AD3C4762B8BFD84830081B50"/>
    <w:rsid w:val="003F4F73"/>
    <w:pPr>
      <w:spacing w:after="200" w:line="276" w:lineRule="auto"/>
    </w:pPr>
    <w:rPr>
      <w:rFonts w:ascii="Arial" w:eastAsia="Calibri" w:hAnsi="Arial" w:cs="Calibri"/>
      <w:b/>
      <w:sz w:val="28"/>
      <w:lang w:eastAsia="en-US"/>
    </w:rPr>
  </w:style>
  <w:style w:type="paragraph" w:customStyle="1" w:styleId="09AFFBD79BE74EFD9FBB1121EDAD9D24">
    <w:name w:val="09AFFBD79BE74EFD9FBB1121EDAD9D24"/>
    <w:rsid w:val="003F4F73"/>
    <w:pPr>
      <w:spacing w:after="200" w:line="276" w:lineRule="auto"/>
    </w:pPr>
    <w:rPr>
      <w:rFonts w:ascii="Arial" w:eastAsia="Calibri" w:hAnsi="Arial" w:cs="Calibri"/>
      <w:b/>
      <w:sz w:val="28"/>
      <w:lang w:eastAsia="en-US"/>
    </w:rPr>
  </w:style>
  <w:style w:type="paragraph" w:customStyle="1" w:styleId="19F432ABDDF5483EA44F965C2EFBE5BE">
    <w:name w:val="19F432ABDDF5483EA44F965C2EFBE5BE"/>
    <w:rsid w:val="003F4F73"/>
    <w:pPr>
      <w:spacing w:after="200" w:line="276" w:lineRule="auto"/>
    </w:pPr>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B7312-3A2C-4126-9897-163F601FD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2</Pages>
  <Words>588</Words>
  <Characters>3530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puppszczyna3</dc:creator>
  <cp:keywords/>
  <dc:description/>
  <cp:lastModifiedBy>Maria Zmorzyk</cp:lastModifiedBy>
  <cp:revision>12</cp:revision>
  <cp:lastPrinted>2025-02-14T13:13:00Z</cp:lastPrinted>
  <dcterms:created xsi:type="dcterms:W3CDTF">2025-02-06T15:07:00Z</dcterms:created>
  <dcterms:modified xsi:type="dcterms:W3CDTF">2025-02-14T13:20:00Z</dcterms:modified>
</cp:coreProperties>
</file>