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622B" w14:textId="77777777" w:rsidR="00BB0D86" w:rsidRDefault="00BB0D86" w:rsidP="00780774">
      <w:pPr>
        <w:jc w:val="center"/>
        <w:rPr>
          <w:b/>
          <w:sz w:val="24"/>
          <w:szCs w:val="24"/>
        </w:rPr>
      </w:pPr>
    </w:p>
    <w:p w14:paraId="7CFFF3C5" w14:textId="77777777" w:rsidR="00BB0D86" w:rsidRDefault="00BB0D86" w:rsidP="00780774">
      <w:pPr>
        <w:jc w:val="center"/>
        <w:rPr>
          <w:b/>
          <w:sz w:val="24"/>
          <w:szCs w:val="24"/>
        </w:rPr>
      </w:pPr>
    </w:p>
    <w:p w14:paraId="0237B8D8" w14:textId="77777777" w:rsidR="008F5218" w:rsidRDefault="008F5218" w:rsidP="00780774">
      <w:pPr>
        <w:jc w:val="center"/>
        <w:rPr>
          <w:b/>
          <w:sz w:val="24"/>
          <w:szCs w:val="24"/>
        </w:rPr>
      </w:pPr>
    </w:p>
    <w:p w14:paraId="2EBAD5B7" w14:textId="77777777" w:rsidR="008F5218" w:rsidRDefault="008F5218" w:rsidP="00780774">
      <w:pPr>
        <w:jc w:val="center"/>
        <w:rPr>
          <w:b/>
          <w:sz w:val="24"/>
          <w:szCs w:val="24"/>
        </w:rPr>
      </w:pPr>
    </w:p>
    <w:p w14:paraId="7C984E67" w14:textId="556A082D" w:rsidR="00780774" w:rsidRPr="00323090" w:rsidRDefault="00877D60" w:rsidP="00323090">
      <w:pPr>
        <w:jc w:val="center"/>
        <w:rPr>
          <w:rFonts w:ascii="Calibri" w:hAnsi="Calibri" w:cs="Calibri"/>
          <w:b/>
          <w:sz w:val="28"/>
          <w:szCs w:val="28"/>
        </w:rPr>
      </w:pPr>
      <w:r w:rsidRPr="00323090">
        <w:rPr>
          <w:rFonts w:ascii="Calibri" w:hAnsi="Calibri" w:cs="Calibri"/>
          <w:b/>
          <w:sz w:val="28"/>
          <w:szCs w:val="28"/>
        </w:rPr>
        <w:t>ZGODA</w:t>
      </w:r>
      <w:r w:rsidR="00323090">
        <w:rPr>
          <w:rFonts w:ascii="Calibri" w:hAnsi="Calibri" w:cs="Calibri"/>
          <w:b/>
          <w:sz w:val="28"/>
          <w:szCs w:val="28"/>
        </w:rPr>
        <w:t xml:space="preserve"> </w:t>
      </w:r>
      <w:r w:rsidR="00C33AD4" w:rsidRPr="00323090">
        <w:rPr>
          <w:rFonts w:ascii="Calibri" w:hAnsi="Calibri" w:cs="Calibri"/>
          <w:b/>
          <w:sz w:val="28"/>
          <w:szCs w:val="28"/>
        </w:rPr>
        <w:t>WSPÓŁMAŁŻONKA PORĘCZYCIELA</w:t>
      </w:r>
    </w:p>
    <w:p w14:paraId="7A04BEE0" w14:textId="77777777" w:rsidR="00780774" w:rsidRPr="00323090" w:rsidRDefault="00780774" w:rsidP="00780774">
      <w:pPr>
        <w:jc w:val="center"/>
        <w:rPr>
          <w:rFonts w:ascii="Calibri" w:hAnsi="Calibri" w:cs="Calibri"/>
          <w:b/>
          <w:sz w:val="28"/>
          <w:szCs w:val="28"/>
        </w:rPr>
      </w:pPr>
    </w:p>
    <w:p w14:paraId="231B8226" w14:textId="43F078FB" w:rsidR="00825B01" w:rsidRPr="00323090" w:rsidRDefault="00825B01" w:rsidP="00825B01">
      <w:pPr>
        <w:jc w:val="both"/>
        <w:rPr>
          <w:rFonts w:ascii="Calibri" w:hAnsi="Calibri" w:cs="Calibri"/>
          <w:i/>
          <w:iCs/>
          <w:sz w:val="24"/>
          <w:szCs w:val="24"/>
        </w:rPr>
      </w:pPr>
      <w:r w:rsidRPr="00323090">
        <w:rPr>
          <w:rFonts w:ascii="Calibri" w:hAnsi="Calibri" w:cs="Calibri"/>
          <w:i/>
          <w:iCs/>
          <w:sz w:val="24"/>
          <w:szCs w:val="24"/>
        </w:rPr>
        <w:t>Oświadczenie należy wypełnić czytelnie, bez użycia korektora,</w:t>
      </w:r>
      <w:r w:rsidR="006A0945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323090">
        <w:rPr>
          <w:rFonts w:ascii="Calibri" w:hAnsi="Calibri" w:cs="Calibri"/>
          <w:i/>
          <w:iCs/>
          <w:sz w:val="24"/>
          <w:szCs w:val="24"/>
        </w:rPr>
        <w:t>ewentualne skreślenia zaparafować i wpisać datę dokonanej zmiany</w:t>
      </w:r>
    </w:p>
    <w:p w14:paraId="715CBF7F" w14:textId="77777777" w:rsidR="00780774" w:rsidRPr="00323090" w:rsidRDefault="00780774" w:rsidP="00780774">
      <w:pPr>
        <w:rPr>
          <w:rFonts w:ascii="Calibri" w:hAnsi="Calibri" w:cs="Calibri"/>
          <w:sz w:val="24"/>
          <w:szCs w:val="24"/>
        </w:rPr>
      </w:pPr>
    </w:p>
    <w:p w14:paraId="0E2B6739" w14:textId="77777777" w:rsidR="00825B01" w:rsidRDefault="00780774" w:rsidP="00D6243D">
      <w:pPr>
        <w:spacing w:line="360" w:lineRule="auto"/>
        <w:jc w:val="both"/>
      </w:pPr>
      <w:r>
        <w:tab/>
      </w:r>
    </w:p>
    <w:p w14:paraId="3223A164" w14:textId="77777777" w:rsidR="00825B01" w:rsidRPr="00323090" w:rsidRDefault="00780774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Oświadczam, że wyrażam zgodę na </w:t>
      </w:r>
      <w:r w:rsidR="00825B01" w:rsidRPr="00323090">
        <w:rPr>
          <w:rFonts w:ascii="Calibri" w:hAnsi="Calibri" w:cs="Calibri"/>
          <w:sz w:val="24"/>
          <w:szCs w:val="24"/>
        </w:rPr>
        <w:t xml:space="preserve">udzielenie </w:t>
      </w:r>
      <w:r w:rsidR="00825B01" w:rsidRPr="00323090">
        <w:rPr>
          <w:rFonts w:ascii="Calibri" w:hAnsi="Calibri" w:cs="Calibri"/>
          <w:sz w:val="24"/>
          <w:szCs w:val="24"/>
          <w:u w:val="single"/>
        </w:rPr>
        <w:t>poręczenia</w:t>
      </w:r>
      <w:r w:rsidRPr="00323090">
        <w:rPr>
          <w:rFonts w:ascii="Calibri" w:hAnsi="Calibri" w:cs="Calibri"/>
          <w:sz w:val="24"/>
          <w:szCs w:val="24"/>
          <w:u w:val="single"/>
        </w:rPr>
        <w:t xml:space="preserve"> </w:t>
      </w:r>
      <w:r w:rsidR="00B42A5C" w:rsidRPr="00323090">
        <w:rPr>
          <w:rFonts w:ascii="Calibri" w:hAnsi="Calibri" w:cs="Calibri"/>
          <w:sz w:val="24"/>
          <w:szCs w:val="24"/>
        </w:rPr>
        <w:t xml:space="preserve">przez </w:t>
      </w:r>
      <w:r w:rsidR="00825B01" w:rsidRPr="00323090">
        <w:rPr>
          <w:rFonts w:ascii="Calibri" w:hAnsi="Calibri" w:cs="Calibri"/>
          <w:sz w:val="24"/>
          <w:szCs w:val="24"/>
        </w:rPr>
        <w:t xml:space="preserve">mojego </w:t>
      </w:r>
      <w:r w:rsidR="00B42A5C" w:rsidRPr="00323090">
        <w:rPr>
          <w:rFonts w:ascii="Calibri" w:hAnsi="Calibri" w:cs="Calibri"/>
          <w:sz w:val="24"/>
          <w:szCs w:val="24"/>
        </w:rPr>
        <w:t>współmałżonka</w:t>
      </w:r>
    </w:p>
    <w:p w14:paraId="1BF34F33" w14:textId="77777777" w:rsidR="00825B01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60321125" w14:textId="77777777" w:rsidR="00825B01" w:rsidRPr="00323090" w:rsidRDefault="00B42A5C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.............................................................................</w:t>
      </w:r>
      <w:r w:rsidR="00D6243D" w:rsidRPr="00323090">
        <w:rPr>
          <w:rFonts w:ascii="Calibri" w:hAnsi="Calibri" w:cs="Calibri"/>
          <w:sz w:val="24"/>
          <w:szCs w:val="24"/>
        </w:rPr>
        <w:t>.............</w:t>
      </w:r>
      <w:r w:rsidR="00825B01" w:rsidRPr="00323090">
        <w:rPr>
          <w:rFonts w:ascii="Calibri" w:hAnsi="Calibri" w:cs="Calibri"/>
          <w:sz w:val="24"/>
          <w:szCs w:val="24"/>
        </w:rPr>
        <w:t>,PESEL…………………………………...</w:t>
      </w:r>
    </w:p>
    <w:p w14:paraId="7BC8AC6D" w14:textId="77777777" w:rsidR="00825B01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                                          (imię i nazwisko poręczyciela)</w:t>
      </w:r>
    </w:p>
    <w:p w14:paraId="5C8BD8B1" w14:textId="77777777" w:rsidR="00825B01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C04EB51" w14:textId="77777777" w:rsidR="00B42A5C" w:rsidRPr="00323090" w:rsidRDefault="00825B01" w:rsidP="00323090">
      <w:pPr>
        <w:spacing w:line="276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za zobowiązania ……………………………………………………………………………………..</w:t>
      </w:r>
    </w:p>
    <w:p w14:paraId="63C48DA4" w14:textId="4257AFA8" w:rsidR="00D6243D" w:rsidRPr="00323090" w:rsidRDefault="00D6243D" w:rsidP="00323090">
      <w:pPr>
        <w:spacing w:line="360" w:lineRule="auto"/>
        <w:ind w:right="-142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                                      </w:t>
      </w:r>
      <w:r w:rsidR="00825B01" w:rsidRPr="00323090">
        <w:rPr>
          <w:rFonts w:ascii="Calibri" w:hAnsi="Calibri" w:cs="Calibri"/>
          <w:sz w:val="24"/>
          <w:szCs w:val="24"/>
        </w:rPr>
        <w:t xml:space="preserve">               </w:t>
      </w:r>
      <w:r w:rsidRPr="00323090">
        <w:rPr>
          <w:rFonts w:ascii="Calibri" w:hAnsi="Calibri" w:cs="Calibri"/>
          <w:sz w:val="24"/>
          <w:szCs w:val="24"/>
          <w:vertAlign w:val="superscript"/>
        </w:rPr>
        <w:t>(imię i nazwisko</w:t>
      </w:r>
      <w:r w:rsidR="00825B01" w:rsidRPr="00323090">
        <w:rPr>
          <w:rFonts w:ascii="Calibri" w:hAnsi="Calibri" w:cs="Calibri"/>
          <w:sz w:val="24"/>
          <w:szCs w:val="24"/>
          <w:vertAlign w:val="superscript"/>
        </w:rPr>
        <w:t xml:space="preserve"> wnioskodawcy</w:t>
      </w:r>
      <w:r w:rsidR="008F4059" w:rsidRPr="00323090">
        <w:rPr>
          <w:rFonts w:ascii="Calibri" w:hAnsi="Calibri" w:cs="Calibri"/>
          <w:sz w:val="24"/>
          <w:szCs w:val="24"/>
          <w:vertAlign w:val="superscript"/>
        </w:rPr>
        <w:t xml:space="preserve"> lub nazwa firmy</w:t>
      </w:r>
      <w:r w:rsidRPr="00323090">
        <w:rPr>
          <w:rFonts w:ascii="Calibri" w:hAnsi="Calibri" w:cs="Calibri"/>
          <w:sz w:val="24"/>
          <w:szCs w:val="24"/>
          <w:vertAlign w:val="superscript"/>
        </w:rPr>
        <w:t>)</w:t>
      </w:r>
    </w:p>
    <w:p w14:paraId="2D2387F4" w14:textId="00DC9277" w:rsidR="00780774" w:rsidRPr="00323090" w:rsidRDefault="00825B01" w:rsidP="00323090">
      <w:pPr>
        <w:spacing w:line="360" w:lineRule="auto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z tytułu </w:t>
      </w:r>
      <w:r w:rsidR="00771E44" w:rsidRPr="00323090">
        <w:rPr>
          <w:rFonts w:ascii="Calibri" w:hAnsi="Calibri" w:cs="Calibri"/>
          <w:sz w:val="24"/>
          <w:szCs w:val="24"/>
        </w:rPr>
        <w:t>refundacji kosztów wyposażenia/doposażenia stanowiska pracy</w:t>
      </w:r>
      <w:r w:rsidRPr="00323090">
        <w:rPr>
          <w:rFonts w:ascii="Calibri" w:hAnsi="Calibri" w:cs="Calibri"/>
          <w:sz w:val="24"/>
          <w:szCs w:val="24"/>
        </w:rPr>
        <w:t xml:space="preserve"> </w:t>
      </w:r>
      <w:r w:rsidR="00780774" w:rsidRPr="00323090">
        <w:rPr>
          <w:rFonts w:ascii="Calibri" w:hAnsi="Calibri" w:cs="Calibri"/>
          <w:sz w:val="24"/>
          <w:szCs w:val="24"/>
        </w:rPr>
        <w:t>w kwocie .............................</w:t>
      </w:r>
      <w:r w:rsidR="00D6243D" w:rsidRPr="00323090">
        <w:rPr>
          <w:rFonts w:ascii="Calibri" w:hAnsi="Calibri" w:cs="Calibri"/>
          <w:sz w:val="24"/>
          <w:szCs w:val="24"/>
        </w:rPr>
        <w:t>........</w:t>
      </w:r>
      <w:r w:rsidR="00780774" w:rsidRPr="00323090">
        <w:rPr>
          <w:rFonts w:ascii="Calibri" w:hAnsi="Calibri" w:cs="Calibri"/>
          <w:sz w:val="24"/>
          <w:szCs w:val="24"/>
        </w:rPr>
        <w:t>(słownie: .................................................</w:t>
      </w:r>
      <w:r w:rsidR="00D6243D" w:rsidRPr="00323090">
        <w:rPr>
          <w:rFonts w:ascii="Calibri" w:hAnsi="Calibri" w:cs="Calibri"/>
          <w:sz w:val="24"/>
          <w:szCs w:val="24"/>
        </w:rPr>
        <w:t>................................</w:t>
      </w:r>
      <w:r w:rsidRPr="00323090">
        <w:rPr>
          <w:rFonts w:ascii="Calibri" w:hAnsi="Calibri" w:cs="Calibri"/>
          <w:sz w:val="24"/>
          <w:szCs w:val="24"/>
        </w:rPr>
        <w:t>......</w:t>
      </w:r>
      <w:r w:rsidR="00D6243D" w:rsidRPr="00323090">
        <w:rPr>
          <w:rFonts w:ascii="Calibri" w:hAnsi="Calibri" w:cs="Calibri"/>
          <w:sz w:val="24"/>
          <w:szCs w:val="24"/>
        </w:rPr>
        <w:t>.</w:t>
      </w:r>
      <w:r w:rsidR="008417A6" w:rsidRPr="00323090">
        <w:rPr>
          <w:rFonts w:ascii="Calibri" w:hAnsi="Calibri" w:cs="Calibri"/>
          <w:sz w:val="24"/>
          <w:szCs w:val="24"/>
        </w:rPr>
        <w:t>)</w:t>
      </w:r>
      <w:r w:rsidRPr="00323090">
        <w:rPr>
          <w:rFonts w:ascii="Calibri" w:hAnsi="Calibri" w:cs="Calibri"/>
          <w:sz w:val="24"/>
          <w:szCs w:val="24"/>
        </w:rPr>
        <w:t>, które mają być udzielone przez Powiatowy Urząd Pracy w Brodnicy,</w:t>
      </w:r>
      <w:r w:rsidR="00314739">
        <w:rPr>
          <w:rFonts w:ascii="Calibri" w:hAnsi="Calibri" w:cs="Calibri"/>
          <w:sz w:val="24"/>
          <w:szCs w:val="24"/>
        </w:rPr>
        <w:t xml:space="preserve"> </w:t>
      </w:r>
      <w:r w:rsidR="00780774" w:rsidRPr="00323090">
        <w:rPr>
          <w:rFonts w:ascii="Calibri" w:hAnsi="Calibri" w:cs="Calibri"/>
          <w:sz w:val="24"/>
          <w:szCs w:val="24"/>
        </w:rPr>
        <w:t>gdyż nie posiadamy rozdzielności majątkowej.</w:t>
      </w:r>
    </w:p>
    <w:p w14:paraId="47237255" w14:textId="77777777" w:rsidR="007825D3" w:rsidRPr="00CB0361" w:rsidRDefault="007825D3" w:rsidP="007825D3">
      <w:pPr>
        <w:spacing w:after="120" w:line="360" w:lineRule="auto"/>
        <w:jc w:val="both"/>
        <w:rPr>
          <w:rFonts w:ascii="Calibri" w:hAnsi="Calibri" w:cs="Calibri"/>
          <w:iCs/>
          <w:sz w:val="24"/>
          <w:szCs w:val="24"/>
        </w:rPr>
      </w:pPr>
    </w:p>
    <w:p w14:paraId="35E606CA" w14:textId="1BDB0A2F" w:rsidR="007825D3" w:rsidRPr="00CB0361" w:rsidRDefault="007825D3" w:rsidP="00B42A5C">
      <w:pPr>
        <w:spacing w:after="120" w:line="360" w:lineRule="auto"/>
        <w:ind w:left="2832" w:firstLine="708"/>
        <w:jc w:val="both"/>
        <w:rPr>
          <w:rFonts w:ascii="Calibri" w:hAnsi="Calibri" w:cs="Calibri"/>
          <w:iCs/>
          <w:sz w:val="24"/>
          <w:szCs w:val="24"/>
        </w:rPr>
      </w:pPr>
      <w:r w:rsidRPr="00CB0361">
        <w:rPr>
          <w:rFonts w:ascii="Calibri" w:hAnsi="Calibri" w:cs="Calibri"/>
          <w:iCs/>
          <w:sz w:val="24"/>
          <w:szCs w:val="24"/>
        </w:rPr>
        <w:t>Imię i nazwisko:…………………………………………</w:t>
      </w:r>
      <w:r w:rsidR="00CB0361">
        <w:rPr>
          <w:rFonts w:ascii="Calibri" w:hAnsi="Calibri" w:cs="Calibri"/>
          <w:iCs/>
          <w:sz w:val="24"/>
          <w:szCs w:val="24"/>
        </w:rPr>
        <w:t>……………………</w:t>
      </w:r>
    </w:p>
    <w:p w14:paraId="549F3A0A" w14:textId="77777777" w:rsidR="007825D3" w:rsidRPr="00CB0361" w:rsidRDefault="007825D3" w:rsidP="00B42A5C">
      <w:pPr>
        <w:spacing w:after="120" w:line="360" w:lineRule="auto"/>
        <w:ind w:left="3540"/>
        <w:rPr>
          <w:rFonts w:ascii="Calibri" w:hAnsi="Calibri" w:cs="Calibri"/>
          <w:sz w:val="24"/>
          <w:szCs w:val="24"/>
        </w:rPr>
      </w:pPr>
      <w:r w:rsidRPr="00CB0361">
        <w:rPr>
          <w:rFonts w:ascii="Calibri" w:hAnsi="Calibri" w:cs="Calibri"/>
          <w:sz w:val="24"/>
          <w:szCs w:val="24"/>
        </w:rPr>
        <w:t>pesel: .................................................................................</w:t>
      </w:r>
    </w:p>
    <w:p w14:paraId="7B82767C" w14:textId="5A48FCAD" w:rsidR="007825D3" w:rsidRPr="00CB0361" w:rsidRDefault="007825D3" w:rsidP="00B42A5C">
      <w:pPr>
        <w:spacing w:after="120" w:line="360" w:lineRule="auto"/>
        <w:ind w:left="2832" w:firstLine="708"/>
        <w:rPr>
          <w:rFonts w:ascii="Calibri" w:hAnsi="Calibri" w:cs="Calibri"/>
          <w:sz w:val="24"/>
          <w:szCs w:val="24"/>
        </w:rPr>
      </w:pPr>
      <w:r w:rsidRPr="00CB0361">
        <w:rPr>
          <w:rFonts w:ascii="Calibri" w:hAnsi="Calibri" w:cs="Calibri"/>
          <w:sz w:val="24"/>
          <w:szCs w:val="24"/>
        </w:rPr>
        <w:t>adres zamieszkania:………………………………………</w:t>
      </w:r>
      <w:r w:rsidR="00CB0361">
        <w:rPr>
          <w:rFonts w:ascii="Calibri" w:hAnsi="Calibri" w:cs="Calibri"/>
          <w:sz w:val="24"/>
          <w:szCs w:val="24"/>
        </w:rPr>
        <w:t>……………….</w:t>
      </w:r>
    </w:p>
    <w:p w14:paraId="57085F9E" w14:textId="5B10C06F" w:rsidR="007825D3" w:rsidRPr="009B1A3A" w:rsidRDefault="007825D3" w:rsidP="00B42A5C">
      <w:pPr>
        <w:spacing w:after="120" w:line="360" w:lineRule="auto"/>
        <w:ind w:left="3540"/>
        <w:rPr>
          <w:sz w:val="22"/>
          <w:szCs w:val="22"/>
        </w:rPr>
      </w:pPr>
      <w:r w:rsidRPr="00CB0361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="00CB0361">
        <w:rPr>
          <w:rFonts w:ascii="Calibri" w:hAnsi="Calibri" w:cs="Calibri"/>
          <w:sz w:val="24"/>
          <w:szCs w:val="24"/>
        </w:rPr>
        <w:t>…………………………</w:t>
      </w:r>
    </w:p>
    <w:p w14:paraId="774911E1" w14:textId="77777777" w:rsidR="007825D3" w:rsidRDefault="007825D3" w:rsidP="007825D3">
      <w:pPr>
        <w:spacing w:line="260" w:lineRule="auto"/>
        <w:jc w:val="both"/>
        <w:rPr>
          <w:sz w:val="22"/>
          <w:szCs w:val="22"/>
        </w:rPr>
      </w:pPr>
    </w:p>
    <w:p w14:paraId="493FCAA4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2F4DD09E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57490B79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284A0523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3AB3E3EF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223C27F6" w14:textId="77777777" w:rsidR="008F5218" w:rsidRDefault="008F5218" w:rsidP="007825D3">
      <w:pPr>
        <w:spacing w:line="260" w:lineRule="auto"/>
        <w:jc w:val="both"/>
        <w:rPr>
          <w:sz w:val="22"/>
          <w:szCs w:val="22"/>
        </w:rPr>
      </w:pPr>
    </w:p>
    <w:p w14:paraId="78D5BD90" w14:textId="77777777" w:rsidR="00664201" w:rsidRPr="00323090" w:rsidRDefault="00664201" w:rsidP="00664201">
      <w:pPr>
        <w:tabs>
          <w:tab w:val="left" w:pos="7680"/>
        </w:tabs>
        <w:jc w:val="both"/>
        <w:rPr>
          <w:rFonts w:ascii="Calibri" w:hAnsi="Calibri" w:cs="Calibri"/>
          <w:b/>
          <w:sz w:val="24"/>
          <w:szCs w:val="24"/>
        </w:rPr>
      </w:pPr>
      <w:r w:rsidRPr="00323090">
        <w:rPr>
          <w:rFonts w:ascii="Calibri" w:hAnsi="Calibri" w:cs="Calibri"/>
          <w:b/>
          <w:sz w:val="24"/>
          <w:szCs w:val="24"/>
        </w:rPr>
        <w:t xml:space="preserve">Świadomy odpowiedzialności karnej potwierdzam własnoręcznym podpisem prawdziwość danych zawartych w niniejszym oświadczeniu. </w:t>
      </w:r>
    </w:p>
    <w:p w14:paraId="3AD63C2B" w14:textId="77777777" w:rsidR="00825B01" w:rsidRPr="00323090" w:rsidRDefault="00825B01" w:rsidP="00825B01">
      <w:pPr>
        <w:jc w:val="both"/>
        <w:rPr>
          <w:rFonts w:ascii="Calibri" w:hAnsi="Calibri" w:cs="Calibri"/>
          <w:iCs/>
          <w:sz w:val="24"/>
          <w:szCs w:val="24"/>
        </w:rPr>
      </w:pPr>
    </w:p>
    <w:p w14:paraId="47CF0507" w14:textId="77777777" w:rsidR="007825D3" w:rsidRDefault="007825D3" w:rsidP="007825D3">
      <w:pPr>
        <w:jc w:val="both"/>
        <w:rPr>
          <w:iCs/>
        </w:rPr>
      </w:pPr>
    </w:p>
    <w:p w14:paraId="7320556B" w14:textId="4FE2959B" w:rsidR="00441E17" w:rsidRPr="00323090" w:rsidRDefault="008417A6" w:rsidP="00323090">
      <w:pPr>
        <w:spacing w:line="276" w:lineRule="auto"/>
        <w:ind w:left="3540" w:hanging="3540"/>
        <w:rPr>
          <w:rFonts w:ascii="Calibri" w:hAnsi="Calibri" w:cs="Calibri"/>
          <w:sz w:val="24"/>
          <w:szCs w:val="24"/>
        </w:rPr>
      </w:pPr>
      <w:r>
        <w:rPr>
          <w:sz w:val="24"/>
        </w:rPr>
        <w:tab/>
      </w:r>
      <w:r w:rsidRPr="00323090">
        <w:rPr>
          <w:rFonts w:ascii="Calibri" w:hAnsi="Calibri" w:cs="Calibri"/>
          <w:sz w:val="24"/>
          <w:szCs w:val="24"/>
        </w:rPr>
        <w:t>…………..</w:t>
      </w:r>
      <w:r w:rsidR="007825D3" w:rsidRPr="00323090">
        <w:rPr>
          <w:rFonts w:ascii="Calibri" w:hAnsi="Calibri" w:cs="Calibri"/>
          <w:sz w:val="24"/>
          <w:szCs w:val="24"/>
        </w:rPr>
        <w:t>...................................................................</w:t>
      </w:r>
      <w:r w:rsidR="00314739">
        <w:rPr>
          <w:rFonts w:ascii="Calibri" w:hAnsi="Calibri" w:cs="Calibri"/>
          <w:sz w:val="24"/>
          <w:szCs w:val="24"/>
        </w:rPr>
        <w:t>..........</w:t>
      </w:r>
      <w:r w:rsidR="00323090" w:rsidRPr="00323090">
        <w:rPr>
          <w:rFonts w:ascii="Calibri" w:hAnsi="Calibri" w:cs="Calibri"/>
          <w:sz w:val="24"/>
          <w:szCs w:val="24"/>
        </w:rPr>
        <w:br/>
      </w:r>
      <w:r w:rsidR="007825D3" w:rsidRPr="00323090">
        <w:rPr>
          <w:rFonts w:ascii="Calibri" w:hAnsi="Calibri" w:cs="Calibri"/>
          <w:sz w:val="24"/>
          <w:szCs w:val="24"/>
        </w:rPr>
        <w:t>(</w:t>
      </w:r>
      <w:r w:rsidRPr="00323090">
        <w:rPr>
          <w:rFonts w:ascii="Calibri" w:hAnsi="Calibri" w:cs="Calibri"/>
          <w:sz w:val="24"/>
          <w:szCs w:val="24"/>
        </w:rPr>
        <w:t xml:space="preserve">data i własnoręczny </w:t>
      </w:r>
      <w:r w:rsidR="007825D3" w:rsidRPr="00323090">
        <w:rPr>
          <w:rFonts w:ascii="Calibri" w:hAnsi="Calibri" w:cs="Calibri"/>
          <w:sz w:val="24"/>
          <w:szCs w:val="24"/>
        </w:rPr>
        <w:t xml:space="preserve">podpis </w:t>
      </w:r>
      <w:r w:rsidR="005A695A" w:rsidRPr="00323090">
        <w:rPr>
          <w:rFonts w:ascii="Calibri" w:hAnsi="Calibri" w:cs="Calibri"/>
          <w:sz w:val="24"/>
          <w:szCs w:val="24"/>
        </w:rPr>
        <w:t>składającego oświadczenie</w:t>
      </w:r>
      <w:r w:rsidR="007825D3" w:rsidRPr="00323090">
        <w:rPr>
          <w:rFonts w:ascii="Calibri" w:hAnsi="Calibri" w:cs="Calibri"/>
          <w:sz w:val="24"/>
          <w:szCs w:val="24"/>
        </w:rPr>
        <w:t>)</w:t>
      </w:r>
    </w:p>
    <w:p w14:paraId="3A79CF1A" w14:textId="77777777" w:rsidR="003F67E3" w:rsidRPr="00323090" w:rsidRDefault="003F67E3" w:rsidP="00323090">
      <w:pPr>
        <w:spacing w:line="276" w:lineRule="auto"/>
        <w:ind w:left="3540" w:hanging="3540"/>
        <w:rPr>
          <w:rFonts w:ascii="Calibri" w:hAnsi="Calibri" w:cs="Calibri"/>
          <w:sz w:val="24"/>
          <w:szCs w:val="24"/>
        </w:rPr>
      </w:pPr>
    </w:p>
    <w:p w14:paraId="6E0ADB34" w14:textId="77777777" w:rsidR="003F67E3" w:rsidRDefault="003F67E3" w:rsidP="00825B01">
      <w:pPr>
        <w:ind w:left="3540" w:hanging="3540"/>
      </w:pPr>
    </w:p>
    <w:p w14:paraId="31885406" w14:textId="77777777" w:rsidR="003F67E3" w:rsidRDefault="003F67E3" w:rsidP="00825B01">
      <w:pPr>
        <w:ind w:left="3540" w:hanging="3540"/>
      </w:pPr>
    </w:p>
    <w:p w14:paraId="560C4704" w14:textId="77777777" w:rsidR="00664201" w:rsidRDefault="00664201" w:rsidP="00825B01">
      <w:pPr>
        <w:ind w:left="3540" w:hanging="3540"/>
      </w:pPr>
    </w:p>
    <w:p w14:paraId="300D4051" w14:textId="77777777" w:rsidR="00664201" w:rsidRDefault="00664201" w:rsidP="00825B01">
      <w:pPr>
        <w:ind w:left="3540" w:hanging="3540"/>
      </w:pPr>
    </w:p>
    <w:p w14:paraId="0769316E" w14:textId="77777777" w:rsidR="00664201" w:rsidRDefault="00664201" w:rsidP="00825B01">
      <w:pPr>
        <w:ind w:left="3540" w:hanging="3540"/>
      </w:pPr>
    </w:p>
    <w:p w14:paraId="6999FFCE" w14:textId="77777777" w:rsidR="00664201" w:rsidRDefault="00664201" w:rsidP="00825B01">
      <w:pPr>
        <w:ind w:left="3540" w:hanging="3540"/>
      </w:pPr>
    </w:p>
    <w:p w14:paraId="53F7808A" w14:textId="77777777" w:rsidR="00664201" w:rsidRDefault="00664201" w:rsidP="00825B01">
      <w:pPr>
        <w:ind w:left="3540" w:hanging="3540"/>
      </w:pPr>
    </w:p>
    <w:p w14:paraId="590B0DE4" w14:textId="77777777" w:rsidR="00664201" w:rsidRDefault="00664201" w:rsidP="00825B01">
      <w:pPr>
        <w:ind w:left="3540" w:hanging="3540"/>
      </w:pPr>
    </w:p>
    <w:p w14:paraId="1820C2EA" w14:textId="77777777" w:rsidR="00664201" w:rsidRDefault="00664201" w:rsidP="00825B01">
      <w:pPr>
        <w:ind w:left="3540" w:hanging="3540"/>
      </w:pPr>
    </w:p>
    <w:p w14:paraId="3BE251BE" w14:textId="77777777" w:rsidR="00664201" w:rsidRDefault="00664201" w:rsidP="00825B01">
      <w:pPr>
        <w:ind w:left="3540" w:hanging="3540"/>
      </w:pPr>
    </w:p>
    <w:p w14:paraId="7466AB7B" w14:textId="77777777" w:rsidR="00664201" w:rsidRDefault="00664201" w:rsidP="00825B01">
      <w:pPr>
        <w:ind w:left="3540" w:hanging="3540"/>
      </w:pPr>
    </w:p>
    <w:p w14:paraId="21CD7623" w14:textId="77777777" w:rsidR="00664201" w:rsidRDefault="00664201" w:rsidP="00825B01">
      <w:pPr>
        <w:ind w:left="3540" w:hanging="3540"/>
      </w:pPr>
    </w:p>
    <w:p w14:paraId="6239D848" w14:textId="77777777" w:rsidR="00664201" w:rsidRDefault="00664201" w:rsidP="00825B01">
      <w:pPr>
        <w:ind w:left="3540" w:hanging="3540"/>
      </w:pPr>
    </w:p>
    <w:p w14:paraId="4670743E" w14:textId="77777777" w:rsidR="00323090" w:rsidRPr="00922B26" w:rsidRDefault="00323090" w:rsidP="00323090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922B26">
        <w:rPr>
          <w:rFonts w:ascii="Calibri" w:hAnsi="Calibri" w:cs="Calibri"/>
          <w:b/>
          <w:bCs/>
          <w:sz w:val="28"/>
          <w:szCs w:val="28"/>
        </w:rPr>
        <w:t>Klauzula informacyjna w związku z przetwarzaniem danych osobowych</w:t>
      </w:r>
    </w:p>
    <w:p w14:paraId="63283A0D" w14:textId="77777777" w:rsidR="00323090" w:rsidRPr="00922B26" w:rsidRDefault="00323090" w:rsidP="00323090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1947E229" w14:textId="77777777" w:rsidR="00323090" w:rsidRPr="00ED1195" w:rsidRDefault="00323090" w:rsidP="00323090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75BC05C6" w14:textId="77777777" w:rsidR="00323090" w:rsidRPr="00323090" w:rsidRDefault="00323090" w:rsidP="00323090">
      <w:pPr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14:paraId="493676B0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14:paraId="49741E38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Dane osobowe przetwarzane są zgodnie z art. 6 ust. 1 lit. c RODO dla celów realizacji zadania publicznego ujętego w ustawie z dnia 20 kwietnia 2004 r. o promocji zatrudnienia i instytucjach rynku pracy  i aktach wykonawczych wydanych na jej podstawie oraz ustawie z dnia 14 czerwca 1960r. </w:t>
      </w:r>
      <w:r w:rsidRPr="00323090">
        <w:rPr>
          <w:rFonts w:ascii="Calibri" w:hAnsi="Calibri" w:cs="Calibri"/>
          <w:color w:val="000000"/>
          <w:sz w:val="24"/>
          <w:szCs w:val="24"/>
        </w:rPr>
        <w:t>Kodeks Postępowania Administracyjnego.</w:t>
      </w:r>
    </w:p>
    <w:p w14:paraId="06B833D9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Odbiorcą danych osobowych są podmioty, którym Administrator przekazuje te dane na podstawie przepisów prawa.</w:t>
      </w:r>
    </w:p>
    <w:p w14:paraId="63A9B5B7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14:paraId="00AD1BEE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 xml:space="preserve">Osobie, której dane są przetwarzane przysługuje prawo: dostępu do swoich danych osobowych ich sprostowania, usunięcia lub ograniczenia przetwarzania, wniesienia sprzeciwu wobec ich przetwarzania, przenoszenia danych, wniesienia skargi do organu nadzorczego </w:t>
      </w:r>
    </w:p>
    <w:p w14:paraId="0C1522E6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Podanie danych osobowych jest wymogiem ustawowym oraz warunkiem zawarcia umowy. W przypadku niepodania danych osobowych nie będzie możliwe udzielenie poręczenia.</w:t>
      </w:r>
    </w:p>
    <w:p w14:paraId="21E89631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Dane osobowe nie będą podlegały zautomatyzowanemu podejmowaniu decyzji, w tym decyzji opartych na profilowaniu.</w:t>
      </w:r>
    </w:p>
    <w:p w14:paraId="72D6A376" w14:textId="77777777" w:rsidR="00323090" w:rsidRPr="00323090" w:rsidRDefault="00323090" w:rsidP="00323090">
      <w:pPr>
        <w:numPr>
          <w:ilvl w:val="0"/>
          <w:numId w:val="3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323090">
        <w:rPr>
          <w:rFonts w:ascii="Calibri" w:hAnsi="Calibri" w:cs="Calibri"/>
          <w:sz w:val="24"/>
          <w:szCs w:val="24"/>
        </w:rPr>
        <w:t>Dane kontaktowe do Inspektora Ochrony Danych (e-mail):</w:t>
      </w:r>
      <w:hyperlink r:id="rId5" w:history="1">
        <w:r w:rsidRPr="00323090">
          <w:rPr>
            <w:rStyle w:val="Hipercze"/>
            <w:rFonts w:ascii="Calibri" w:hAnsi="Calibri" w:cs="Calibri"/>
            <w:sz w:val="24"/>
            <w:szCs w:val="24"/>
          </w:rPr>
          <w:t>iod@brodnica.praca.gov.pl</w:t>
        </w:r>
      </w:hyperlink>
      <w:r w:rsidRPr="00323090">
        <w:rPr>
          <w:rFonts w:ascii="Calibri" w:hAnsi="Calibri" w:cs="Calibri"/>
          <w:sz w:val="24"/>
          <w:szCs w:val="24"/>
        </w:rPr>
        <w:t> </w:t>
      </w:r>
    </w:p>
    <w:p w14:paraId="2F49DD44" w14:textId="77777777" w:rsidR="00323090" w:rsidRPr="00323090" w:rsidRDefault="00323090" w:rsidP="00323090">
      <w:pPr>
        <w:spacing w:line="276" w:lineRule="auto"/>
        <w:ind w:left="-142"/>
        <w:rPr>
          <w:rFonts w:ascii="Calibri" w:hAnsi="Calibri" w:cs="Calibri"/>
          <w:sz w:val="24"/>
          <w:szCs w:val="24"/>
        </w:rPr>
      </w:pPr>
    </w:p>
    <w:p w14:paraId="3FBA5172" w14:textId="77777777" w:rsidR="00323090" w:rsidRPr="00ED1195" w:rsidRDefault="00323090" w:rsidP="00323090">
      <w:pPr>
        <w:spacing w:before="120" w:after="100" w:line="276" w:lineRule="auto"/>
        <w:ind w:left="-142"/>
        <w:rPr>
          <w:rFonts w:ascii="Calibri" w:hAnsi="Calibri" w:cs="Calibri"/>
        </w:rPr>
      </w:pPr>
      <w:r w:rsidRPr="00ED1195">
        <w:rPr>
          <w:rFonts w:ascii="Calibri" w:hAnsi="Calibri" w:cs="Calibri"/>
        </w:rPr>
        <w:t xml:space="preserve">    </w:t>
      </w:r>
    </w:p>
    <w:p w14:paraId="69D350C9" w14:textId="77777777" w:rsidR="00323090" w:rsidRPr="00FE1C76" w:rsidRDefault="00323090" w:rsidP="00323090">
      <w:pPr>
        <w:pStyle w:val="Akapitzlist1"/>
        <w:spacing w:line="100" w:lineRule="atLeast"/>
        <w:ind w:left="-142"/>
        <w:rPr>
          <w:sz w:val="22"/>
          <w:szCs w:val="22"/>
        </w:rPr>
      </w:pPr>
    </w:p>
    <w:p w14:paraId="6ACF2F12" w14:textId="77777777" w:rsidR="00323090" w:rsidRPr="00ED1195" w:rsidRDefault="00323090" w:rsidP="00323090">
      <w:pPr>
        <w:pStyle w:val="Akapitzlist1"/>
        <w:spacing w:line="100" w:lineRule="atLeast"/>
        <w:ind w:left="-142"/>
        <w:rPr>
          <w:rFonts w:ascii="Calibri" w:hAnsi="Calibri" w:cs="Calibri"/>
        </w:rPr>
      </w:pPr>
      <w:bookmarkStart w:id="0" w:name="_Hlk156391410"/>
    </w:p>
    <w:p w14:paraId="294DAFA4" w14:textId="77777777" w:rsidR="00323090" w:rsidRPr="00E90E3B" w:rsidRDefault="00323090" w:rsidP="00323090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            </w:t>
      </w:r>
      <w:r w:rsidRPr="00E90E3B">
        <w:rPr>
          <w:rFonts w:ascii="Calibri" w:hAnsi="Calibri" w:cs="Calibri"/>
          <w:sz w:val="24"/>
          <w:szCs w:val="24"/>
        </w:rPr>
        <w:t xml:space="preserve">Zapoznałam/em się: </w:t>
      </w:r>
      <w:bookmarkEnd w:id="0"/>
      <w:r w:rsidRPr="00E90E3B">
        <w:rPr>
          <w:rFonts w:ascii="Calibri" w:hAnsi="Calibri" w:cs="Calibri"/>
          <w:sz w:val="24"/>
          <w:szCs w:val="24"/>
        </w:rPr>
        <w:t>………….………………………..……….………………………….</w:t>
      </w:r>
    </w:p>
    <w:p w14:paraId="2457E1D9" w14:textId="77777777" w:rsidR="00323090" w:rsidRPr="00E90E3B" w:rsidRDefault="00323090" w:rsidP="00323090">
      <w:pPr>
        <w:spacing w:line="276" w:lineRule="auto"/>
        <w:ind w:firstLine="5670"/>
        <w:rPr>
          <w:rFonts w:ascii="Calibri" w:hAnsi="Calibri" w:cs="Calibri"/>
          <w:sz w:val="24"/>
          <w:szCs w:val="24"/>
        </w:rPr>
      </w:pPr>
      <w:r w:rsidRPr="00E90E3B">
        <w:rPr>
          <w:rFonts w:ascii="Calibri" w:hAnsi="Calibri" w:cs="Calibri"/>
          <w:sz w:val="24"/>
          <w:szCs w:val="24"/>
        </w:rPr>
        <w:t xml:space="preserve">  data i  czytelny podpis</w:t>
      </w:r>
    </w:p>
    <w:p w14:paraId="5A800F4E" w14:textId="77777777" w:rsidR="00323090" w:rsidRPr="00ED1195" w:rsidRDefault="00323090" w:rsidP="00323090">
      <w:pPr>
        <w:spacing w:before="120" w:after="100" w:line="276" w:lineRule="auto"/>
        <w:ind w:left="-142"/>
        <w:jc w:val="both"/>
        <w:rPr>
          <w:rFonts w:ascii="Calibri" w:hAnsi="Calibri" w:cs="Calibri"/>
        </w:rPr>
      </w:pPr>
    </w:p>
    <w:p w14:paraId="7DD81C7E" w14:textId="77777777" w:rsidR="00323090" w:rsidRDefault="00323090" w:rsidP="00323090">
      <w:pPr>
        <w:spacing w:before="100" w:after="100" w:line="100" w:lineRule="atLeast"/>
        <w:jc w:val="both"/>
      </w:pPr>
    </w:p>
    <w:p w14:paraId="66CA02F6" w14:textId="77777777" w:rsidR="00323090" w:rsidRPr="00235EA5" w:rsidRDefault="00323090" w:rsidP="00323090">
      <w:pPr>
        <w:tabs>
          <w:tab w:val="left" w:pos="7680"/>
        </w:tabs>
        <w:jc w:val="both"/>
        <w:rPr>
          <w:sz w:val="10"/>
          <w:szCs w:val="10"/>
        </w:rPr>
      </w:pPr>
    </w:p>
    <w:p w14:paraId="5D5B7805" w14:textId="77777777" w:rsidR="00664201" w:rsidRDefault="00664201" w:rsidP="00825B01">
      <w:pPr>
        <w:ind w:left="3540" w:hanging="3540"/>
      </w:pPr>
    </w:p>
    <w:p w14:paraId="19184DC2" w14:textId="77777777" w:rsidR="003F67E3" w:rsidRDefault="003F67E3" w:rsidP="00825B01">
      <w:pPr>
        <w:ind w:left="3540" w:hanging="3540"/>
      </w:pPr>
    </w:p>
    <w:p w14:paraId="546BBB34" w14:textId="77777777" w:rsidR="003F67E3" w:rsidRDefault="003F67E3" w:rsidP="00825B01">
      <w:pPr>
        <w:ind w:left="3540" w:hanging="3540"/>
      </w:pPr>
    </w:p>
    <w:p w14:paraId="43F9AEC7" w14:textId="77777777" w:rsidR="003F67E3" w:rsidRDefault="003F67E3" w:rsidP="00825B01">
      <w:pPr>
        <w:ind w:left="3540" w:hanging="3540"/>
      </w:pPr>
    </w:p>
    <w:p w14:paraId="5CB2EFEB" w14:textId="77777777" w:rsidR="00060BD3" w:rsidRDefault="00060BD3" w:rsidP="00825B01">
      <w:pPr>
        <w:ind w:left="3540" w:hanging="3540"/>
      </w:pPr>
    </w:p>
    <w:p w14:paraId="57AAEC3A" w14:textId="77777777" w:rsidR="00060BD3" w:rsidRDefault="00060BD3" w:rsidP="00825B01">
      <w:pPr>
        <w:ind w:left="3540" w:hanging="3540"/>
      </w:pPr>
    </w:p>
    <w:p w14:paraId="53354F73" w14:textId="77777777" w:rsidR="00060BD3" w:rsidRDefault="00060BD3" w:rsidP="00825B01">
      <w:pPr>
        <w:ind w:left="3540" w:hanging="3540"/>
      </w:pPr>
    </w:p>
    <w:p w14:paraId="3F35DB93" w14:textId="77777777" w:rsidR="00060BD3" w:rsidRDefault="00060BD3" w:rsidP="00825B01">
      <w:pPr>
        <w:ind w:left="3540" w:hanging="3540"/>
      </w:pPr>
    </w:p>
    <w:p w14:paraId="1035665B" w14:textId="77777777" w:rsidR="00060BD3" w:rsidRDefault="00060BD3" w:rsidP="00825B01">
      <w:pPr>
        <w:ind w:left="3540" w:hanging="3540"/>
      </w:pPr>
    </w:p>
    <w:sectPr w:rsidR="00060BD3" w:rsidSect="00D03110">
      <w:pgSz w:w="11906" w:h="16838"/>
      <w:pgMar w:top="284" w:right="992" w:bottom="96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color w:val="000000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lang w:val="pl-PL" w:eastAsia="pl-PL" w:bidi="pl-PL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03FC6"/>
    <w:multiLevelType w:val="multilevel"/>
    <w:tmpl w:val="F9D85AB0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D1514"/>
    <w:multiLevelType w:val="hybridMultilevel"/>
    <w:tmpl w:val="973657A2"/>
    <w:lvl w:ilvl="0" w:tplc="372C23E4">
      <w:numFmt w:val="bullet"/>
      <w:lvlText w:val=""/>
      <w:lvlJc w:val="left"/>
      <w:pPr>
        <w:ind w:left="836" w:hanging="348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3DBCE324">
      <w:numFmt w:val="bullet"/>
      <w:lvlText w:val="•"/>
      <w:lvlJc w:val="left"/>
      <w:pPr>
        <w:ind w:left="1686" w:hanging="348"/>
      </w:pPr>
      <w:rPr>
        <w:rFonts w:hint="default"/>
        <w:lang w:val="pl-PL" w:eastAsia="pl-PL" w:bidi="pl-PL"/>
      </w:rPr>
    </w:lvl>
    <w:lvl w:ilvl="2" w:tplc="75BAEAAC">
      <w:numFmt w:val="bullet"/>
      <w:lvlText w:val="•"/>
      <w:lvlJc w:val="left"/>
      <w:pPr>
        <w:ind w:left="2533" w:hanging="348"/>
      </w:pPr>
      <w:rPr>
        <w:rFonts w:hint="default"/>
        <w:lang w:val="pl-PL" w:eastAsia="pl-PL" w:bidi="pl-PL"/>
      </w:rPr>
    </w:lvl>
    <w:lvl w:ilvl="3" w:tplc="78A6F874">
      <w:numFmt w:val="bullet"/>
      <w:lvlText w:val="•"/>
      <w:lvlJc w:val="left"/>
      <w:pPr>
        <w:ind w:left="3379" w:hanging="348"/>
      </w:pPr>
      <w:rPr>
        <w:rFonts w:hint="default"/>
        <w:lang w:val="pl-PL" w:eastAsia="pl-PL" w:bidi="pl-PL"/>
      </w:rPr>
    </w:lvl>
    <w:lvl w:ilvl="4" w:tplc="2CAAC532">
      <w:numFmt w:val="bullet"/>
      <w:lvlText w:val="•"/>
      <w:lvlJc w:val="left"/>
      <w:pPr>
        <w:ind w:left="4226" w:hanging="348"/>
      </w:pPr>
      <w:rPr>
        <w:rFonts w:hint="default"/>
        <w:lang w:val="pl-PL" w:eastAsia="pl-PL" w:bidi="pl-PL"/>
      </w:rPr>
    </w:lvl>
    <w:lvl w:ilvl="5" w:tplc="8F72B4C0">
      <w:numFmt w:val="bullet"/>
      <w:lvlText w:val="•"/>
      <w:lvlJc w:val="left"/>
      <w:pPr>
        <w:ind w:left="5073" w:hanging="348"/>
      </w:pPr>
      <w:rPr>
        <w:rFonts w:hint="default"/>
        <w:lang w:val="pl-PL" w:eastAsia="pl-PL" w:bidi="pl-PL"/>
      </w:rPr>
    </w:lvl>
    <w:lvl w:ilvl="6" w:tplc="BFF0DC18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1BF4C366">
      <w:numFmt w:val="bullet"/>
      <w:lvlText w:val="•"/>
      <w:lvlJc w:val="left"/>
      <w:pPr>
        <w:ind w:left="6766" w:hanging="348"/>
      </w:pPr>
      <w:rPr>
        <w:rFonts w:hint="default"/>
        <w:lang w:val="pl-PL" w:eastAsia="pl-PL" w:bidi="pl-PL"/>
      </w:rPr>
    </w:lvl>
    <w:lvl w:ilvl="8" w:tplc="C270E8D0">
      <w:numFmt w:val="bullet"/>
      <w:lvlText w:val="•"/>
      <w:lvlJc w:val="left"/>
      <w:pPr>
        <w:ind w:left="7613" w:hanging="348"/>
      </w:pPr>
      <w:rPr>
        <w:rFonts w:hint="default"/>
        <w:lang w:val="pl-PL" w:eastAsia="pl-PL" w:bidi="pl-PL"/>
      </w:rPr>
    </w:lvl>
  </w:abstractNum>
  <w:num w:numId="1" w16cid:durableId="247814807">
    <w:abstractNumId w:val="1"/>
  </w:num>
  <w:num w:numId="2" w16cid:durableId="275715767">
    <w:abstractNumId w:val="2"/>
  </w:num>
  <w:num w:numId="3" w16cid:durableId="813596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1E"/>
    <w:rsid w:val="00060BD3"/>
    <w:rsid w:val="0007175B"/>
    <w:rsid w:val="000E29F4"/>
    <w:rsid w:val="000E555C"/>
    <w:rsid w:val="00191CE8"/>
    <w:rsid w:val="00314739"/>
    <w:rsid w:val="00316455"/>
    <w:rsid w:val="00323090"/>
    <w:rsid w:val="0038089B"/>
    <w:rsid w:val="003F67E3"/>
    <w:rsid w:val="00441E17"/>
    <w:rsid w:val="004924D9"/>
    <w:rsid w:val="005373C8"/>
    <w:rsid w:val="005A695A"/>
    <w:rsid w:val="005F7E43"/>
    <w:rsid w:val="00664201"/>
    <w:rsid w:val="006A0945"/>
    <w:rsid w:val="007269ED"/>
    <w:rsid w:val="00765509"/>
    <w:rsid w:val="00771E44"/>
    <w:rsid w:val="00780774"/>
    <w:rsid w:val="007825D3"/>
    <w:rsid w:val="00825B01"/>
    <w:rsid w:val="008417A6"/>
    <w:rsid w:val="00877D60"/>
    <w:rsid w:val="008C2F55"/>
    <w:rsid w:val="008F4059"/>
    <w:rsid w:val="008F5218"/>
    <w:rsid w:val="009650D9"/>
    <w:rsid w:val="00B42A5C"/>
    <w:rsid w:val="00BB09E6"/>
    <w:rsid w:val="00BB0D86"/>
    <w:rsid w:val="00C10179"/>
    <w:rsid w:val="00C1118E"/>
    <w:rsid w:val="00C33AD4"/>
    <w:rsid w:val="00CB0361"/>
    <w:rsid w:val="00D03110"/>
    <w:rsid w:val="00D6243D"/>
    <w:rsid w:val="00D8686C"/>
    <w:rsid w:val="00E90E3B"/>
    <w:rsid w:val="00EE3F29"/>
    <w:rsid w:val="00EE63CA"/>
    <w:rsid w:val="00F53F1E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98220"/>
  <w15:chartTrackingRefBased/>
  <w15:docId w15:val="{F96516F6-5E44-4A11-82F9-8D13DB42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F67E3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67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F67E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3F67E3"/>
    <w:rPr>
      <w:rFonts w:ascii="Cambria" w:hAnsi="Cambria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3F67E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F67E3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3F67E3"/>
  </w:style>
  <w:style w:type="character" w:styleId="Hipercze">
    <w:name w:val="Hyperlink"/>
    <w:rsid w:val="00664201"/>
    <w:rPr>
      <w:color w:val="000080"/>
      <w:u w:val="single"/>
    </w:rPr>
  </w:style>
  <w:style w:type="paragraph" w:customStyle="1" w:styleId="Akapitzlist1">
    <w:name w:val="Akapit z listą1"/>
    <w:basedOn w:val="Normalny"/>
    <w:rsid w:val="00664201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rodnica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Pracy</Company>
  <LinksUpToDate>false</LinksUpToDate>
  <CharactersWithSpaces>3387</CharactersWithSpaces>
  <SharedDoc>false</SharedDoc>
  <HLinks>
    <vt:vector size="6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mailto:iod@brodnica.praca.gov.pl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Śnieżawska</cp:lastModifiedBy>
  <cp:revision>7</cp:revision>
  <cp:lastPrinted>2018-06-13T11:33:00Z</cp:lastPrinted>
  <dcterms:created xsi:type="dcterms:W3CDTF">2024-01-17T11:09:00Z</dcterms:created>
  <dcterms:modified xsi:type="dcterms:W3CDTF">2024-02-01T11:09:00Z</dcterms:modified>
</cp:coreProperties>
</file>