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ela"/>
      </w:tblPr>
      <w:tblGrid>
        <w:gridCol w:w="4531"/>
        <w:gridCol w:w="4531"/>
      </w:tblGrid>
      <w:tr w:rsidR="00FB4B75" w:rsidTr="005C2A68">
        <w:trPr>
          <w:tblHeader/>
        </w:trPr>
        <w:tc>
          <w:tcPr>
            <w:tcW w:w="4531" w:type="dxa"/>
          </w:tcPr>
          <w:p w:rsidR="00FB4B75" w:rsidRDefault="00FB4B75" w:rsidP="005C2A68">
            <w:pPr>
              <w:rPr>
                <w:rFonts w:ascii="Arial" w:hAnsi="Arial"/>
              </w:rPr>
            </w:pPr>
            <w:r w:rsidRPr="000B2FC4">
              <w:rPr>
                <w:rFonts w:ascii="Arial" w:hAnsi="Arial"/>
                <w:noProof/>
                <w:lang w:eastAsia="pl-PL"/>
              </w:rPr>
              <mc:AlternateContent>
                <mc:Choice Requires="wps">
                  <w:drawing>
                    <wp:inline distT="0" distB="0" distL="0" distR="0" wp14:anchorId="3E343C67" wp14:editId="74FE01FF">
                      <wp:extent cx="1933575" cy="819150"/>
                      <wp:effectExtent l="0" t="0" r="28575" b="19050"/>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5C2A68" w:rsidRDefault="005C2A68" w:rsidP="00FB4B75"/>
                              </w:txbxContent>
                            </wps:txbx>
                            <wps:bodyPr rot="0" vert="horz" wrap="square" lIns="91440" tIns="45720" rIns="91440" bIns="45720" anchor="t" anchorCtr="0">
                              <a:noAutofit/>
                            </wps:bodyPr>
                          </wps:wsp>
                        </a:graphicData>
                      </a:graphic>
                    </wp:inline>
                  </w:drawing>
                </mc:Choice>
                <mc:Fallback>
                  <w:pict>
                    <v:shapetype w14:anchorId="3E343C67" id="_x0000_t202" coordsize="21600,21600" o:spt="202" path="m,l,21600r21600,l21600,xe">
                      <v:stroke joinstyle="miter"/>
                      <v:path gradientshapeok="t" o:connecttype="rect"/>
                    </v:shapetype>
                    <v:shape id="Pole tekstowe 2" o:spid="_x0000_s1026" type="#_x0000_t202" style="width:152.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">
                      <v:textbo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5C2A68" w:rsidRDefault="005C2A68" w:rsidP="00FB4B75"/>
                        </w:txbxContent>
                      </v:textbox>
                      <w10:anchorlock/>
                    </v:shape>
                  </w:pict>
                </mc:Fallback>
              </mc:AlternateContent>
            </w:r>
          </w:p>
        </w:tc>
        <w:tc>
          <w:tcPr>
            <w:tcW w:w="4531" w:type="dxa"/>
          </w:tcPr>
          <w:p w:rsidR="00FB4B75" w:rsidRDefault="00FB4B75" w:rsidP="005C2A68">
            <w:pPr>
              <w:rPr>
                <w:rFonts w:ascii="Arial" w:hAnsi="Arial"/>
              </w:rPr>
            </w:pPr>
            <w:r w:rsidRPr="000B2FC4">
              <w:rPr>
                <w:rFonts w:ascii="Arial" w:hAnsi="Arial"/>
                <w:noProof/>
                <w:lang w:eastAsia="pl-PL"/>
              </w:rPr>
              <mc:AlternateContent>
                <mc:Choice Requires="wps">
                  <w:drawing>
                    <wp:inline distT="0" distB="0" distL="0" distR="0" wp14:anchorId="4F9F97E2" wp14:editId="3892A9DF">
                      <wp:extent cx="2438400" cy="676275"/>
                      <wp:effectExtent l="0" t="0" r="19050" b="28575"/>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ZNAK SPRAWY</w:t>
                                  </w:r>
                                </w:p>
                                <w:p w:rsidR="005C2A68" w:rsidRPr="000B2FC4" w:rsidRDefault="005C2A68" w:rsidP="00FB4B75">
                                  <w:pPr>
                                    <w:jc w:val="center"/>
                                    <w:rPr>
                                      <w:rFonts w:ascii="Arial" w:hAnsi="Arial" w:cs="Arial"/>
                                      <w:sz w:val="14"/>
                                      <w:szCs w:val="16"/>
                                      <w:u w:val="single"/>
                                    </w:rPr>
                                  </w:pPr>
                                </w:p>
                                <w:p w:rsidR="005C2A68" w:rsidRDefault="005C2A68" w:rsidP="00FB4B75">
                                  <w:pPr>
                                    <w:jc w:val="center"/>
                                    <w:rPr>
                                      <w:rFonts w:ascii="Arial" w:hAnsi="Arial" w:cs="Arial"/>
                                      <w:b/>
                                      <w:sz w:val="20"/>
                                    </w:rPr>
                                  </w:pPr>
                                </w:p>
                                <w:p w:rsidR="005C2A68" w:rsidRPr="000B2FC4" w:rsidRDefault="005C2A68" w:rsidP="00FB4B75">
                                  <w:pPr>
                                    <w:jc w:val="center"/>
                                    <w:rPr>
                                      <w:rFonts w:ascii="Arial" w:hAnsi="Arial" w:cs="Arial"/>
                                      <w:b/>
                                      <w:sz w:val="20"/>
                                    </w:rPr>
                                  </w:pPr>
                                  <w:r w:rsidRPr="000B2FC4">
                                    <w:rPr>
                                      <w:rFonts w:ascii="Arial" w:hAnsi="Arial" w:cs="Arial"/>
                                      <w:b/>
                                      <w:sz w:val="20"/>
                                    </w:rPr>
                                    <w:t>CAZ/SP - …</w:t>
                                  </w:r>
                                  <w:r>
                                    <w:rPr>
                                      <w:rFonts w:ascii="Arial" w:hAnsi="Arial" w:cs="Arial"/>
                                      <w:b/>
                                      <w:sz w:val="20"/>
                                    </w:rPr>
                                    <w:t>….</w:t>
                                  </w:r>
                                  <w:r w:rsidRPr="000B2FC4">
                                    <w:rPr>
                                      <w:rFonts w:ascii="Arial" w:hAnsi="Arial" w:cs="Arial"/>
                                      <w:b/>
                                      <w:sz w:val="20"/>
                                    </w:rPr>
                                    <w:t xml:space="preserve">  </w:t>
                                  </w:r>
                                  <w:r>
                                    <w:rPr>
                                      <w:rFonts w:ascii="Arial" w:hAnsi="Arial" w:cs="Arial"/>
                                      <w:b/>
                                      <w:sz w:val="20"/>
                                    </w:rPr>
                                    <w:t>– 626-3-</w:t>
                                  </w:r>
                                  <w:r w:rsidRPr="000B2FC4">
                                    <w:rPr>
                                      <w:rFonts w:ascii="Arial" w:hAnsi="Arial" w:cs="Arial"/>
                                      <w:b/>
                                      <w:sz w:val="20"/>
                                    </w:rPr>
                                    <w:t>…</w:t>
                                  </w:r>
                                  <w:r>
                                    <w:rPr>
                                      <w:rFonts w:ascii="Arial" w:hAnsi="Arial" w:cs="Arial"/>
                                      <w:b/>
                                      <w:sz w:val="20"/>
                                    </w:rPr>
                                    <w:t>..</w:t>
                                  </w:r>
                                  <w:r w:rsidRPr="000B2FC4">
                                    <w:rPr>
                                      <w:rFonts w:ascii="Arial" w:hAnsi="Arial" w:cs="Arial"/>
                                      <w:b/>
                                      <w:sz w:val="20"/>
                                    </w:rPr>
                                    <w:t>. /2</w:t>
                                  </w:r>
                                  <w:r>
                                    <w:rPr>
                                      <w:rFonts w:ascii="Arial" w:hAnsi="Arial" w:cs="Arial"/>
                                      <w:b/>
                                      <w:sz w:val="20"/>
                                    </w:rPr>
                                    <w:t>5</w:t>
                                  </w:r>
                                </w:p>
                                <w:p w:rsidR="005C2A68" w:rsidRDefault="005C2A68" w:rsidP="00FB4B75">
                                  <w:pPr>
                                    <w:jc w:val="center"/>
                                  </w:pPr>
                                </w:p>
                              </w:txbxContent>
                            </wps:txbx>
                            <wps:bodyPr rot="0" vert="horz" wrap="square" lIns="91440" tIns="45720" rIns="91440" bIns="45720" anchor="t" anchorCtr="0">
                              <a:noAutofit/>
                            </wps:bodyPr>
                          </wps:wsp>
                        </a:graphicData>
                      </a:graphic>
                    </wp:inline>
                  </w:drawing>
                </mc:Choice>
                <mc:Fallback>
                  <w:pict>
                    <v:shape w14:anchorId="4F9F97E2" id="_x0000_s1027" type="#_x0000_t202" style="width:192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">
                      <v:textbo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ZNAK SPRAWY</w:t>
                            </w:r>
                          </w:p>
                          <w:p w:rsidR="005C2A68" w:rsidRPr="000B2FC4" w:rsidRDefault="005C2A68" w:rsidP="00FB4B75">
                            <w:pPr>
                              <w:jc w:val="center"/>
                              <w:rPr>
                                <w:rFonts w:ascii="Arial" w:hAnsi="Arial" w:cs="Arial"/>
                                <w:sz w:val="14"/>
                                <w:szCs w:val="16"/>
                                <w:u w:val="single"/>
                              </w:rPr>
                            </w:pPr>
                          </w:p>
                          <w:p w:rsidR="005C2A68" w:rsidRDefault="005C2A68" w:rsidP="00FB4B75">
                            <w:pPr>
                              <w:jc w:val="center"/>
                              <w:rPr>
                                <w:rFonts w:ascii="Arial" w:hAnsi="Arial" w:cs="Arial"/>
                                <w:b/>
                                <w:sz w:val="20"/>
                              </w:rPr>
                            </w:pPr>
                          </w:p>
                          <w:p w:rsidR="005C2A68" w:rsidRPr="000B2FC4" w:rsidRDefault="005C2A68" w:rsidP="00FB4B75">
                            <w:pPr>
                              <w:jc w:val="center"/>
                              <w:rPr>
                                <w:rFonts w:ascii="Arial" w:hAnsi="Arial" w:cs="Arial"/>
                                <w:b/>
                                <w:sz w:val="20"/>
                              </w:rPr>
                            </w:pPr>
                            <w:r w:rsidRPr="000B2FC4">
                              <w:rPr>
                                <w:rFonts w:ascii="Arial" w:hAnsi="Arial" w:cs="Arial"/>
                                <w:b/>
                                <w:sz w:val="20"/>
                              </w:rPr>
                              <w:t>CAZ/SP - …</w:t>
                            </w:r>
                            <w:r>
                              <w:rPr>
                                <w:rFonts w:ascii="Arial" w:hAnsi="Arial" w:cs="Arial"/>
                                <w:b/>
                                <w:sz w:val="20"/>
                              </w:rPr>
                              <w:t>….</w:t>
                            </w:r>
                            <w:r w:rsidRPr="000B2FC4">
                              <w:rPr>
                                <w:rFonts w:ascii="Arial" w:hAnsi="Arial" w:cs="Arial"/>
                                <w:b/>
                                <w:sz w:val="20"/>
                              </w:rPr>
                              <w:t xml:space="preserve">  </w:t>
                            </w:r>
                            <w:r>
                              <w:rPr>
                                <w:rFonts w:ascii="Arial" w:hAnsi="Arial" w:cs="Arial"/>
                                <w:b/>
                                <w:sz w:val="20"/>
                              </w:rPr>
                              <w:t>– 626-3-</w:t>
                            </w:r>
                            <w:r w:rsidRPr="000B2FC4">
                              <w:rPr>
                                <w:rFonts w:ascii="Arial" w:hAnsi="Arial" w:cs="Arial"/>
                                <w:b/>
                                <w:sz w:val="20"/>
                              </w:rPr>
                              <w:t>…</w:t>
                            </w:r>
                            <w:r>
                              <w:rPr>
                                <w:rFonts w:ascii="Arial" w:hAnsi="Arial" w:cs="Arial"/>
                                <w:b/>
                                <w:sz w:val="20"/>
                              </w:rPr>
                              <w:t>..</w:t>
                            </w:r>
                            <w:r w:rsidRPr="000B2FC4">
                              <w:rPr>
                                <w:rFonts w:ascii="Arial" w:hAnsi="Arial" w:cs="Arial"/>
                                <w:b/>
                                <w:sz w:val="20"/>
                              </w:rPr>
                              <w:t>. /2</w:t>
                            </w:r>
                            <w:r>
                              <w:rPr>
                                <w:rFonts w:ascii="Arial" w:hAnsi="Arial" w:cs="Arial"/>
                                <w:b/>
                                <w:sz w:val="20"/>
                              </w:rPr>
                              <w:t>5</w:t>
                            </w:r>
                          </w:p>
                          <w:p w:rsidR="005C2A68" w:rsidRDefault="005C2A68" w:rsidP="00FB4B75">
                            <w:pPr>
                              <w:jc w:val="center"/>
                            </w:pPr>
                          </w:p>
                        </w:txbxContent>
                      </v:textbox>
                      <w10:anchorlock/>
                    </v:shape>
                  </w:pict>
                </mc:Fallback>
              </mc:AlternateContent>
            </w:r>
          </w:p>
        </w:tc>
      </w:tr>
    </w:tbl>
    <w:p w:rsidR="00B51BBE" w:rsidRDefault="00B51BBE"/>
    <w:p w:rsidR="00FB4B75" w:rsidRDefault="00FB4B75" w:rsidP="00FB4B75">
      <w:pPr>
        <w:spacing w:before="120"/>
        <w:jc w:val="right"/>
      </w:pPr>
      <w:r>
        <w:rPr>
          <w:noProof/>
          <w:lang w:eastAsia="pl-PL"/>
        </w:rPr>
        <w:drawing>
          <wp:inline distT="0" distB="0" distL="0" distR="0" wp14:anchorId="1E5F6BA4" wp14:editId="4DB1406E">
            <wp:extent cx="1428750" cy="472440"/>
            <wp:effectExtent l="0" t="0" r="0" b="3810"/>
            <wp:docPr id="30" name="Obraz 30" title="Logo 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FB4B75" w:rsidRDefault="00FB4B75" w:rsidP="00FB4B75">
      <w:pPr>
        <w:spacing w:before="36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a"/>
        <w:tblDescription w:val="Pieczątka i podpis oracodawcy"/>
      </w:tblPr>
      <w:tblGrid>
        <w:gridCol w:w="4531"/>
        <w:gridCol w:w="4531"/>
      </w:tblGrid>
      <w:tr w:rsidR="00FB4B75" w:rsidTr="005C2A68">
        <w:trPr>
          <w:tblHeader/>
        </w:trPr>
        <w:tc>
          <w:tcPr>
            <w:tcW w:w="4531" w:type="dxa"/>
            <w:vAlign w:val="center"/>
          </w:tcPr>
          <w:p w:rsidR="00FB4B75" w:rsidRDefault="00FB4B75" w:rsidP="00FB4B75">
            <w:pPr>
              <w:jc w:val="center"/>
              <w:rPr>
                <w:rFonts w:ascii="Arial" w:hAnsi="Arial" w:cs="Arial"/>
              </w:rPr>
            </w:pPr>
            <w:r>
              <w:rPr>
                <w:rFonts w:ascii="Arial" w:hAnsi="Arial" w:cs="Arial"/>
              </w:rPr>
              <w:t>………</w:t>
            </w:r>
            <w:r w:rsidRPr="00687F00">
              <w:rPr>
                <w:rFonts w:ascii="Arial" w:hAnsi="Arial" w:cs="Arial"/>
              </w:rPr>
              <w:t>……………………</w:t>
            </w:r>
            <w:r>
              <w:rPr>
                <w:rFonts w:ascii="Arial" w:hAnsi="Arial" w:cs="Arial"/>
              </w:rPr>
              <w:t>….</w:t>
            </w:r>
          </w:p>
        </w:tc>
        <w:tc>
          <w:tcPr>
            <w:tcW w:w="4531" w:type="dxa"/>
            <w:vAlign w:val="center"/>
          </w:tcPr>
          <w:p w:rsidR="00FB4B75" w:rsidRDefault="00FB4B75" w:rsidP="00FB4B75">
            <w:pPr>
              <w:jc w:val="center"/>
              <w:rPr>
                <w:rFonts w:ascii="Arial" w:hAnsi="Arial" w:cs="Arial"/>
              </w:rPr>
            </w:pPr>
            <w:r>
              <w:rPr>
                <w:rFonts w:ascii="Arial" w:hAnsi="Arial" w:cs="Arial"/>
              </w:rPr>
              <w:t>………</w:t>
            </w:r>
            <w:r w:rsidRPr="00687F00">
              <w:rPr>
                <w:rFonts w:ascii="Arial" w:hAnsi="Arial" w:cs="Arial"/>
              </w:rPr>
              <w:t>……………………</w:t>
            </w:r>
            <w:r>
              <w:rPr>
                <w:rFonts w:ascii="Arial" w:hAnsi="Arial" w:cs="Arial"/>
              </w:rPr>
              <w:t>….</w:t>
            </w:r>
          </w:p>
        </w:tc>
      </w:tr>
      <w:tr w:rsidR="00FB4B75" w:rsidTr="005C2A68">
        <w:trPr>
          <w:tblHeader/>
        </w:trPr>
        <w:tc>
          <w:tcPr>
            <w:tcW w:w="4531" w:type="dxa"/>
            <w:vAlign w:val="center"/>
          </w:tcPr>
          <w:p w:rsidR="00FB4B75" w:rsidRDefault="00FB4B75" w:rsidP="00FB4B75">
            <w:pPr>
              <w:jc w:val="center"/>
              <w:rPr>
                <w:rFonts w:ascii="Arial" w:hAnsi="Arial" w:cs="Arial"/>
              </w:rPr>
            </w:pPr>
            <w:r w:rsidRPr="00687F00">
              <w:rPr>
                <w:rFonts w:ascii="Arial" w:hAnsi="Arial" w:cs="Arial"/>
                <w:sz w:val="18"/>
                <w:szCs w:val="18"/>
              </w:rPr>
              <w:t>(pieczątka pracodawcy)</w:t>
            </w:r>
          </w:p>
        </w:tc>
        <w:tc>
          <w:tcPr>
            <w:tcW w:w="4531" w:type="dxa"/>
            <w:vAlign w:val="center"/>
          </w:tcPr>
          <w:p w:rsidR="00FB4B75" w:rsidRDefault="00FB4B75" w:rsidP="00FB4B75">
            <w:pPr>
              <w:jc w:val="center"/>
              <w:rPr>
                <w:rFonts w:ascii="Arial" w:hAnsi="Arial" w:cs="Arial"/>
              </w:rPr>
            </w:pPr>
            <w:r>
              <w:rPr>
                <w:rFonts w:ascii="Arial" w:hAnsi="Arial" w:cs="Arial"/>
              </w:rPr>
              <w:t>dnia</w:t>
            </w:r>
          </w:p>
        </w:tc>
      </w:tr>
    </w:tbl>
    <w:p w:rsidR="00FB4B75" w:rsidRPr="00FB4B75" w:rsidRDefault="00FB4B75" w:rsidP="00FB4B75">
      <w:pPr>
        <w:pStyle w:val="Bezodstpw"/>
        <w:spacing w:before="480"/>
        <w:jc w:val="center"/>
        <w:rPr>
          <w:rFonts w:ascii="Times New Roman" w:hAnsi="Times New Roman" w:cs="Times New Roman"/>
          <w:sz w:val="28"/>
          <w:szCs w:val="28"/>
        </w:rPr>
      </w:pPr>
      <w:r w:rsidRPr="00FB4B75">
        <w:rPr>
          <w:rFonts w:ascii="Times New Roman" w:hAnsi="Times New Roman" w:cs="Times New Roman"/>
          <w:sz w:val="28"/>
          <w:szCs w:val="28"/>
        </w:rPr>
        <w:sym w:font="Wingdings 2" w:char="F0A3"/>
      </w:r>
      <w:r w:rsidRPr="00FB4B75">
        <w:rPr>
          <w:rFonts w:ascii="Times New Roman" w:hAnsi="Times New Roman" w:cs="Times New Roman"/>
          <w:sz w:val="28"/>
          <w:szCs w:val="28"/>
        </w:rPr>
        <w:t xml:space="preserve"> W N I O S E K   PRACODAWCY</w:t>
      </w:r>
    </w:p>
    <w:p w:rsidR="00FB4B75" w:rsidRPr="00FB4B75" w:rsidRDefault="00FB4B75" w:rsidP="00FB4B75">
      <w:pPr>
        <w:pStyle w:val="Bezodstpw"/>
        <w:jc w:val="center"/>
        <w:rPr>
          <w:rFonts w:ascii="Times New Roman" w:hAnsi="Times New Roman" w:cs="Times New Roman"/>
          <w:sz w:val="28"/>
          <w:szCs w:val="28"/>
        </w:rPr>
      </w:pPr>
      <w:r w:rsidRPr="00FB4B75">
        <w:rPr>
          <w:rFonts w:ascii="Times New Roman" w:hAnsi="Times New Roman" w:cs="Times New Roman"/>
          <w:sz w:val="28"/>
          <w:szCs w:val="28"/>
        </w:rPr>
        <w:sym w:font="Wingdings 2" w:char="F0A3"/>
      </w:r>
      <w:r w:rsidRPr="00FB4B75">
        <w:rPr>
          <w:rFonts w:ascii="Times New Roman" w:hAnsi="Times New Roman" w:cs="Times New Roman"/>
          <w:sz w:val="28"/>
          <w:szCs w:val="28"/>
        </w:rPr>
        <w:t xml:space="preserve"> KOREKTA WNIOSKU ZŁOŻONEGO W DNIU……………………</w:t>
      </w:r>
    </w:p>
    <w:p w:rsidR="00FB4B75" w:rsidRPr="00FB4B75" w:rsidRDefault="00FB4B75" w:rsidP="00FB4B75">
      <w:pPr>
        <w:pStyle w:val="Bezodstpw"/>
        <w:jc w:val="center"/>
        <w:rPr>
          <w:rFonts w:ascii="Times New Roman" w:hAnsi="Times New Roman" w:cs="Times New Roman"/>
          <w:b/>
          <w:sz w:val="24"/>
          <w:szCs w:val="24"/>
        </w:rPr>
      </w:pPr>
      <w:r w:rsidRPr="00FB4B75">
        <w:rPr>
          <w:rFonts w:ascii="Times New Roman" w:hAnsi="Times New Roman" w:cs="Times New Roman"/>
          <w:b/>
          <w:sz w:val="24"/>
          <w:szCs w:val="24"/>
        </w:rPr>
        <w:t>o przyznanie środków z  Krajowego Funduszu Szkoleniowego</w:t>
      </w:r>
    </w:p>
    <w:p w:rsidR="00FB4B75" w:rsidRPr="00FB4B75" w:rsidRDefault="00FB4B75" w:rsidP="00FB4B75">
      <w:pPr>
        <w:pStyle w:val="Bezodstpw"/>
        <w:jc w:val="center"/>
        <w:rPr>
          <w:rFonts w:ascii="Times New Roman" w:hAnsi="Times New Roman" w:cs="Times New Roman"/>
          <w:b/>
          <w:sz w:val="24"/>
          <w:szCs w:val="24"/>
        </w:rPr>
      </w:pPr>
      <w:r w:rsidRPr="00FB4B75">
        <w:rPr>
          <w:rFonts w:ascii="Times New Roman" w:hAnsi="Times New Roman" w:cs="Times New Roman"/>
          <w:b/>
          <w:sz w:val="24"/>
          <w:szCs w:val="24"/>
        </w:rPr>
        <w:t>na kształcenia ustawiczne pracowników i pracodawców</w:t>
      </w:r>
    </w:p>
    <w:p w:rsidR="00FB4B75" w:rsidRPr="000B2FC4" w:rsidRDefault="00FB4B75" w:rsidP="00FB4B75">
      <w:pPr>
        <w:rPr>
          <w:rFonts w:ascii="Arial" w:hAnsi="Arial" w:cs="Arial"/>
          <w:b/>
        </w:rPr>
      </w:pPr>
    </w:p>
    <w:p w:rsidR="00FB4B75" w:rsidRPr="00C45128" w:rsidRDefault="00FB4B75" w:rsidP="00C45128">
      <w:pPr>
        <w:pStyle w:val="Nagwek1"/>
        <w:rPr>
          <w:color w:val="auto"/>
        </w:rPr>
      </w:pPr>
      <w:r w:rsidRPr="00C45128">
        <w:rPr>
          <w:color w:val="auto"/>
        </w:rPr>
        <w:t>Podstawa prawna:</w:t>
      </w:r>
    </w:p>
    <w:p w:rsidR="00FB4B75" w:rsidRPr="009E2A64" w:rsidRDefault="00FB4B75" w:rsidP="00FB4B75">
      <w:pPr>
        <w:widowControl w:val="0"/>
        <w:numPr>
          <w:ilvl w:val="0"/>
          <w:numId w:val="1"/>
        </w:numPr>
        <w:tabs>
          <w:tab w:val="clear" w:pos="0"/>
          <w:tab w:val="num" w:pos="-567"/>
          <w:tab w:val="left" w:pos="284"/>
          <w:tab w:val="left" w:pos="9480"/>
        </w:tabs>
        <w:suppressAutoHyphens/>
        <w:spacing w:after="0" w:line="240" w:lineRule="auto"/>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w:t>
      </w:r>
      <w:proofErr w:type="spellStart"/>
      <w:r w:rsidRPr="009E2A64">
        <w:rPr>
          <w:rFonts w:ascii="Arial" w:eastAsia="Calibri" w:hAnsi="Arial" w:cs="Arial"/>
          <w:kern w:val="3"/>
          <w:sz w:val="16"/>
          <w:lang w:eastAsia="zh-CN"/>
        </w:rPr>
        <w:t>t.j</w:t>
      </w:r>
      <w:proofErr w:type="spellEnd"/>
      <w:r w:rsidRPr="009E2A64">
        <w:rPr>
          <w:rFonts w:ascii="Arial" w:eastAsia="Calibri" w:hAnsi="Arial" w:cs="Arial"/>
          <w:kern w:val="3"/>
          <w:sz w:val="16"/>
          <w:lang w:eastAsia="zh-CN"/>
        </w:rPr>
        <w:t>. Dz. U. z 202</w:t>
      </w:r>
      <w:r>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Pr>
          <w:rFonts w:ascii="Arial" w:eastAsia="Calibri" w:hAnsi="Arial" w:cs="Arial"/>
          <w:kern w:val="3"/>
          <w:sz w:val="16"/>
          <w:lang w:eastAsia="zh-CN"/>
        </w:rPr>
        <w:t xml:space="preserve">475 </w:t>
      </w:r>
      <w:r w:rsidRPr="009E2A64">
        <w:rPr>
          <w:rFonts w:ascii="Arial" w:eastAsia="Calibri" w:hAnsi="Arial" w:cs="Arial"/>
          <w:kern w:val="3"/>
          <w:sz w:val="16"/>
          <w:lang w:eastAsia="zh-CN"/>
        </w:rPr>
        <w:t>ze zm.),</w:t>
      </w:r>
    </w:p>
    <w:p w:rsidR="00FB4B75" w:rsidRPr="00FB4B75" w:rsidRDefault="00FB4B75" w:rsidP="00FB4B75">
      <w:pPr>
        <w:widowControl w:val="0"/>
        <w:numPr>
          <w:ilvl w:val="0"/>
          <w:numId w:val="1"/>
        </w:numPr>
        <w:tabs>
          <w:tab w:val="clear" w:pos="0"/>
          <w:tab w:val="num" w:pos="-567"/>
          <w:tab w:val="left" w:pos="284"/>
          <w:tab w:val="left" w:pos="9480"/>
        </w:tabs>
        <w:suppressAutoHyphens/>
        <w:spacing w:after="0" w:line="240" w:lineRule="auto"/>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Pr>
          <w:rFonts w:ascii="Arial" w:hAnsi="Arial" w:cs="Arial"/>
          <w:sz w:val="16"/>
          <w:szCs w:val="16"/>
        </w:rPr>
        <w:t>.</w:t>
      </w:r>
    </w:p>
    <w:p w:rsidR="00FB4B75" w:rsidRDefault="00FB4B75" w:rsidP="00776775">
      <w:pPr>
        <w:pStyle w:val="Akapitzlist"/>
        <w:widowControl w:val="0"/>
        <w:numPr>
          <w:ilvl w:val="0"/>
          <w:numId w:val="3"/>
        </w:numPr>
        <w:tabs>
          <w:tab w:val="left" w:pos="284"/>
          <w:tab w:val="left" w:pos="9480"/>
        </w:tabs>
        <w:suppressAutoHyphens/>
        <w:spacing w:before="240" w:after="0" w:line="240" w:lineRule="auto"/>
        <w:ind w:right="323"/>
        <w:jc w:val="both"/>
        <w:rPr>
          <w:rFonts w:ascii="Times New Roman" w:eastAsia="Calibri" w:hAnsi="Times New Roman" w:cs="Times New Roman"/>
          <w:b/>
          <w:bCs/>
          <w:kern w:val="3"/>
          <w:lang w:eastAsia="zh-CN"/>
        </w:rPr>
      </w:pPr>
      <w:r w:rsidRPr="00FB4B75">
        <w:rPr>
          <w:rFonts w:ascii="Times New Roman" w:eastAsia="Calibri" w:hAnsi="Times New Roman" w:cs="Times New Roman"/>
          <w:b/>
          <w:bCs/>
          <w:kern w:val="3"/>
          <w:lang w:eastAsia="zh-CN"/>
        </w:rPr>
        <w:t>PODSTAWOWE INFORMACJE O PRACODAWCY:</w:t>
      </w:r>
    </w:p>
    <w:p w:rsidR="00776775" w:rsidRDefault="00776775" w:rsidP="00776775">
      <w:pPr>
        <w:pStyle w:val="Akapitzlist"/>
        <w:widowControl w:val="0"/>
        <w:tabs>
          <w:tab w:val="left" w:pos="284"/>
          <w:tab w:val="left" w:pos="9480"/>
        </w:tabs>
        <w:suppressAutoHyphens/>
        <w:spacing w:before="360" w:after="0" w:line="240" w:lineRule="auto"/>
        <w:ind w:left="1080" w:right="323"/>
        <w:jc w:val="both"/>
        <w:rPr>
          <w:rFonts w:ascii="Times New Roman" w:eastAsia="Calibri" w:hAnsi="Times New Roman" w:cs="Times New Roman"/>
          <w:b/>
          <w:bCs/>
          <w:kern w:val="3"/>
          <w:lang w:eastAsia="zh-CN"/>
        </w:rPr>
      </w:pPr>
    </w:p>
    <w:p w:rsidR="00776775" w:rsidRDefault="00776775" w:rsidP="00776775">
      <w:pPr>
        <w:pStyle w:val="Akapitzlist"/>
        <w:widowControl w:val="0"/>
        <w:tabs>
          <w:tab w:val="left" w:pos="284"/>
          <w:tab w:val="left" w:pos="9480"/>
        </w:tabs>
        <w:suppressAutoHyphens/>
        <w:spacing w:before="360" w:after="0" w:line="240" w:lineRule="auto"/>
        <w:ind w:left="1080" w:right="323"/>
        <w:jc w:val="both"/>
        <w:rPr>
          <w:rFonts w:ascii="Times New Roman" w:eastAsia="Calibri" w:hAnsi="Times New Roman" w:cs="Times New Roman"/>
          <w:b/>
          <w:bCs/>
          <w:kern w:val="3"/>
          <w:lang w:eastAsia="zh-CN"/>
        </w:rPr>
      </w:pPr>
    </w:p>
    <w:tbl>
      <w:tblPr>
        <w:tblStyle w:val="Tabela-Siatka"/>
        <w:tblW w:w="0" w:type="auto"/>
        <w:tblLayout w:type="fixed"/>
        <w:tblLook w:val="04A0" w:firstRow="1" w:lastRow="0" w:firstColumn="1" w:lastColumn="0" w:noHBand="0" w:noVBand="1"/>
        <w:tblCaption w:val="Tabela"/>
      </w:tblPr>
      <w:tblGrid>
        <w:gridCol w:w="2466"/>
        <w:gridCol w:w="6596"/>
      </w:tblGrid>
      <w:tr w:rsidR="00C45128" w:rsidRPr="00776775" w:rsidTr="006C6F23">
        <w:trPr>
          <w:tblHeader/>
        </w:trPr>
        <w:tc>
          <w:tcPr>
            <w:tcW w:w="2466" w:type="dxa"/>
            <w:vAlign w:val="center"/>
          </w:tcPr>
          <w:p w:rsidR="00C45128" w:rsidRPr="006C6F23" w:rsidRDefault="00C45128" w:rsidP="006C6F23">
            <w:pPr>
              <w:pStyle w:val="Nagwek1"/>
              <w:outlineLvl w:val="0"/>
              <w:rPr>
                <w:color w:val="auto"/>
              </w:rPr>
            </w:pPr>
            <w:r w:rsidRPr="006C6F23">
              <w:rPr>
                <w:color w:val="auto"/>
              </w:rPr>
              <w:t>1.1 Pełna nazwa pracodawcy</w:t>
            </w:r>
          </w:p>
        </w:tc>
        <w:tc>
          <w:tcPr>
            <w:tcW w:w="6596" w:type="dxa"/>
            <w:vAlign w:val="center"/>
          </w:tcPr>
          <w:p w:rsidR="00C45128" w:rsidRDefault="00C45128" w:rsidP="006C6F23">
            <w:pPr>
              <w:spacing w:before="240"/>
              <w:rPr>
                <w:rFonts w:ascii="Times New Roman" w:eastAsia="Calibri" w:hAnsi="Times New Roman" w:cs="Times New Roman"/>
                <w:bCs/>
                <w:kern w:val="3"/>
                <w:lang w:eastAsia="zh-CN"/>
              </w:rPr>
            </w:pPr>
            <w:r w:rsidRPr="00776775">
              <w:rPr>
                <w:rFonts w:ascii="Times New Roman" w:eastAsia="Calibri" w:hAnsi="Times New Roman" w:cs="Times New Roman"/>
                <w:bCs/>
                <w:kern w:val="3"/>
                <w:lang w:eastAsia="zh-CN"/>
              </w:rPr>
              <w:t>……………………………………………………………………………</w:t>
            </w:r>
          </w:p>
          <w:p w:rsidR="006C6F23" w:rsidRPr="006C6F23" w:rsidRDefault="006C6F23" w:rsidP="00776775">
            <w:pPr>
              <w:spacing w:before="240"/>
              <w:rPr>
                <w:rFonts w:ascii="Times New Roman" w:hAnsi="Times New Roman" w:cs="Times New Roman"/>
              </w:rPr>
            </w:pPr>
          </w:p>
        </w:tc>
      </w:tr>
      <w:tr w:rsidR="00FB4B75" w:rsidRPr="00776775" w:rsidTr="00C45128">
        <w:tc>
          <w:tcPr>
            <w:tcW w:w="2466" w:type="dxa"/>
            <w:vAlign w:val="center"/>
          </w:tcPr>
          <w:p w:rsidR="00FB4B75" w:rsidRPr="001C1161" w:rsidRDefault="00FB4B75" w:rsidP="00C45128">
            <w:pPr>
              <w:pStyle w:val="Nagwek1"/>
              <w:outlineLvl w:val="0"/>
              <w:rPr>
                <w:rFonts w:eastAsia="Calibri"/>
                <w:lang w:eastAsia="zh-CN"/>
              </w:rPr>
            </w:pPr>
            <w:r w:rsidRPr="00C45128">
              <w:rPr>
                <w:rFonts w:eastAsia="Calibri"/>
                <w:color w:val="auto"/>
                <w:lang w:eastAsia="zh-CN"/>
              </w:rPr>
              <w:t>1.2 Adres siedziby Pracodawcy</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1.3 Miejsce prowadzenia działalności(adres)</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1.4 Numer telefonu</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1.5 Adres e-mail</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rPr>
          <w:trHeight w:val="2472"/>
        </w:trPr>
        <w:tc>
          <w:tcPr>
            <w:tcW w:w="2466" w:type="dxa"/>
            <w:vAlign w:val="center"/>
          </w:tcPr>
          <w:p w:rsidR="00FB4B75" w:rsidRPr="001C1161" w:rsidRDefault="00FB4B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lastRenderedPageBreak/>
              <w:t>Imię i nazwisko osoby uprawnionej do podpisania umowy w imieniu podmiotu-funkcja</w:t>
            </w:r>
          </w:p>
          <w:p w:rsidR="00FB4B75" w:rsidRPr="001C1161" w:rsidRDefault="00FB4B75" w:rsidP="00776775">
            <w:pPr>
              <w:pStyle w:val="Akapitzlist"/>
              <w:spacing w:before="240"/>
              <w:ind w:left="340"/>
              <w:rPr>
                <w:rFonts w:ascii="Times New Roman" w:eastAsia="Calibri" w:hAnsi="Times New Roman" w:cs="Times New Roman"/>
                <w:bCs/>
                <w:kern w:val="3"/>
                <w:sz w:val="16"/>
                <w:szCs w:val="16"/>
                <w:lang w:eastAsia="zh-CN"/>
              </w:rPr>
            </w:pPr>
            <w:r w:rsidRPr="001C1161">
              <w:rPr>
                <w:rFonts w:ascii="Times New Roman" w:hAnsi="Times New Roman" w:cs="Times New Roman"/>
                <w:i/>
                <w:sz w:val="16"/>
                <w:szCs w:val="16"/>
              </w:rPr>
              <w:t>(uprawnienie wynikające z dokumentów rejestrowych podmiotu lub stosownych pełnomocnictw)</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Imię i nazwisko, stanowisko i telefon, e-mail osoby do udzielania informacji w sprawie wniosku:</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REGON</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NIP</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spacing w:before="240"/>
              <w:rPr>
                <w:rFonts w:ascii="Times New Roman" w:eastAsia="Calibri" w:hAnsi="Times New Roman" w:cs="Times New Roman"/>
                <w:bCs/>
                <w:kern w:val="3"/>
                <w:sz w:val="20"/>
                <w:szCs w:val="20"/>
                <w:lang w:eastAsia="zh-CN"/>
              </w:rPr>
            </w:pPr>
            <w:r w:rsidRPr="001C1161">
              <w:rPr>
                <w:rFonts w:ascii="Arial" w:hAnsi="Arial"/>
                <w:sz w:val="20"/>
                <w:szCs w:val="20"/>
              </w:rPr>
              <w:t>1.10 Przeważający kod PKD (wynikający z dokumentów rejestrowych</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1C1161" w:rsidP="00776775">
            <w:pPr>
              <w:spacing w:before="240"/>
              <w:rPr>
                <w:rFonts w:ascii="Arial" w:hAnsi="Arial"/>
                <w:sz w:val="20"/>
                <w:szCs w:val="20"/>
              </w:rPr>
            </w:pPr>
            <w:r w:rsidRPr="001C1161">
              <w:rPr>
                <w:rFonts w:ascii="Arial" w:hAnsi="Arial"/>
                <w:sz w:val="20"/>
                <w:szCs w:val="20"/>
              </w:rPr>
              <w:t>1.11 Forma prawno-organizacyjna prowadzonej działalności:</w:t>
            </w:r>
          </w:p>
        </w:tc>
        <w:tc>
          <w:tcPr>
            <w:tcW w:w="6596" w:type="dxa"/>
            <w:vAlign w:val="center"/>
          </w:tcPr>
          <w:p w:rsidR="001C1161" w:rsidRPr="00776775" w:rsidRDefault="001C1161" w:rsidP="001C1161">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1C1161" w:rsidRPr="00776775" w:rsidTr="00C45128">
        <w:tc>
          <w:tcPr>
            <w:tcW w:w="2466" w:type="dxa"/>
            <w:vAlign w:val="center"/>
          </w:tcPr>
          <w:p w:rsidR="001C1161" w:rsidRPr="001C1161" w:rsidRDefault="001C1161" w:rsidP="00776775">
            <w:pPr>
              <w:spacing w:before="240"/>
              <w:rPr>
                <w:rFonts w:ascii="Arial" w:hAnsi="Arial"/>
                <w:sz w:val="20"/>
                <w:szCs w:val="20"/>
              </w:rPr>
            </w:pPr>
            <w:r w:rsidRPr="001C1161">
              <w:rPr>
                <w:rFonts w:ascii="Arial" w:hAnsi="Arial"/>
                <w:sz w:val="20"/>
                <w:szCs w:val="20"/>
              </w:rPr>
              <w:t>1.12 Nazwa i numer nieoprocentowanego rachunku bankowego pracodawcy, na który mają zostać przekazane środki z KFS w przypadku pozytywnego rozpatrzenia wniosku:</w:t>
            </w:r>
          </w:p>
        </w:tc>
        <w:tc>
          <w:tcPr>
            <w:tcW w:w="6596" w:type="dxa"/>
            <w:vAlign w:val="center"/>
          </w:tcPr>
          <w:p w:rsidR="001C1161" w:rsidRPr="00776775" w:rsidRDefault="001C1161" w:rsidP="001C1161">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1C1161" w:rsidRPr="00776775" w:rsidRDefault="001C1161" w:rsidP="001C1161">
            <w:pPr>
              <w:spacing w:before="240"/>
              <w:rPr>
                <w:rFonts w:ascii="Times New Roman" w:eastAsia="Calibri" w:hAnsi="Times New Roman" w:cs="Times New Roman"/>
                <w:bCs/>
                <w:kern w:val="3"/>
                <w:lang w:eastAsia="zh-CN"/>
              </w:rPr>
            </w:pPr>
          </w:p>
        </w:tc>
      </w:tr>
    </w:tbl>
    <w:p w:rsidR="00FB4B75" w:rsidRPr="001C1161" w:rsidRDefault="001C1161" w:rsidP="001C1161">
      <w:pPr>
        <w:pStyle w:val="Akapitzlist"/>
        <w:numPr>
          <w:ilvl w:val="0"/>
          <w:numId w:val="3"/>
        </w:numPr>
        <w:spacing w:before="240"/>
        <w:rPr>
          <w:rFonts w:ascii="Times New Roman" w:eastAsia="Calibri" w:hAnsi="Times New Roman" w:cs="Times New Roman"/>
          <w:b/>
          <w:bCs/>
          <w:kern w:val="3"/>
          <w:lang w:eastAsia="zh-CN"/>
        </w:rPr>
      </w:pPr>
      <w:r w:rsidRPr="001C1161">
        <w:rPr>
          <w:rFonts w:ascii="Times New Roman" w:eastAsia="Calibri" w:hAnsi="Times New Roman" w:cs="Times New Roman"/>
          <w:b/>
          <w:bCs/>
          <w:kern w:val="3"/>
          <w:lang w:eastAsia="zh-CN"/>
        </w:rPr>
        <w:t>INFORMACJA O STANIE ZATRUDNIENIA PRACODAWCY*:</w:t>
      </w:r>
    </w:p>
    <w:p w:rsidR="001C1161" w:rsidRPr="001C1161" w:rsidRDefault="001C1161" w:rsidP="001C1161">
      <w:pPr>
        <w:pStyle w:val="Akapitzlist"/>
        <w:spacing w:before="240"/>
        <w:ind w:left="108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 xml:space="preserve">*PRACODAWCA - oznacza to jednostkę organizacyjną, chociażby nie posiadała osobowości prawnej, a także osobę fizyczną, jeżeli zatrudniają one co najmniej jednego pracownika na podstawie Kodeksu Pracy. </w:t>
      </w:r>
    </w:p>
    <w:p w:rsidR="001C1161" w:rsidRDefault="001C1161" w:rsidP="001C1161">
      <w:pPr>
        <w:pStyle w:val="Akapitzlist"/>
        <w:spacing w:before="240"/>
        <w:ind w:left="108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PRACOWNIK- oznacza osobę zatrudnioną wyłącznie na podstawie umowy o pracę, powołania, wyboru, mianowania, lub spółdzielczej umowy o pracę. Nie jest pracownikiem osoba wykonująca pracę w ramach umów cywilnoprawnych, np. umów zlecenia czy umów o dzieło oraz osoba współpracująca z osobą prowadzącą działalność gospodarczą.</w:t>
      </w:r>
    </w:p>
    <w:p w:rsidR="001C1161" w:rsidRDefault="001C1161" w:rsidP="001C1161">
      <w:pPr>
        <w:pStyle w:val="Akapitzlist"/>
        <w:spacing w:before="240"/>
        <w:ind w:left="1080"/>
        <w:rPr>
          <w:rFonts w:ascii="Times New Roman" w:eastAsia="Calibri" w:hAnsi="Times New Roman" w:cs="Times New Roman"/>
          <w:bCs/>
          <w:kern w:val="3"/>
          <w:sz w:val="20"/>
          <w:szCs w:val="20"/>
          <w:lang w:eastAsia="zh-CN"/>
        </w:rPr>
      </w:pPr>
    </w:p>
    <w:p w:rsidR="001C1161" w:rsidRPr="001C1161" w:rsidRDefault="001C1161" w:rsidP="001C1161">
      <w:pPr>
        <w:pStyle w:val="Akapitzlist"/>
        <w:numPr>
          <w:ilvl w:val="0"/>
          <w:numId w:val="4"/>
        </w:numPr>
        <w:tabs>
          <w:tab w:val="left" w:pos="142"/>
        </w:tabs>
        <w:spacing w:before="240" w:after="0" w:line="240" w:lineRule="auto"/>
        <w:ind w:left="284" w:hanging="284"/>
        <w:rPr>
          <w:rFonts w:ascii="Arial" w:hAnsi="Arial"/>
          <w:sz w:val="18"/>
          <w:szCs w:val="18"/>
        </w:rPr>
      </w:pPr>
      <w:r w:rsidRPr="00162A10">
        <w:rPr>
          <w:rFonts w:ascii="Arial" w:hAnsi="Arial"/>
          <w:b/>
        </w:rPr>
        <w:lastRenderedPageBreak/>
        <w:t>Proszę wskazać wielkość przedsiębiorstwa</w:t>
      </w:r>
      <w:r w:rsidRPr="00162A10">
        <w:rPr>
          <w:rFonts w:ascii="Arial" w:hAnsi="Arial"/>
        </w:rPr>
        <w:t xml:space="preserve"> w rozumieniu przepisów Unii Europejskiej:</w:t>
      </w:r>
      <w:r>
        <w:rPr>
          <w:rFonts w:ascii="Arial" w:hAnsi="Arial"/>
        </w:rPr>
        <w:br/>
      </w:r>
      <w:r w:rsidRPr="00A31431">
        <w:rPr>
          <w:rFonts w:ascii="Arial" w:hAnsi="Arial" w:cs="Arial"/>
          <w:sz w:val="18"/>
          <w:szCs w:val="18"/>
        </w:rPr>
        <w:t>(Pracodawca deklarując posiadany status ponosi pełną odpowiedzialność za złożone oświadczenie.)</w:t>
      </w:r>
    </w:p>
    <w:p w:rsidR="001C1161" w:rsidRPr="00A31431" w:rsidRDefault="001C1161" w:rsidP="001C1161">
      <w:pPr>
        <w:pStyle w:val="Akapitzlist"/>
        <w:tabs>
          <w:tab w:val="left" w:pos="142"/>
        </w:tabs>
        <w:spacing w:before="240" w:after="0" w:line="240" w:lineRule="auto"/>
        <w:ind w:left="284"/>
        <w:rPr>
          <w:rFonts w:ascii="Arial" w:hAnsi="Arial"/>
          <w:sz w:val="18"/>
          <w:szCs w:val="18"/>
        </w:rPr>
      </w:pP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 xml:space="preserve">MIKROPRZEDSIĘBIORSTWO (przedsiębiorstwo, które zatrudnia mniej </w:t>
      </w:r>
      <w:r>
        <w:rPr>
          <w:rFonts w:ascii="Times New Roman" w:eastAsia="Calibri" w:hAnsi="Times New Roman" w:cs="Times New Roman"/>
          <w:bCs/>
          <w:kern w:val="3"/>
          <w:sz w:val="20"/>
          <w:szCs w:val="20"/>
          <w:lang w:eastAsia="zh-CN"/>
        </w:rPr>
        <w:t xml:space="preserve">niż 10 osób personelu </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 xml:space="preserve">i którego </w:t>
      </w:r>
      <w:r w:rsidRPr="001C1161">
        <w:rPr>
          <w:rFonts w:ascii="Times New Roman" w:eastAsia="Calibri" w:hAnsi="Times New Roman" w:cs="Times New Roman"/>
          <w:bCs/>
          <w:kern w:val="3"/>
          <w:sz w:val="20"/>
          <w:szCs w:val="20"/>
          <w:lang w:eastAsia="zh-CN"/>
        </w:rPr>
        <w:t>roczny obrót lub roczna suma bilansowa nie przekracza 2 milionów euro)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MAŁE PRZEDSIĘBIORSTWO (przedsiębiorstwo, które zatrudnia mniej niż 50 osób personelu</w:t>
      </w:r>
    </w:p>
    <w:p w:rsidR="001C1161" w:rsidRP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 xml:space="preserve"> i którego </w:t>
      </w:r>
      <w:r w:rsidRPr="001C1161">
        <w:rPr>
          <w:rFonts w:ascii="Times New Roman" w:eastAsia="Calibri" w:hAnsi="Times New Roman" w:cs="Times New Roman"/>
          <w:bCs/>
          <w:kern w:val="3"/>
          <w:sz w:val="20"/>
          <w:szCs w:val="20"/>
          <w:lang w:eastAsia="zh-CN"/>
        </w:rPr>
        <w:t>roczny obrót lub roczna suma bilansowa nie przekracza 10 milionów euro</w:t>
      </w:r>
    </w:p>
    <w:p w:rsidR="001C1161" w:rsidRP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ŚREDNIE PRZEDSIĘBIORSTWO (przedsiębiorstwo, które zatrudnia mniej ni</w:t>
      </w:r>
      <w:r>
        <w:rPr>
          <w:rFonts w:ascii="Times New Roman" w:eastAsia="Calibri" w:hAnsi="Times New Roman" w:cs="Times New Roman"/>
          <w:bCs/>
          <w:kern w:val="3"/>
          <w:sz w:val="20"/>
          <w:szCs w:val="20"/>
          <w:lang w:eastAsia="zh-CN"/>
        </w:rPr>
        <w:t xml:space="preserve">ż 250 osób personelu i którego </w:t>
      </w:r>
      <w:r w:rsidRPr="001C1161">
        <w:rPr>
          <w:rFonts w:ascii="Times New Roman" w:eastAsia="Calibri" w:hAnsi="Times New Roman" w:cs="Times New Roman"/>
          <w:bCs/>
          <w:kern w:val="3"/>
          <w:sz w:val="20"/>
          <w:szCs w:val="20"/>
          <w:lang w:eastAsia="zh-CN"/>
        </w:rPr>
        <w:t>roczny obrót nie przekracza 50 milionów euro, lub roczna suma bilansowa nie przekracza 43 milionów euro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DUŻE PRZEDSIEBIORSTWO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WNIOSKODAWCA NIE PROWADZĄCY DZIAŁALNOŚCI GOSPODARCZEJ</w:t>
      </w:r>
      <w:r>
        <w:rPr>
          <w:rFonts w:ascii="Times New Roman" w:eastAsia="Calibri" w:hAnsi="Times New Roman" w:cs="Times New Roman"/>
          <w:bCs/>
          <w:kern w:val="3"/>
          <w:sz w:val="20"/>
          <w:szCs w:val="20"/>
          <w:lang w:eastAsia="zh-CN"/>
        </w:rPr>
        <w:t>\</w:t>
      </w:r>
    </w:p>
    <w:p w:rsidR="001C1161" w:rsidRPr="001E2613" w:rsidRDefault="001C1161" w:rsidP="001C1161">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1C1161" w:rsidRDefault="001C1161" w:rsidP="00125196">
      <w:pPr>
        <w:pStyle w:val="Akapitzlist"/>
        <w:numPr>
          <w:ilvl w:val="0"/>
          <w:numId w:val="4"/>
        </w:numPr>
        <w:spacing w:before="240"/>
        <w:ind w:left="36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Stan zatrudnienia na dzień złożenia wniosku:</w:t>
      </w:r>
    </w:p>
    <w:p w:rsidR="00125196" w:rsidRPr="00125196" w:rsidRDefault="00125196" w:rsidP="00125196">
      <w:pPr>
        <w:pStyle w:val="Akapitzlist"/>
        <w:spacing w:before="240"/>
        <w:ind w:left="360"/>
        <w:rPr>
          <w:rFonts w:ascii="Times New Roman" w:eastAsia="Calibri" w:hAnsi="Times New Roman" w:cs="Times New Roman"/>
          <w:b/>
          <w:bCs/>
          <w:kern w:val="3"/>
          <w:lang w:eastAsia="zh-CN"/>
        </w:rPr>
      </w:pPr>
    </w:p>
    <w:tbl>
      <w:tblPr>
        <w:tblStyle w:val="Tabela-Siatka"/>
        <w:tblW w:w="0" w:type="auto"/>
        <w:tblInd w:w="720" w:type="dxa"/>
        <w:tblLook w:val="04A0" w:firstRow="1" w:lastRow="0" w:firstColumn="1" w:lastColumn="0" w:noHBand="0" w:noVBand="1"/>
        <w:tblCaption w:val="Tabela"/>
      </w:tblPr>
      <w:tblGrid>
        <w:gridCol w:w="3899"/>
        <w:gridCol w:w="4443"/>
      </w:tblGrid>
      <w:tr w:rsidR="001C1161" w:rsidTr="0048099C">
        <w:trPr>
          <w:tblHeader/>
        </w:trPr>
        <w:tc>
          <w:tcPr>
            <w:tcW w:w="3899" w:type="dxa"/>
            <w:vAlign w:val="center"/>
          </w:tcPr>
          <w:p w:rsidR="001C1161" w:rsidRPr="001C1161" w:rsidRDefault="001C1161" w:rsidP="00125196">
            <w:pPr>
              <w:pStyle w:val="Akapitzlist"/>
              <w:spacing w:before="360"/>
              <w:ind w:left="0"/>
              <w:jc w:val="center"/>
              <w:rPr>
                <w:rFonts w:ascii="Times New Roman" w:eastAsia="Calibri" w:hAnsi="Times New Roman" w:cs="Times New Roman"/>
                <w:b/>
                <w:bCs/>
                <w:kern w:val="3"/>
                <w:sz w:val="20"/>
                <w:szCs w:val="20"/>
                <w:lang w:eastAsia="zh-CN"/>
              </w:rPr>
            </w:pPr>
            <w:r w:rsidRPr="001C1161">
              <w:rPr>
                <w:rFonts w:ascii="Times New Roman" w:eastAsia="Calibri" w:hAnsi="Times New Roman" w:cs="Times New Roman"/>
                <w:b/>
                <w:bCs/>
                <w:kern w:val="3"/>
                <w:sz w:val="20"/>
                <w:szCs w:val="20"/>
                <w:lang w:eastAsia="zh-CN"/>
              </w:rPr>
              <w:t>Liczba zatrudnionych pracowników  :</w:t>
            </w:r>
          </w:p>
          <w:p w:rsidR="001C1161" w:rsidRPr="001C1161" w:rsidRDefault="001C1161" w:rsidP="00125196">
            <w:pPr>
              <w:pStyle w:val="Akapitzlist"/>
              <w:spacing w:before="360"/>
              <w:ind w:left="0"/>
              <w:jc w:val="center"/>
              <w:rPr>
                <w:rFonts w:ascii="Times New Roman" w:eastAsia="Calibri" w:hAnsi="Times New Roman" w:cs="Times New Roman"/>
                <w:bCs/>
                <w:kern w:val="3"/>
                <w:sz w:val="18"/>
                <w:szCs w:val="18"/>
                <w:lang w:eastAsia="zh-CN"/>
              </w:rPr>
            </w:pPr>
            <w:r w:rsidRPr="001C1161">
              <w:rPr>
                <w:rFonts w:ascii="Times New Roman" w:eastAsia="Calibri" w:hAnsi="Times New Roman" w:cs="Times New Roman"/>
                <w:bCs/>
                <w:kern w:val="3"/>
                <w:sz w:val="18"/>
                <w:szCs w:val="18"/>
                <w:lang w:eastAsia="zh-CN"/>
              </w:rPr>
              <w:t>(Zgodnie z art. 2 Kodeksu Pracy, pracownikiem jest osoba zatrudniona na podstawie umowy o pracę, powołania, wyboru, mianowania lub spółdzielczej umowy o pracę)</w:t>
            </w:r>
          </w:p>
        </w:tc>
        <w:tc>
          <w:tcPr>
            <w:tcW w:w="4443" w:type="dxa"/>
            <w:vAlign w:val="center"/>
          </w:tcPr>
          <w:p w:rsidR="001C1161" w:rsidRDefault="001C1161" w:rsidP="00125196">
            <w:pPr>
              <w:pStyle w:val="Akapitzlist"/>
              <w:spacing w:before="360"/>
              <w:ind w:left="0"/>
              <w:jc w:val="center"/>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w:t>
            </w:r>
          </w:p>
        </w:tc>
      </w:tr>
    </w:tbl>
    <w:p w:rsidR="00125196" w:rsidRDefault="00125196" w:rsidP="00125196">
      <w:pPr>
        <w:pStyle w:val="Akapitzlist"/>
        <w:numPr>
          <w:ilvl w:val="0"/>
          <w:numId w:val="3"/>
        </w:numPr>
        <w:spacing w:before="24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KIERUNEK KSZTA</w:t>
      </w:r>
      <w:r>
        <w:rPr>
          <w:rFonts w:ascii="Times New Roman" w:eastAsia="Calibri" w:hAnsi="Times New Roman" w:cs="Times New Roman"/>
          <w:b/>
          <w:bCs/>
          <w:kern w:val="3"/>
          <w:lang w:eastAsia="zh-CN"/>
        </w:rPr>
        <w:t>ŁCENIA W KONTEKŚCIE PRIORYTETÓW</w:t>
      </w:r>
    </w:p>
    <w:p w:rsidR="001C1161" w:rsidRDefault="00125196" w:rsidP="00125196">
      <w:pPr>
        <w:pStyle w:val="Akapitzlist"/>
        <w:spacing w:before="240"/>
        <w:ind w:left="108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WYDATKOWANIA ŚRODKÓW Z KFS NA 2025 ROK</w:t>
      </w:r>
    </w:p>
    <w:tbl>
      <w:tblPr>
        <w:tblStyle w:val="Tabela-Siatka"/>
        <w:tblW w:w="0" w:type="auto"/>
        <w:tblLook w:val="04A0" w:firstRow="1" w:lastRow="0" w:firstColumn="1" w:lastColumn="0" w:noHBand="0" w:noVBand="1"/>
        <w:tblCaption w:val="Tabela"/>
      </w:tblPr>
      <w:tblGrid>
        <w:gridCol w:w="4531"/>
        <w:gridCol w:w="4531"/>
      </w:tblGrid>
      <w:tr w:rsidR="00125196" w:rsidTr="0048099C">
        <w:trPr>
          <w:tblHeader/>
        </w:trPr>
        <w:tc>
          <w:tcPr>
            <w:tcW w:w="4531" w:type="dxa"/>
          </w:tcPr>
          <w:p w:rsidR="00125196" w:rsidRDefault="00125196" w:rsidP="00125196">
            <w:pPr>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Nazwa/kierunek wnioskowanego kształcenia (kursu, studiów podyplomowych lub egzaminu):</w:t>
            </w:r>
          </w:p>
        </w:tc>
        <w:tc>
          <w:tcPr>
            <w:tcW w:w="4531" w:type="dxa"/>
          </w:tcPr>
          <w:p w:rsidR="00125196" w:rsidRDefault="00125196" w:rsidP="00125196">
            <w:pPr>
              <w:spacing w:before="360"/>
              <w:rPr>
                <w:rFonts w:ascii="Times New Roman" w:eastAsia="Calibri" w:hAnsi="Times New Roman" w:cs="Times New Roman"/>
                <w:b/>
                <w:bCs/>
                <w:kern w:val="3"/>
                <w:lang w:eastAsia="zh-CN"/>
              </w:rPr>
            </w:pPr>
            <w:r>
              <w:rPr>
                <w:rFonts w:ascii="Times New Roman" w:eastAsia="Calibri" w:hAnsi="Times New Roman" w:cs="Times New Roman"/>
                <w:bCs/>
                <w:kern w:val="3"/>
                <w:sz w:val="20"/>
                <w:szCs w:val="20"/>
                <w:lang w:eastAsia="zh-CN"/>
              </w:rPr>
              <w:t>………………………………………………………</w:t>
            </w:r>
          </w:p>
        </w:tc>
      </w:tr>
    </w:tbl>
    <w:p w:rsidR="00125196" w:rsidRPr="00125196" w:rsidRDefault="00125196" w:rsidP="00125196">
      <w:pPr>
        <w:rPr>
          <w:rFonts w:ascii="Times New Roman" w:eastAsia="Calibri" w:hAnsi="Times New Roman" w:cs="Times New Roman"/>
          <w:b/>
          <w:bCs/>
          <w:kern w:val="3"/>
          <w:lang w:eastAsia="zh-CN"/>
        </w:rPr>
      </w:pPr>
    </w:p>
    <w:tbl>
      <w:tblPr>
        <w:tblStyle w:val="Tabela-Siatka"/>
        <w:tblW w:w="0" w:type="auto"/>
        <w:tblLook w:val="04A0" w:firstRow="1" w:lastRow="0" w:firstColumn="1" w:lastColumn="0" w:noHBand="0" w:noVBand="1"/>
        <w:tblCaption w:val="Tabela"/>
      </w:tblPr>
      <w:tblGrid>
        <w:gridCol w:w="516"/>
        <w:gridCol w:w="3243"/>
        <w:gridCol w:w="1119"/>
        <w:gridCol w:w="4184"/>
      </w:tblGrid>
      <w:tr w:rsidR="00165FAE" w:rsidRPr="00165FAE" w:rsidTr="0048099C">
        <w:trPr>
          <w:trHeight w:val="691"/>
          <w:tblHeader/>
        </w:trPr>
        <w:tc>
          <w:tcPr>
            <w:tcW w:w="0" w:type="auto"/>
            <w:vAlign w:val="center"/>
          </w:tcPr>
          <w:p w:rsidR="00125196" w:rsidRPr="00165FAE" w:rsidRDefault="00125196" w:rsidP="00165FAE">
            <w:pPr>
              <w:pStyle w:val="Bezodstpw"/>
              <w:jc w:val="center"/>
              <w:rPr>
                <w:rFonts w:ascii="Times New Roman" w:hAnsi="Times New Roman" w:cs="Times New Roman"/>
              </w:rPr>
            </w:pPr>
            <w:proofErr w:type="spellStart"/>
            <w:r w:rsidRPr="00165FAE">
              <w:rPr>
                <w:rFonts w:ascii="Times New Roman" w:hAnsi="Times New Roman" w:cs="Times New Roman"/>
              </w:rPr>
              <w:t>L.p</w:t>
            </w:r>
            <w:proofErr w:type="spellEnd"/>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Nazwa priorytetu</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Spełniam</w:t>
            </w:r>
          </w:p>
          <w:p w:rsidR="00125196" w:rsidRPr="00165FAE" w:rsidRDefault="00125196" w:rsidP="00165FAE">
            <w:pPr>
              <w:pStyle w:val="Bezodstpw"/>
              <w:jc w:val="center"/>
              <w:rPr>
                <w:rFonts w:ascii="Times New Roman" w:hAnsi="Times New Roman" w:cs="Times New Roman"/>
                <w:sz w:val="16"/>
                <w:szCs w:val="16"/>
              </w:rPr>
            </w:pPr>
            <w:r w:rsidRPr="00165FAE">
              <w:rPr>
                <w:rFonts w:ascii="Times New Roman" w:hAnsi="Times New Roman" w:cs="Times New Roman"/>
                <w:sz w:val="16"/>
                <w:szCs w:val="16"/>
              </w:rPr>
              <w:t>(proszę zaznaczyć wybrany priorytet)</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Sposób oceny/weryfikacji spełniania priorytetu oraz wymagane dokumenty/oświadczenia*</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1</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Wsparcie rozwoju umiejętności i kwalifikacji w zawodach określonych jako deficytowe w powiecie limanowskim</w:t>
            </w:r>
          </w:p>
        </w:tc>
        <w:tc>
          <w:tcPr>
            <w:tcW w:w="0" w:type="auto"/>
            <w:vAlign w:val="center"/>
          </w:tcPr>
          <w:p w:rsidR="00125196" w:rsidRPr="00165FAE" w:rsidRDefault="00125196"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Wniosek będzie spełniał wymóg tego priorytetu, jeżeli kształcenie ustawiczne będzie zgodne z zawodem deficytowym wskazanym w wykazach zamieszczonych w dokumencie „Zasady przyznawania środków na kształcenie ustawiczne pracowników i pracodawcy w ramach środków Krajowego Funduszu Szkoleniowego w 2025 roku”, bez względu na aktualne stanowisko osoby wskazanej do objęcia kształceniem, pod warunkiem, że pracodawca deklaruje zatrudnienie pracownika na stanowisku nowym lub pracownik będzie wykonywał nowe zadania zgodne z kształceniem ustawicznym.</w:t>
            </w:r>
            <w:r w:rsidR="00165FAE">
              <w:rPr>
                <w:rFonts w:ascii="Times New Roman" w:hAnsi="Times New Roman" w:cs="Times New Roman"/>
              </w:rPr>
              <w:t xml:space="preserve"> </w:t>
            </w:r>
            <w:r w:rsidRPr="00165FAE">
              <w:rPr>
                <w:rFonts w:ascii="Times New Roman" w:hAnsi="Times New Roman" w:cs="Times New Roman"/>
                <w:b/>
              </w:rPr>
              <w:t>Nazwa zawodu deficytowego (proszę wpisać) :</w:t>
            </w:r>
          </w:p>
          <w:p w:rsidR="00125196" w:rsidRPr="00165FAE" w:rsidRDefault="00125196" w:rsidP="00165FAE">
            <w:pPr>
              <w:pStyle w:val="Bezodstpw"/>
              <w:jc w:val="center"/>
              <w:rPr>
                <w:rFonts w:ascii="Times New Roman" w:hAnsi="Times New Roman" w:cs="Times New Roman"/>
              </w:rPr>
            </w:pP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2</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 xml:space="preserve">Wsparcie rozwoju umiejętności i kwalifikacji w związku z </w:t>
            </w:r>
            <w:r w:rsidRPr="00165FAE">
              <w:rPr>
                <w:rFonts w:ascii="Times New Roman" w:hAnsi="Times New Roman" w:cs="Times New Roman"/>
              </w:rPr>
              <w:lastRenderedPageBreak/>
              <w:t>zastosowaniem w firmach nowych procesów, technologii i narzędzi pracy</w:t>
            </w:r>
          </w:p>
        </w:tc>
        <w:tc>
          <w:tcPr>
            <w:tcW w:w="0" w:type="auto"/>
            <w:vAlign w:val="center"/>
          </w:tcPr>
          <w:p w:rsidR="00125196" w:rsidRPr="00165FAE" w:rsidRDefault="005F3A20" w:rsidP="005F3A20">
            <w:pPr>
              <w:pStyle w:val="Bezodstpw"/>
              <w:spacing w:before="120"/>
              <w:jc w:val="center"/>
              <w:rPr>
                <w:rFonts w:ascii="Times New Roman" w:hAnsi="Times New Roman" w:cs="Times New Roman"/>
              </w:rPr>
            </w:pPr>
            <w:r w:rsidRPr="00165FAE">
              <w:rPr>
                <w:rFonts w:ascii="Times New Roman" w:hAnsi="Times New Roman" w:cs="Times New Roman"/>
              </w:rPr>
              <w:lastRenderedPageBreak/>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Uzasadnienie kwalifikowania się wnioskowanego kształcenia w w/w priorytet </w:t>
            </w:r>
            <w:r w:rsidRPr="00165FAE">
              <w:rPr>
                <w:rFonts w:ascii="Times New Roman" w:hAnsi="Times New Roman" w:cs="Times New Roman"/>
              </w:rPr>
              <w:lastRenderedPageBreak/>
              <w:t>dotyczący zastosowania</w:t>
            </w:r>
            <w:r w:rsidR="00165FAE">
              <w:rPr>
                <w:rFonts w:ascii="Times New Roman" w:hAnsi="Times New Roman" w:cs="Times New Roman"/>
              </w:rPr>
              <w:t xml:space="preserve"> </w:t>
            </w:r>
            <w:r w:rsidRPr="00165FAE">
              <w:rPr>
                <w:rFonts w:ascii="Times New Roman" w:hAnsi="Times New Roman" w:cs="Times New Roman"/>
              </w:rPr>
              <w:t>w firmie nowych procesów, technologii i narzędzi pracy, tzn. jakie nowe procesy, technologie i narzędzia pracy zostały lub zostaną wdrożone w firmie,</w:t>
            </w:r>
            <w:r w:rsidR="00165FAE">
              <w:rPr>
                <w:rFonts w:ascii="Times New Roman" w:hAnsi="Times New Roman" w:cs="Times New Roman"/>
              </w:rPr>
              <w:t xml:space="preserve"> </w:t>
            </w:r>
            <w:r w:rsidRPr="00165FAE">
              <w:rPr>
                <w:rFonts w:ascii="Times New Roman" w:hAnsi="Times New Roman" w:cs="Times New Roman"/>
              </w:rPr>
              <w:t>a przeszkolone osoby zostaną oddelegowane do ich obsługi, należy przedstawić we wniosku w części VI pkt 1 dotyczącej uzasadnienia potrzeby odbycia kształcenia ustawicznego.</w:t>
            </w:r>
          </w:p>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Pracodawca powinien udowodnić, że w ciągu 1 roku przed złożeniem wniosku bądź w ciągu 3 miesięcy po jego złożeniu zostały/zostaną zakupione nowe maszyny i narzędzia, bądź będą wdrożone nowe procesy, technologie i systemy, a osoby objęte kształceniem ustawicznym będą wykonywać nowe zadania związane </w:t>
            </w:r>
            <w:r w:rsidR="00165FAE">
              <w:rPr>
                <w:rFonts w:ascii="Times New Roman" w:hAnsi="Times New Roman" w:cs="Times New Roman"/>
              </w:rPr>
              <w:t xml:space="preserve">z wprowadzonymi/planowanym </w:t>
            </w:r>
            <w:r w:rsidRPr="00165FAE">
              <w:rPr>
                <w:rFonts w:ascii="Times New Roman" w:hAnsi="Times New Roman" w:cs="Times New Roman"/>
              </w:rPr>
              <w:t>do wprowadzenia zmianami. Do wniosku należy dołączyć kopię dokumentu potwierdzającego spełnianie wymogu tego priorytetu, np. dokument zakupu maszyny, narzędzi. 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rsidR="00125196" w:rsidRPr="00165FAE" w:rsidRDefault="00125196" w:rsidP="00165FAE">
            <w:pPr>
              <w:pStyle w:val="Bezodstpw"/>
              <w:jc w:val="both"/>
              <w:rPr>
                <w:rFonts w:ascii="Times New Roman" w:hAnsi="Times New Roman" w:cs="Times New Roman"/>
              </w:rPr>
            </w:pPr>
          </w:p>
          <w:p w:rsidR="00125196" w:rsidRPr="00165FAE" w:rsidRDefault="00125196" w:rsidP="00165FAE">
            <w:pPr>
              <w:pStyle w:val="Bezodstpw"/>
              <w:jc w:val="both"/>
              <w:rPr>
                <w:rFonts w:ascii="Times New Roman" w:hAnsi="Times New Roman" w:cs="Times New Roman"/>
                <w:b/>
              </w:rPr>
            </w:pPr>
            <w:r w:rsidRPr="00165FAE">
              <w:rPr>
                <w:rFonts w:ascii="Times New Roman" w:hAnsi="Times New Roman" w:cs="Times New Roman"/>
                <w:b/>
              </w:rPr>
              <w:t>UWAGA! Pracodawca do wniosku dołącza oświadczenie (załącznik nr 4 ),</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lastRenderedPageBreak/>
              <w:t>3</w:t>
            </w:r>
          </w:p>
        </w:tc>
        <w:tc>
          <w:tcPr>
            <w:tcW w:w="0" w:type="auto"/>
            <w:vAlign w:val="center"/>
          </w:tcPr>
          <w:p w:rsidR="00165FAE" w:rsidRDefault="00125196" w:rsidP="00165FAE">
            <w:pPr>
              <w:pStyle w:val="Bezodstpw"/>
              <w:jc w:val="center"/>
              <w:rPr>
                <w:rFonts w:ascii="Times New Roman" w:hAnsi="Times New Roman" w:cs="Times New Roman"/>
              </w:rPr>
            </w:pPr>
            <w:r w:rsidRPr="00165FAE">
              <w:rPr>
                <w:rFonts w:ascii="Times New Roman" w:hAnsi="Times New Roman" w:cs="Times New Roman"/>
              </w:rPr>
              <w:t xml:space="preserve">Wsparcie kształcenia ustawicznego pracodawców </w:t>
            </w:r>
          </w:p>
          <w:p w:rsidR="00165FAE" w:rsidRDefault="00125196" w:rsidP="00165FAE">
            <w:pPr>
              <w:pStyle w:val="Bezodstpw"/>
              <w:jc w:val="center"/>
              <w:rPr>
                <w:rFonts w:ascii="Times New Roman" w:hAnsi="Times New Roman" w:cs="Times New Roman"/>
              </w:rPr>
            </w:pPr>
            <w:r w:rsidRPr="00165FAE">
              <w:rPr>
                <w:rFonts w:ascii="Times New Roman" w:hAnsi="Times New Roman" w:cs="Times New Roman"/>
              </w:rPr>
              <w:t>i ich pracowników zgodnie</w:t>
            </w:r>
            <w:r w:rsidR="00165FAE">
              <w:rPr>
                <w:rFonts w:ascii="Times New Roman" w:hAnsi="Times New Roman" w:cs="Times New Roman"/>
              </w:rPr>
              <w:t xml:space="preserve"> </w:t>
            </w:r>
          </w:p>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z potrzebami szkoleniowymi, które pojawiły się na terenach dotkniętych przez powódź we wrześniu 2024 roku.</w:t>
            </w:r>
          </w:p>
        </w:tc>
        <w:tc>
          <w:tcPr>
            <w:tcW w:w="0" w:type="auto"/>
            <w:vAlign w:val="center"/>
          </w:tcPr>
          <w:p w:rsidR="00125196" w:rsidRPr="00165FAE" w:rsidRDefault="00125196"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Warunkiem skorzystania ze środków tego priorytetu jest prowadzenie działalności na terenie którejkolwiek z gmin  na których obowiązuje rozporządzenie Rady Ministrów z 16 września 2024 roku w sprawie wykazu gmin, w których są stosowane szczególne rozwiązania związane z usuwaniem skutków powodzi z września 2024 r., oraz rozwiązań stosowanych na ich terenie (Dz. U. 2024 poz. 1371)  oraz oświadczenie pracodawcy o konieczności nabycia nowych umiejętności czy kwalifikacji w związku </w:t>
            </w:r>
            <w:r w:rsidR="00165FAE">
              <w:rPr>
                <w:rFonts w:ascii="Times New Roman" w:hAnsi="Times New Roman" w:cs="Times New Roman"/>
              </w:rPr>
              <w:t xml:space="preserve">z </w:t>
            </w:r>
            <w:r w:rsidRPr="00165FAE">
              <w:rPr>
                <w:rFonts w:ascii="Times New Roman" w:hAnsi="Times New Roman" w:cs="Times New Roman"/>
              </w:rPr>
              <w:t>rozszerzeniem/ przekwalifikowaniem obszaru działalności firmy z powołaniem się na odpowiedni przepis</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4</w:t>
            </w:r>
          </w:p>
        </w:tc>
        <w:tc>
          <w:tcPr>
            <w:tcW w:w="0" w:type="auto"/>
            <w:vAlign w:val="center"/>
          </w:tcPr>
          <w:p w:rsidR="00165FAE" w:rsidRDefault="00125196" w:rsidP="00165FAE">
            <w:pPr>
              <w:pStyle w:val="Bezodstpw"/>
              <w:jc w:val="center"/>
              <w:rPr>
                <w:rFonts w:ascii="Times New Roman" w:hAnsi="Times New Roman" w:cs="Times New Roman"/>
                <w:b/>
                <w:bCs/>
                <w:sz w:val="20"/>
                <w:szCs w:val="20"/>
              </w:rPr>
            </w:pPr>
            <w:r w:rsidRPr="00165FAE">
              <w:rPr>
                <w:rFonts w:ascii="Times New Roman" w:hAnsi="Times New Roman" w:cs="Times New Roman"/>
                <w:b/>
                <w:bCs/>
                <w:sz w:val="20"/>
                <w:szCs w:val="20"/>
              </w:rPr>
              <w:t>Poprawa zarządzania i komunikacji w firmie w oparciu</w:t>
            </w:r>
            <w:r w:rsidR="00165FAE" w:rsidRPr="00165FAE">
              <w:rPr>
                <w:rFonts w:ascii="Times New Roman" w:hAnsi="Times New Roman" w:cs="Times New Roman"/>
                <w:b/>
                <w:bCs/>
                <w:sz w:val="20"/>
                <w:szCs w:val="20"/>
              </w:rPr>
              <w:t xml:space="preserve"> o </w:t>
            </w:r>
            <w:r w:rsidR="00165FAE" w:rsidRPr="00165FAE">
              <w:rPr>
                <w:rFonts w:ascii="Times New Roman" w:hAnsi="Times New Roman" w:cs="Times New Roman"/>
                <w:b/>
                <w:bCs/>
                <w:sz w:val="20"/>
                <w:szCs w:val="20"/>
              </w:rPr>
              <w:lastRenderedPageBreak/>
              <w:t xml:space="preserve">zasady </w:t>
            </w:r>
            <w:r w:rsidRPr="00165FAE">
              <w:rPr>
                <w:rFonts w:ascii="Times New Roman" w:hAnsi="Times New Roman" w:cs="Times New Roman"/>
                <w:b/>
                <w:bCs/>
                <w:sz w:val="20"/>
                <w:szCs w:val="20"/>
              </w:rPr>
              <w:t xml:space="preserve">przeciwdziałania dyskryminacji i </w:t>
            </w:r>
            <w:proofErr w:type="spellStart"/>
            <w:r w:rsidRPr="00165FAE">
              <w:rPr>
                <w:rFonts w:ascii="Times New Roman" w:hAnsi="Times New Roman" w:cs="Times New Roman"/>
                <w:b/>
                <w:bCs/>
                <w:sz w:val="20"/>
                <w:szCs w:val="20"/>
              </w:rPr>
              <w:t>mobbingowi</w:t>
            </w:r>
            <w:proofErr w:type="spellEnd"/>
            <w:r w:rsidRPr="00165FAE">
              <w:rPr>
                <w:rFonts w:ascii="Times New Roman" w:hAnsi="Times New Roman" w:cs="Times New Roman"/>
                <w:b/>
                <w:bCs/>
                <w:sz w:val="20"/>
                <w:szCs w:val="20"/>
              </w:rPr>
              <w:t>, rozwoju dialogu społecznego, partycypacji pracowniczej</w:t>
            </w:r>
          </w:p>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b/>
                <w:bCs/>
                <w:sz w:val="20"/>
                <w:szCs w:val="20"/>
              </w:rPr>
              <w:t xml:space="preserve"> i wspierania integracji w miejscu pracy</w:t>
            </w:r>
          </w:p>
        </w:tc>
        <w:tc>
          <w:tcPr>
            <w:tcW w:w="0" w:type="auto"/>
            <w:vAlign w:val="center"/>
          </w:tcPr>
          <w:p w:rsidR="00125196"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lastRenderedPageBreak/>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 xml:space="preserve">W ramach tego priorytetu można realizować szkolenia , które mają na celu wzmocnienie </w:t>
            </w:r>
            <w:r w:rsidRPr="00165FAE">
              <w:rPr>
                <w:rFonts w:ascii="Times New Roman" w:hAnsi="Times New Roman" w:cs="Times New Roman"/>
              </w:rPr>
              <w:lastRenderedPageBreak/>
              <w:t>umiejętności zarządzania, poprawę komunikacji wewnętrznej oraz stworzenie środowiska opartego na równości, integracji i zaangażowaniu pracowników. Realizacja tych celów wpływa na budowanie kultury organizacyjnej, która sprzyja efektywności i zadowoleniu zespołu.</w:t>
            </w:r>
            <w:r>
              <w:rPr>
                <w:rFonts w:ascii="Times New Roman" w:hAnsi="Times New Roman" w:cs="Times New Roman"/>
              </w:rPr>
              <w:t xml:space="preserve"> </w:t>
            </w:r>
            <w:r w:rsidRPr="00165FAE">
              <w:rPr>
                <w:rFonts w:ascii="Times New Roman" w:hAnsi="Times New Roman" w:cs="Times New Roman"/>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 xml:space="preserve">Rady Pracowników pełnią istotną rolę w zapewnianiu płynności komunikacji pomiędzy pracownikami a pracodawcą, szczególnie w przypadkach, gdzie </w:t>
            </w:r>
            <w:r>
              <w:rPr>
                <w:rFonts w:ascii="Times New Roman" w:hAnsi="Times New Roman" w:cs="Times New Roman"/>
              </w:rPr>
              <w:t xml:space="preserve">związki zawodowe nie są obecne. </w:t>
            </w:r>
            <w:r w:rsidRPr="00165FAE">
              <w:rPr>
                <w:rFonts w:ascii="Times New Roman" w:hAnsi="Times New Roman" w:cs="Times New Roman"/>
              </w:rPr>
              <w:t>Priorytet adresowany do wszystkich zainteresowanych pracodawców.</w:t>
            </w:r>
          </w:p>
          <w:p w:rsidR="00125196"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5</w:t>
            </w:r>
          </w:p>
        </w:tc>
        <w:tc>
          <w:tcPr>
            <w:tcW w:w="0" w:type="auto"/>
            <w:vAlign w:val="center"/>
          </w:tcPr>
          <w:p w:rsidR="00165FAE" w:rsidRPr="00165FAE" w:rsidRDefault="00165FAE" w:rsidP="00165FAE">
            <w:pPr>
              <w:pStyle w:val="Bezodstpw"/>
              <w:jc w:val="center"/>
              <w:rPr>
                <w:rFonts w:ascii="Times New Roman" w:hAnsi="Times New Roman" w:cs="Times New Roman"/>
                <w:b/>
                <w:bCs/>
                <w:sz w:val="20"/>
                <w:szCs w:val="20"/>
              </w:rPr>
            </w:pPr>
            <w:r w:rsidRPr="00165FAE">
              <w:rPr>
                <w:rFonts w:ascii="Times New Roman" w:hAnsi="Times New Roman" w:cs="Times New Roman"/>
                <w:b/>
                <w:bCs/>
                <w:sz w:val="20"/>
                <w:szCs w:val="20"/>
              </w:rPr>
              <w:t>Promowanie i wspieranie zdrowia psychicznego oraz tworzenie przyjaznych środowisk pracy poprzez m.in. szkolenia z zakresu zarządzania wiekiem, radzenia sobie ze stresem, pozytywnej psychologii, dobrostanu psychicznego oraz budowania zdrowej</w:t>
            </w:r>
            <w:r>
              <w:rPr>
                <w:rFonts w:ascii="Times New Roman" w:hAnsi="Times New Roman" w:cs="Times New Roman"/>
                <w:b/>
                <w:bCs/>
                <w:sz w:val="20"/>
                <w:szCs w:val="20"/>
              </w:rPr>
              <w:t xml:space="preserve"> </w:t>
            </w:r>
            <w:r w:rsidRPr="00165FAE">
              <w:rPr>
                <w:rFonts w:ascii="Times New Roman" w:hAnsi="Times New Roman" w:cs="Times New Roman"/>
                <w:b/>
                <w:bCs/>
                <w:sz w:val="20"/>
                <w:szCs w:val="20"/>
              </w:rPr>
              <w:t>i różnorodnej kultury organizacyjnej</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 xml:space="preserve">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w:t>
            </w:r>
            <w:r w:rsidRPr="00165FAE">
              <w:rPr>
                <w:rFonts w:ascii="Times New Roman" w:hAnsi="Times New Roman" w:cs="Times New Roman"/>
              </w:rPr>
              <w:lastRenderedPageBreak/>
              <w:t>tworzyć zdrowe, wspierające i produktywne miejsca pracy.</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6</w:t>
            </w:r>
          </w:p>
        </w:tc>
        <w:tc>
          <w:tcPr>
            <w:tcW w:w="0" w:type="auto"/>
            <w:vAlign w:val="center"/>
          </w:tcPr>
          <w:p w:rsidR="00165FAE" w:rsidRPr="00165FAE" w:rsidRDefault="00165FAE" w:rsidP="00165FAE">
            <w:pPr>
              <w:pStyle w:val="Bezodstpw"/>
              <w:jc w:val="center"/>
              <w:rPr>
                <w:rFonts w:ascii="Times New Roman" w:hAnsi="Times New Roman" w:cs="Times New Roman"/>
                <w:b/>
                <w:bCs/>
                <w:sz w:val="20"/>
                <w:szCs w:val="20"/>
              </w:rPr>
            </w:pPr>
            <w:r w:rsidRPr="00165FAE">
              <w:rPr>
                <w:rFonts w:ascii="Times New Roman" w:hAnsi="Times New Roman" w:cs="Times New Roman"/>
                <w:b/>
                <w:bCs/>
                <w:sz w:val="20"/>
                <w:szCs w:val="20"/>
              </w:rPr>
              <w:t>Wsparcie cudzoziemców, w szczególności w zakresie zdobywania wiedzy na temat polskiego prawa pracy i integracji tych osób na rynku pracy</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ramach tego priorytetu mogą być finansowane szkolenia tylko dla cudzoziemców.  Wśród specyficznych potrzeb pracowników cudzoziemskich wskazać można w szczególności: - doskonalenie znajomości języka polskiego oraz innych niezbędnych do pracy języków, szczególnie w kontekście słownictwa specyficznego dla danego zawodu/ branży; - doskonalenie wiedzy z zakresu specyfiki polskich i unijnych regulacji dotyczących wykonywania określonego zawodu; - rozwój miękkich komp</w:t>
            </w:r>
            <w:r>
              <w:rPr>
                <w:rFonts w:ascii="Times New Roman" w:hAnsi="Times New Roman" w:cs="Times New Roman"/>
              </w:rPr>
              <w:t xml:space="preserve">etencji, w tym komunikacyjnych </w:t>
            </w:r>
            <w:r w:rsidRPr="00165FAE">
              <w:rPr>
                <w:rFonts w:ascii="Times New Roman" w:hAnsi="Times New Roman" w:cs="Times New Roman"/>
              </w:rPr>
              <w:t>uwzględniających konieczność dostosowania się do kultury organizacyjnej polskich przedsiębiorstw i innych podmiotów, zatrudniających cudzoziemców. Należy pamiętać, że powyższa lista nie jest katalogiem zamkniętym i każdy pracodawca może określić własną listę potrzeb.</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7</w:t>
            </w:r>
          </w:p>
        </w:tc>
        <w:tc>
          <w:tcPr>
            <w:tcW w:w="0" w:type="auto"/>
            <w:vAlign w:val="center"/>
          </w:tcPr>
          <w:p w:rsidR="00165FAE" w:rsidRPr="00165FAE" w:rsidRDefault="00165FAE" w:rsidP="00165FAE">
            <w:pPr>
              <w:pStyle w:val="Bezodstpw"/>
              <w:jc w:val="center"/>
              <w:rPr>
                <w:rFonts w:ascii="Times New Roman" w:hAnsi="Times New Roman" w:cs="Times New Roman"/>
                <w:b/>
                <w:bCs/>
                <w:sz w:val="20"/>
                <w:szCs w:val="20"/>
              </w:rPr>
            </w:pPr>
            <w:r w:rsidRPr="00165FAE">
              <w:rPr>
                <w:rFonts w:ascii="Times New Roman" w:hAnsi="Times New Roman" w:cs="Times New Roman"/>
                <w:b/>
                <w:bCs/>
                <w:sz w:val="20"/>
                <w:szCs w:val="20"/>
              </w:rPr>
              <w:t>Wsparcie rozwoju umiejętności i kwalifikacji niezbędnych w sektorze usług zdrowotnych i opiekuńczych</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Zgodnie z ustawą z dnia 15 kwietnia 2011 r. o działalności leczniczej (</w:t>
            </w:r>
            <w:proofErr w:type="spellStart"/>
            <w:r w:rsidRPr="00165FAE">
              <w:rPr>
                <w:rFonts w:ascii="Times New Roman" w:hAnsi="Times New Roman" w:cs="Times New Roman"/>
              </w:rPr>
              <w:t>t.j</w:t>
            </w:r>
            <w:proofErr w:type="spellEnd"/>
            <w:r w:rsidRPr="00165FAE">
              <w:rPr>
                <w:rFonts w:ascii="Times New Roman" w:hAnsi="Times New Roman" w:cs="Times New Roman"/>
              </w:rPr>
              <w:t>. Dz.U. z 2024 r., poz.799)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r>
              <w:rPr>
                <w:rFonts w:ascii="Times New Roman" w:hAnsi="Times New Roman" w:cs="Times New Roman"/>
              </w:rPr>
              <w:t xml:space="preserve"> </w:t>
            </w:r>
            <w:r w:rsidRPr="00165FAE">
              <w:rPr>
                <w:rFonts w:ascii="Times New Roman" w:hAnsi="Times New Roman" w:cs="Times New Roman"/>
              </w:rPr>
              <w:t xml:space="preserve">Warunkiem skorzystania z dostępnych środków jest oświadczenie pracodawcy o konieczności odbycia wnioskowanego szkolenia lub nabycia określonych </w:t>
            </w:r>
            <w:r w:rsidRPr="00165FAE">
              <w:rPr>
                <w:rFonts w:ascii="Times New Roman" w:hAnsi="Times New Roman" w:cs="Times New Roman"/>
              </w:rPr>
              <w:lastRenderedPageBreak/>
              <w:t>umiejętności z zakresu usług zdrowotnych i opiekuńczych.</w:t>
            </w:r>
            <w:r>
              <w:rPr>
                <w:rFonts w:ascii="Times New Roman" w:hAnsi="Times New Roman" w:cs="Times New Roman"/>
              </w:rPr>
              <w:t xml:space="preserve"> </w:t>
            </w:r>
            <w:r w:rsidRPr="00165FAE">
              <w:rPr>
                <w:rFonts w:ascii="Times New Roman" w:hAnsi="Times New Roman" w:cs="Times New Roman"/>
              </w:rPr>
              <w:t>Dostęp do priorytetu ma każdy pracodawca posiadający PKD w Sekcji Q tj. Opieka zdrowotna i pomoc społeczna w działach 86 – Opieka zdrowotna, 87- Pomoc społeczna z zakwaterowaniem, 88 – Pomoc społeczna bez zakwaterowania.</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ramach tego priorytetu można dofinansować dopuszczalne ustawą</w:t>
            </w:r>
            <w:r>
              <w:rPr>
                <w:rFonts w:ascii="Times New Roman" w:hAnsi="Times New Roman" w:cs="Times New Roman"/>
              </w:rPr>
              <w:t xml:space="preserve"> formy kształcenia ustawicznego </w:t>
            </w:r>
            <w:r w:rsidRPr="00165FAE">
              <w:rPr>
                <w:rFonts w:ascii="Times New Roman" w:hAnsi="Times New Roman" w:cs="Times New Roman"/>
              </w:rPr>
              <w:t>bezpośrednio związane z szeroko pojętą opieką zdrowotną czy opieką społeczną. Należy jednak pamiętać, że w ramach KFS nie można finansować tych samych szkoleń, na które przeznaczone są inne środki publiczne np. środki na specjali</w:t>
            </w:r>
            <w:r>
              <w:rPr>
                <w:rFonts w:ascii="Times New Roman" w:hAnsi="Times New Roman" w:cs="Times New Roman"/>
              </w:rPr>
              <w:t>zacje pielęgniarek i położnych.</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umiejętności i kwalifikacji.</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8</w:t>
            </w:r>
          </w:p>
        </w:tc>
        <w:tc>
          <w:tcPr>
            <w:tcW w:w="0" w:type="auto"/>
            <w:vAlign w:val="center"/>
          </w:tcPr>
          <w:p w:rsidR="00165FAE" w:rsidRPr="00165FAE" w:rsidRDefault="00165FAE" w:rsidP="00165FAE">
            <w:pPr>
              <w:pStyle w:val="Bezodstpw"/>
              <w:jc w:val="center"/>
              <w:rPr>
                <w:rFonts w:ascii="Times New Roman" w:hAnsi="Times New Roman" w:cs="Times New Roman"/>
                <w:b/>
                <w:bCs/>
                <w:sz w:val="20"/>
                <w:szCs w:val="20"/>
              </w:rPr>
            </w:pPr>
            <w:r w:rsidRPr="00165FAE">
              <w:rPr>
                <w:rFonts w:ascii="Times New Roman" w:hAnsi="Times New Roman" w:cs="Times New Roman"/>
                <w:b/>
                <w:bCs/>
                <w:sz w:val="20"/>
                <w:szCs w:val="20"/>
              </w:rPr>
              <w:t>Rozwój umiejętności cyfrowych</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w:t>
            </w:r>
            <w:r>
              <w:rPr>
                <w:rFonts w:ascii="Times New Roman" w:hAnsi="Times New Roman" w:cs="Times New Roman"/>
              </w:rPr>
              <w:t xml:space="preserve"> </w:t>
            </w:r>
            <w:r w:rsidRPr="00165FAE">
              <w:rPr>
                <w:rFonts w:ascii="Times New Roman" w:hAnsi="Times New Roman" w:cs="Times New Roman"/>
              </w:rPr>
              <w:t>w umiejętności, które nie będą się szybko dezaktualizować</w:t>
            </w:r>
            <w:r>
              <w:rPr>
                <w:rFonts w:ascii="Times New Roman" w:hAnsi="Times New Roman" w:cs="Times New Roman"/>
              </w:rPr>
              <w:t xml:space="preserve"> </w:t>
            </w:r>
            <w:r w:rsidRPr="00165FAE">
              <w:rPr>
                <w:rFonts w:ascii="Times New Roman" w:hAnsi="Times New Roman" w:cs="Times New Roman"/>
              </w:rPr>
              <w:t>i pozwolą na stały rozwój posiadanego doświadczenia, wiedzy i umiejętności. Uzasadnienie kwalifikowania się wnioskowanego kształcenia w w/w priorytet tzn. należy wiarygodnie uzasadnić.</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uzasadnieniu w części VI pkt 1 wniosku należy wykazać, że posiadanie konkretnych umiejętności cyfrowych, które objęte są tematyką wnioskowanego kształcenia, jest powiązane z pracą wykonywaną przez osobę kierowaną na kurs lub studia podyplomowe ze środków KFS.</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umiejętności.</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9</w:t>
            </w:r>
          </w:p>
        </w:tc>
        <w:tc>
          <w:tcPr>
            <w:tcW w:w="0" w:type="auto"/>
            <w:vAlign w:val="center"/>
          </w:tcPr>
          <w:p w:rsidR="00165FAE" w:rsidRPr="00165FAE" w:rsidRDefault="00165FAE" w:rsidP="00165FAE">
            <w:pPr>
              <w:pStyle w:val="Bezodstpw"/>
              <w:jc w:val="center"/>
              <w:rPr>
                <w:rFonts w:ascii="Times New Roman" w:hAnsi="Times New Roman" w:cs="Times New Roman"/>
                <w:b/>
                <w:bCs/>
                <w:sz w:val="20"/>
                <w:szCs w:val="20"/>
              </w:rPr>
            </w:pPr>
            <w:r w:rsidRPr="00165FAE">
              <w:rPr>
                <w:rFonts w:ascii="Times New Roman" w:hAnsi="Times New Roman" w:cs="Times New Roman"/>
                <w:b/>
                <w:bCs/>
                <w:sz w:val="20"/>
                <w:szCs w:val="20"/>
              </w:rPr>
              <w:t>Wsparcie rozwoju umiejętności związanych z transformacją energetyczną</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 xml:space="preserve">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w:t>
            </w:r>
            <w:r w:rsidRPr="00165FAE">
              <w:rPr>
                <w:rFonts w:ascii="Times New Roman" w:hAnsi="Times New Roman" w:cs="Times New Roman"/>
              </w:rPr>
              <w:lastRenderedPageBreak/>
              <w:t>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w/w umiejętności.</w:t>
            </w:r>
          </w:p>
        </w:tc>
      </w:tr>
      <w:tr w:rsidR="000B32E3" w:rsidRPr="00165FAE" w:rsidTr="00165FAE">
        <w:tc>
          <w:tcPr>
            <w:tcW w:w="0" w:type="auto"/>
            <w:vAlign w:val="center"/>
          </w:tcPr>
          <w:p w:rsidR="000B32E3" w:rsidRPr="00165FAE" w:rsidRDefault="000B32E3" w:rsidP="00165FAE">
            <w:pPr>
              <w:pStyle w:val="Bezodstpw"/>
              <w:jc w:val="center"/>
              <w:rPr>
                <w:rFonts w:ascii="Times New Roman" w:hAnsi="Times New Roman" w:cs="Times New Roman"/>
              </w:rPr>
            </w:pPr>
            <w:r>
              <w:rPr>
                <w:rFonts w:ascii="Times New Roman" w:hAnsi="Times New Roman" w:cs="Times New Roman"/>
              </w:rPr>
              <w:lastRenderedPageBreak/>
              <w:t>14</w:t>
            </w:r>
          </w:p>
        </w:tc>
        <w:tc>
          <w:tcPr>
            <w:tcW w:w="0" w:type="auto"/>
            <w:vAlign w:val="center"/>
          </w:tcPr>
          <w:p w:rsidR="000B32E3" w:rsidRPr="00165FAE" w:rsidRDefault="000B32E3" w:rsidP="00165FAE">
            <w:pPr>
              <w:pStyle w:val="Bezodstpw"/>
              <w:jc w:val="center"/>
              <w:rPr>
                <w:rFonts w:ascii="Times New Roman" w:hAnsi="Times New Roman" w:cs="Times New Roman"/>
                <w:b/>
                <w:bCs/>
                <w:sz w:val="20"/>
                <w:szCs w:val="20"/>
              </w:rPr>
            </w:pPr>
            <w:r w:rsidRPr="001B59C6">
              <w:rPr>
                <w:rFonts w:ascii="Arial" w:hAnsi="Arial" w:cs="Arial"/>
                <w:b/>
                <w:bCs/>
                <w:sz w:val="20"/>
              </w:rPr>
              <w:t>Wsparcie rozwoju umiejętności i kwalifikacji w związku z wprowadzaniem elastycznego czasu pracy z zachowaniem poziomu wynagrodzenia lub rozpowszechnianiem</w:t>
            </w:r>
            <w:r>
              <w:rPr>
                <w:rFonts w:ascii="Arial" w:hAnsi="Arial" w:cs="Arial"/>
                <w:b/>
                <w:bCs/>
                <w:sz w:val="20"/>
              </w:rPr>
              <w:t xml:space="preserve"> </w:t>
            </w:r>
            <w:r w:rsidRPr="001B59C6">
              <w:rPr>
                <w:rFonts w:ascii="Arial" w:hAnsi="Arial" w:cs="Arial"/>
                <w:b/>
                <w:bCs/>
                <w:sz w:val="20"/>
              </w:rPr>
              <w:t xml:space="preserve">w firmach </w:t>
            </w:r>
            <w:proofErr w:type="spellStart"/>
            <w:r w:rsidRPr="001B59C6">
              <w:rPr>
                <w:rFonts w:ascii="Arial" w:hAnsi="Arial" w:cs="Arial"/>
                <w:b/>
                <w:bCs/>
                <w:sz w:val="20"/>
              </w:rPr>
              <w:t>work</w:t>
            </w:r>
            <w:proofErr w:type="spellEnd"/>
            <w:r w:rsidRPr="001B59C6">
              <w:rPr>
                <w:rFonts w:ascii="Arial" w:hAnsi="Arial" w:cs="Arial"/>
                <w:b/>
                <w:bCs/>
                <w:sz w:val="20"/>
              </w:rPr>
              <w:t xml:space="preserve">-life </w:t>
            </w:r>
            <w:proofErr w:type="spellStart"/>
            <w:r w:rsidRPr="001B59C6">
              <w:rPr>
                <w:rFonts w:ascii="Arial" w:hAnsi="Arial" w:cs="Arial"/>
                <w:b/>
                <w:bCs/>
                <w:sz w:val="20"/>
              </w:rPr>
              <w:t>balance</w:t>
            </w:r>
            <w:proofErr w:type="spellEnd"/>
          </w:p>
        </w:tc>
        <w:tc>
          <w:tcPr>
            <w:tcW w:w="0" w:type="auto"/>
            <w:vAlign w:val="center"/>
          </w:tcPr>
          <w:p w:rsidR="000B32E3" w:rsidRPr="00165FAE" w:rsidRDefault="000B32E3"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0B32E3" w:rsidRPr="005B269D" w:rsidRDefault="000B32E3" w:rsidP="000B32E3">
            <w:pPr>
              <w:jc w:val="both"/>
              <w:rPr>
                <w:rFonts w:ascii="Arial" w:hAnsi="Arial" w:cs="Arial"/>
                <w:sz w:val="20"/>
              </w:rPr>
            </w:pPr>
            <w:r w:rsidRPr="005B269D">
              <w:rPr>
                <w:rFonts w:ascii="Arial" w:hAnsi="Arial" w:cs="Arial"/>
                <w:sz w:val="20"/>
              </w:rPr>
              <w:t>Priorytet adreso</w:t>
            </w:r>
            <w:r>
              <w:rPr>
                <w:rFonts w:ascii="Arial" w:hAnsi="Arial" w:cs="Arial"/>
                <w:sz w:val="20"/>
              </w:rPr>
              <w:t>wany do wszystkich pracodawców.</w:t>
            </w:r>
            <w:bookmarkStart w:id="0" w:name="_GoBack"/>
            <w:bookmarkEnd w:id="0"/>
            <w:r>
              <w:rPr>
                <w:rFonts w:ascii="Arial" w:hAnsi="Arial" w:cs="Arial"/>
                <w:sz w:val="20"/>
              </w:rPr>
              <w:t xml:space="preserve">  </w:t>
            </w:r>
            <w:r w:rsidRPr="005B269D">
              <w:rPr>
                <w:rFonts w:ascii="Arial" w:hAnsi="Arial" w:cs="Arial"/>
                <w:sz w:val="20"/>
              </w:rPr>
              <w:t xml:space="preserve">W kontekście wprowadzania elastycznego czasu pracy i rozpowszechniania zasad </w:t>
            </w:r>
            <w:proofErr w:type="spellStart"/>
            <w:r w:rsidRPr="005B269D">
              <w:rPr>
                <w:rFonts w:ascii="Arial" w:hAnsi="Arial" w:cs="Arial"/>
                <w:sz w:val="20"/>
              </w:rPr>
              <w:t>work</w:t>
            </w:r>
            <w:proofErr w:type="spellEnd"/>
            <w:r w:rsidRPr="005B269D">
              <w:rPr>
                <w:rFonts w:ascii="Arial" w:hAnsi="Arial" w:cs="Arial"/>
                <w:sz w:val="20"/>
              </w:rPr>
              <w:t xml:space="preserve">-life </w:t>
            </w:r>
            <w:proofErr w:type="spellStart"/>
            <w:r w:rsidRPr="005B269D">
              <w:rPr>
                <w:rFonts w:ascii="Arial" w:hAnsi="Arial" w:cs="Arial"/>
                <w:sz w:val="20"/>
              </w:rPr>
              <w:t>balance</w:t>
            </w:r>
            <w:proofErr w:type="spellEnd"/>
            <w:r w:rsidRPr="005B269D">
              <w:rPr>
                <w:rFonts w:ascii="Arial" w:hAnsi="Arial" w:cs="Arial"/>
                <w:sz w:val="20"/>
              </w:rPr>
              <w:t>, pracodawcy mogą zaproponować różnorodne szkolenia i wsparcie dla pracowników uwzględniając w ich tematyce kilka kluczowych obszarów takich jak:</w:t>
            </w:r>
          </w:p>
          <w:p w:rsidR="000B32E3" w:rsidRPr="005B269D" w:rsidRDefault="000B32E3" w:rsidP="000B32E3">
            <w:pPr>
              <w:numPr>
                <w:ilvl w:val="0"/>
                <w:numId w:val="13"/>
              </w:numPr>
              <w:ind w:left="284" w:hanging="284"/>
              <w:jc w:val="both"/>
              <w:rPr>
                <w:rFonts w:ascii="Arial" w:hAnsi="Arial" w:cs="Arial"/>
                <w:sz w:val="20"/>
              </w:rPr>
            </w:pPr>
            <w:r w:rsidRPr="005B269D">
              <w:rPr>
                <w:rFonts w:ascii="Arial" w:hAnsi="Arial" w:cs="Arial"/>
                <w:sz w:val="20"/>
              </w:rPr>
              <w:t xml:space="preserve">Zarządzanie czasem i priorytetami (w tym m. in. techniki efektywnego planowania dnia pracy zdalnej lub w elastycznych godzinach, optymalizacja czasu pracy, </w:t>
            </w:r>
            <w:proofErr w:type="spellStart"/>
            <w:r w:rsidRPr="005B269D">
              <w:rPr>
                <w:rFonts w:ascii="Arial" w:hAnsi="Arial" w:cs="Arial"/>
                <w:sz w:val="20"/>
              </w:rPr>
              <w:t>priorytetyzacja</w:t>
            </w:r>
            <w:proofErr w:type="spellEnd"/>
            <w:r w:rsidRPr="005B269D">
              <w:rPr>
                <w:rFonts w:ascii="Arial" w:hAnsi="Arial" w:cs="Arial"/>
                <w:sz w:val="20"/>
              </w:rPr>
              <w:t xml:space="preserve"> zadań, zarządzanie stresem związanym z pracą elastyczną)</w:t>
            </w:r>
          </w:p>
          <w:p w:rsidR="000B32E3" w:rsidRPr="005B269D" w:rsidRDefault="000B32E3" w:rsidP="000B32E3">
            <w:pPr>
              <w:numPr>
                <w:ilvl w:val="0"/>
                <w:numId w:val="13"/>
              </w:numPr>
              <w:ind w:left="284" w:hanging="284"/>
              <w:jc w:val="both"/>
              <w:rPr>
                <w:rFonts w:ascii="Arial" w:hAnsi="Arial" w:cs="Arial"/>
                <w:sz w:val="20"/>
              </w:rPr>
            </w:pPr>
            <w:r w:rsidRPr="005B269D">
              <w:rPr>
                <w:rFonts w:ascii="Arial" w:hAnsi="Arial" w:cs="Arial"/>
                <w:sz w:val="20"/>
              </w:rPr>
              <w:t xml:space="preserve">Komunikacja w elastycznym środowisku pracy (w tym m.in. </w:t>
            </w:r>
            <w:r w:rsidRPr="005B269D">
              <w:rPr>
                <w:rFonts w:ascii="Arial" w:hAnsi="Arial" w:cs="Arial"/>
                <w:b/>
                <w:bCs/>
                <w:sz w:val="20"/>
              </w:rPr>
              <w:t>s</w:t>
            </w:r>
            <w:r w:rsidRPr="005B269D">
              <w:rPr>
                <w:rFonts w:ascii="Arial" w:hAnsi="Arial" w:cs="Arial"/>
                <w:sz w:val="20"/>
              </w:rPr>
              <w:t>kuteczna komunikacja w zespole pracującym na odległość, budowanie zaufania i współpracy na odległość)</w:t>
            </w:r>
          </w:p>
          <w:p w:rsidR="000B32E3" w:rsidRPr="005B269D" w:rsidRDefault="000B32E3" w:rsidP="000B32E3">
            <w:pPr>
              <w:numPr>
                <w:ilvl w:val="0"/>
                <w:numId w:val="13"/>
              </w:numPr>
              <w:ind w:left="284" w:hanging="284"/>
              <w:jc w:val="both"/>
              <w:rPr>
                <w:rFonts w:ascii="Arial" w:hAnsi="Arial" w:cs="Arial"/>
                <w:b/>
                <w:bCs/>
                <w:sz w:val="20"/>
              </w:rPr>
            </w:pPr>
            <w:proofErr w:type="spellStart"/>
            <w:r w:rsidRPr="005B269D">
              <w:rPr>
                <w:rFonts w:ascii="Arial" w:hAnsi="Arial" w:cs="Arial"/>
                <w:sz w:val="20"/>
              </w:rPr>
              <w:t>Work</w:t>
            </w:r>
            <w:proofErr w:type="spellEnd"/>
            <w:r w:rsidRPr="005B269D">
              <w:rPr>
                <w:rFonts w:ascii="Arial" w:hAnsi="Arial" w:cs="Arial"/>
                <w:sz w:val="20"/>
              </w:rPr>
              <w:t xml:space="preserve">-life </w:t>
            </w:r>
            <w:proofErr w:type="spellStart"/>
            <w:r w:rsidRPr="005B269D">
              <w:rPr>
                <w:rFonts w:ascii="Arial" w:hAnsi="Arial" w:cs="Arial"/>
                <w:sz w:val="20"/>
              </w:rPr>
              <w:t>balance</w:t>
            </w:r>
            <w:proofErr w:type="spellEnd"/>
            <w:r w:rsidRPr="005B269D">
              <w:rPr>
                <w:rFonts w:ascii="Arial" w:hAnsi="Arial" w:cs="Arial"/>
                <w:sz w:val="20"/>
              </w:rPr>
              <w:t xml:space="preserve"> i jego znaczenie (w tym m.in. równoważenie życia zawodowego i prywatnego, istota odpoczynku i regeneracji, kultura organizacyjna a </w:t>
            </w:r>
            <w:proofErr w:type="spellStart"/>
            <w:r w:rsidRPr="005B269D">
              <w:rPr>
                <w:rFonts w:ascii="Arial" w:hAnsi="Arial" w:cs="Arial"/>
                <w:sz w:val="20"/>
              </w:rPr>
              <w:t>work</w:t>
            </w:r>
            <w:proofErr w:type="spellEnd"/>
            <w:r w:rsidRPr="005B269D">
              <w:rPr>
                <w:rFonts w:ascii="Arial" w:hAnsi="Arial" w:cs="Arial"/>
                <w:sz w:val="20"/>
              </w:rPr>
              <w:t xml:space="preserve">-life </w:t>
            </w:r>
            <w:proofErr w:type="spellStart"/>
            <w:r w:rsidRPr="005B269D">
              <w:rPr>
                <w:rFonts w:ascii="Arial" w:hAnsi="Arial" w:cs="Arial"/>
                <w:sz w:val="20"/>
              </w:rPr>
              <w:t>balance</w:t>
            </w:r>
            <w:proofErr w:type="spellEnd"/>
            <w:r w:rsidRPr="005B269D">
              <w:rPr>
                <w:rFonts w:ascii="Arial" w:hAnsi="Arial" w:cs="Arial"/>
                <w:sz w:val="20"/>
              </w:rPr>
              <w:t>)</w:t>
            </w:r>
          </w:p>
          <w:p w:rsidR="000B32E3" w:rsidRPr="005B269D" w:rsidRDefault="000B32E3" w:rsidP="000B32E3">
            <w:pPr>
              <w:numPr>
                <w:ilvl w:val="0"/>
                <w:numId w:val="13"/>
              </w:numPr>
              <w:ind w:left="284" w:hanging="284"/>
              <w:jc w:val="both"/>
              <w:rPr>
                <w:rFonts w:ascii="Arial" w:hAnsi="Arial" w:cs="Arial"/>
                <w:sz w:val="20"/>
              </w:rPr>
            </w:pPr>
            <w:r w:rsidRPr="005B269D">
              <w:rPr>
                <w:rFonts w:ascii="Arial" w:hAnsi="Arial" w:cs="Arial"/>
                <w:sz w:val="20"/>
              </w:rPr>
              <w:t>Wykorzystanie technologii w elastycznym czasie pracy (w tym m.in. narzędzia do zarządzania czasem i projektami wspierające elastyczność i wydajność w pracy zdalnej)</w:t>
            </w:r>
          </w:p>
          <w:p w:rsidR="000B32E3" w:rsidRPr="005B269D" w:rsidRDefault="000B32E3" w:rsidP="000B32E3">
            <w:pPr>
              <w:numPr>
                <w:ilvl w:val="0"/>
                <w:numId w:val="13"/>
              </w:numPr>
              <w:ind w:left="284" w:hanging="284"/>
              <w:jc w:val="both"/>
              <w:rPr>
                <w:rFonts w:ascii="Arial" w:hAnsi="Arial" w:cs="Arial"/>
                <w:sz w:val="20"/>
              </w:rPr>
            </w:pPr>
            <w:r w:rsidRPr="005B269D">
              <w:rPr>
                <w:rFonts w:ascii="Arial" w:hAnsi="Arial" w:cs="Arial"/>
                <w:sz w:val="20"/>
              </w:rPr>
              <w:t>Motywowanie i wspieranie pracowników (w tym m.in. techniki motywacyjne w środowisku elastycznej pracy, programy wsparcia zdrowia psychicznego i fizycznego)</w:t>
            </w:r>
          </w:p>
          <w:p w:rsidR="000B32E3" w:rsidRPr="005B269D" w:rsidRDefault="000B32E3" w:rsidP="000B32E3">
            <w:pPr>
              <w:numPr>
                <w:ilvl w:val="0"/>
                <w:numId w:val="13"/>
              </w:numPr>
              <w:ind w:left="284" w:hanging="284"/>
              <w:jc w:val="both"/>
              <w:rPr>
                <w:rFonts w:ascii="Arial" w:hAnsi="Arial" w:cs="Arial"/>
                <w:sz w:val="20"/>
              </w:rPr>
            </w:pPr>
            <w:r w:rsidRPr="005B269D">
              <w:rPr>
                <w:rFonts w:ascii="Arial" w:hAnsi="Arial" w:cs="Arial"/>
                <w:sz w:val="20"/>
              </w:rPr>
              <w:t>Zarządzanie efektywnością i wydajnością (w tym m.in. mierzenie wyników w elastycznym systemie pracy zdalnej, ocena efektywności pracy zdalnej).</w:t>
            </w:r>
          </w:p>
          <w:p w:rsidR="000B32E3" w:rsidRDefault="000B32E3" w:rsidP="000B32E3">
            <w:pPr>
              <w:jc w:val="both"/>
              <w:rPr>
                <w:rFonts w:ascii="Arial" w:hAnsi="Arial" w:cs="Arial"/>
                <w:sz w:val="20"/>
              </w:rPr>
            </w:pPr>
            <w:r w:rsidRPr="005B269D">
              <w:rPr>
                <w:rFonts w:ascii="Arial" w:hAnsi="Arial" w:cs="Arial"/>
                <w:sz w:val="20"/>
              </w:rPr>
              <w:t xml:space="preserve">Wymienione tematy są niezwykle istotne, by wprowadzenie elastycznego czasu pracy oraz promowanie </w:t>
            </w:r>
            <w:proofErr w:type="spellStart"/>
            <w:r w:rsidRPr="005B269D">
              <w:rPr>
                <w:rFonts w:ascii="Arial" w:hAnsi="Arial" w:cs="Arial"/>
                <w:sz w:val="20"/>
              </w:rPr>
              <w:t>work</w:t>
            </w:r>
            <w:proofErr w:type="spellEnd"/>
            <w:r w:rsidRPr="005B269D">
              <w:rPr>
                <w:rFonts w:ascii="Arial" w:hAnsi="Arial" w:cs="Arial"/>
                <w:sz w:val="20"/>
              </w:rPr>
              <w:t xml:space="preserve">-life </w:t>
            </w:r>
            <w:proofErr w:type="spellStart"/>
            <w:r w:rsidRPr="005B269D">
              <w:rPr>
                <w:rFonts w:ascii="Arial" w:hAnsi="Arial" w:cs="Arial"/>
                <w:sz w:val="20"/>
              </w:rPr>
              <w:t>balance</w:t>
            </w:r>
            <w:proofErr w:type="spellEnd"/>
            <w:r w:rsidRPr="005B269D">
              <w:rPr>
                <w:rFonts w:ascii="Arial" w:hAnsi="Arial" w:cs="Arial"/>
                <w:sz w:val="20"/>
              </w:rPr>
              <w:t xml:space="preserve"> było efektywne zarówno dla pracowników, jak i organizacji. Takie szkolenia mogłyby wspierać pracowników, rozwijać ich </w:t>
            </w:r>
            <w:r w:rsidRPr="005B269D">
              <w:rPr>
                <w:rFonts w:ascii="Arial" w:hAnsi="Arial" w:cs="Arial"/>
                <w:sz w:val="20"/>
              </w:rPr>
              <w:lastRenderedPageBreak/>
              <w:t>umiejętności nie tylko w obszarze zarządzania czasem, ale także w kontekście dbania o zdrowie, efektywność w pracy i budowanie lepszych relacji w zespole pracowniczym</w:t>
            </w:r>
            <w:r>
              <w:rPr>
                <w:rFonts w:ascii="Arial" w:hAnsi="Arial" w:cs="Arial"/>
                <w:sz w:val="20"/>
              </w:rPr>
              <w:t>.</w:t>
            </w:r>
          </w:p>
          <w:p w:rsidR="000B32E3" w:rsidRDefault="000B32E3" w:rsidP="000B32E3">
            <w:pPr>
              <w:jc w:val="both"/>
              <w:rPr>
                <w:rFonts w:ascii="Arial" w:hAnsi="Arial" w:cs="Arial"/>
                <w:sz w:val="20"/>
              </w:rPr>
            </w:pPr>
          </w:p>
          <w:p w:rsidR="000B32E3" w:rsidRPr="0039712B" w:rsidRDefault="000B32E3" w:rsidP="000B32E3">
            <w:pPr>
              <w:pStyle w:val="Akapitzlist"/>
              <w:numPr>
                <w:ilvl w:val="0"/>
                <w:numId w:val="12"/>
              </w:numPr>
              <w:jc w:val="both"/>
              <w:rPr>
                <w:rFonts w:ascii="Arial" w:hAnsi="Arial" w:cs="Arial"/>
                <w:sz w:val="20"/>
              </w:rPr>
            </w:pPr>
            <w:r w:rsidRPr="0039712B">
              <w:rPr>
                <w:rFonts w:ascii="Arial" w:hAnsi="Arial" w:cs="Arial"/>
                <w:sz w:val="20"/>
                <w:szCs w:val="20"/>
              </w:rPr>
              <w:t xml:space="preserve">W uzasadnieniu w części </w:t>
            </w:r>
            <w:r w:rsidRPr="0039712B">
              <w:rPr>
                <w:rFonts w:ascii="Arial" w:hAnsi="Arial" w:cs="Arial"/>
                <w:b/>
                <w:sz w:val="20"/>
                <w:szCs w:val="20"/>
              </w:rPr>
              <w:t>VI pkt 1</w:t>
            </w:r>
            <w:r w:rsidRPr="0039712B">
              <w:rPr>
                <w:rFonts w:ascii="Arial" w:hAnsi="Arial" w:cs="Arial"/>
                <w:sz w:val="20"/>
                <w:szCs w:val="20"/>
              </w:rPr>
              <w:t xml:space="preserve"> wniosku,  należy wykazać potrzebę nabycia  w/w umiejętności</w:t>
            </w:r>
          </w:p>
          <w:p w:rsidR="000B32E3" w:rsidRPr="00165FAE" w:rsidRDefault="000B32E3" w:rsidP="00165FAE">
            <w:pPr>
              <w:pStyle w:val="Bezodstpw"/>
              <w:jc w:val="both"/>
              <w:rPr>
                <w:rFonts w:ascii="Times New Roman" w:hAnsi="Times New Roman" w:cs="Times New Roman"/>
              </w:rPr>
            </w:pPr>
          </w:p>
        </w:tc>
      </w:tr>
    </w:tbl>
    <w:p w:rsidR="00FB4B75" w:rsidRDefault="005F3A20" w:rsidP="00FB4B75">
      <w:pPr>
        <w:spacing w:before="240"/>
      </w:pPr>
      <w:r w:rsidRPr="005F3A20">
        <w:lastRenderedPageBreak/>
        <w:t>* UWAGA:</w:t>
      </w:r>
    </w:p>
    <w:p w:rsidR="005F3A20" w:rsidRDefault="005F3A20" w:rsidP="005F3A20">
      <w:pPr>
        <w:pStyle w:val="Bezodstpw"/>
      </w:pPr>
      <w:r>
        <w:sym w:font="Wingdings 2" w:char="F045"/>
      </w:r>
      <w:r>
        <w:t>Do rozpatrzenia będzie kwalifikował się wniosek pracodawcy, który spełnia wymagania przynajmniej jednego z wymienionych wyżej priorytetów Ministra Rodziny i Polityki Społecznej.</w:t>
      </w:r>
    </w:p>
    <w:p w:rsidR="005F3A20" w:rsidRDefault="005F3A20" w:rsidP="005F3A20">
      <w:pPr>
        <w:pStyle w:val="Bezodstpw"/>
      </w:pPr>
      <w:r>
        <w:sym w:font="Wingdings 2" w:char="F045"/>
      </w:r>
      <w:r>
        <w:t>Szczegółowy opis wskazanych priorytetów zamieszczony jest w dokumencie pn. „Zasady przyznawania środków na kształcenie ustawiczne pracowników i pracodawcy w ramach środków Krajowego Funduszu Szkoleniowego w 2024 roku”.</w:t>
      </w:r>
    </w:p>
    <w:p w:rsidR="005F3A20" w:rsidRDefault="005F3A20" w:rsidP="005F3A20">
      <w:pPr>
        <w:pStyle w:val="Bezodstpw"/>
      </w:pPr>
      <w:r>
        <w:sym w:font="Wingdings 2" w:char="F045"/>
      </w:r>
      <w:r>
        <w:t>W ramach środków KFS może być sfinansowane kształcenie ustawiczne zarówno pracowników jak i pracodawców.</w:t>
      </w:r>
    </w:p>
    <w:p w:rsidR="005F3A20" w:rsidRDefault="005F3A20" w:rsidP="005F3A20">
      <w:pPr>
        <w:pStyle w:val="Bezodstpw"/>
      </w:pPr>
    </w:p>
    <w:p w:rsidR="005F3A20" w:rsidRDefault="005F3A20" w:rsidP="005F3A20">
      <w:pPr>
        <w:pStyle w:val="Bezodstpw"/>
        <w:numPr>
          <w:ilvl w:val="0"/>
          <w:numId w:val="3"/>
        </w:numPr>
      </w:pPr>
      <w:r w:rsidRPr="005F3A20">
        <w:t>INFORMACJA O PLANOWANYM RODZAJU KSZTAŁCENIA:</w:t>
      </w:r>
    </w:p>
    <w:p w:rsidR="00E304BC" w:rsidRDefault="00E304BC" w:rsidP="00E304BC">
      <w:pPr>
        <w:pStyle w:val="Bezodstpw"/>
        <w:ind w:left="1080"/>
      </w:pPr>
    </w:p>
    <w:tbl>
      <w:tblPr>
        <w:tblStyle w:val="Tabelasiatki1jasna"/>
        <w:tblW w:w="9067" w:type="dxa"/>
        <w:tblLayout w:type="fixed"/>
        <w:tblLook w:val="0680" w:firstRow="0" w:lastRow="0" w:firstColumn="1" w:lastColumn="0" w:noHBand="1" w:noVBand="1"/>
        <w:tblCaption w:val="Tabela"/>
      </w:tblPr>
      <w:tblGrid>
        <w:gridCol w:w="2524"/>
        <w:gridCol w:w="2296"/>
        <w:gridCol w:w="1106"/>
        <w:gridCol w:w="1275"/>
        <w:gridCol w:w="14"/>
        <w:gridCol w:w="1120"/>
        <w:gridCol w:w="732"/>
      </w:tblGrid>
      <w:tr w:rsidR="006C6F23" w:rsidRPr="00162A10" w:rsidTr="00E304BC">
        <w:trPr>
          <w:trHeight w:val="734"/>
          <w:tblHeader/>
        </w:trPr>
        <w:tc>
          <w:tcPr>
            <w:cnfStyle w:val="001000000000" w:firstRow="0" w:lastRow="0" w:firstColumn="1" w:lastColumn="0" w:oddVBand="0" w:evenVBand="0" w:oddHBand="0" w:evenHBand="0" w:firstRowFirstColumn="0" w:firstRowLastColumn="0" w:lastRowFirstColumn="0" w:lastRowLastColumn="0"/>
            <w:tcW w:w="4820" w:type="dxa"/>
            <w:gridSpan w:val="2"/>
            <w:vMerge w:val="restart"/>
          </w:tcPr>
          <w:p w:rsidR="006C6F23" w:rsidRPr="00162A10" w:rsidRDefault="006C6F23" w:rsidP="005C2A68">
            <w:pPr>
              <w:spacing w:line="276" w:lineRule="auto"/>
              <w:jc w:val="center"/>
              <w:rPr>
                <w:rFonts w:ascii="Arial" w:hAnsi="Arial" w:cs="Arial"/>
                <w:b w:val="0"/>
                <w:sz w:val="20"/>
                <w:szCs w:val="20"/>
              </w:rPr>
            </w:pPr>
            <w:r w:rsidRPr="00162A10">
              <w:rPr>
                <w:rFonts w:ascii="Arial" w:hAnsi="Arial" w:cs="Arial"/>
                <w:sz w:val="20"/>
                <w:szCs w:val="20"/>
              </w:rPr>
              <w:t>Wyszczególnienie</w:t>
            </w:r>
          </w:p>
        </w:tc>
        <w:tc>
          <w:tcPr>
            <w:tcW w:w="2395" w:type="dxa"/>
            <w:gridSpan w:val="3"/>
          </w:tcPr>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Liczba pracowników</w:t>
            </w:r>
          </w:p>
        </w:tc>
        <w:tc>
          <w:tcPr>
            <w:tcW w:w="1852" w:type="dxa"/>
            <w:gridSpan w:val="2"/>
          </w:tcPr>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planowanych do objęcia kształceniem</w:t>
            </w:r>
          </w:p>
        </w:tc>
      </w:tr>
      <w:tr w:rsidR="006C6F23" w:rsidRPr="00162A10" w:rsidTr="00E304BC">
        <w:trPr>
          <w:trHeight w:val="317"/>
          <w:tblHeader/>
        </w:trPr>
        <w:tc>
          <w:tcPr>
            <w:cnfStyle w:val="001000000000" w:firstRow="0" w:lastRow="0" w:firstColumn="1" w:lastColumn="0" w:oddVBand="0" w:evenVBand="0" w:oddHBand="0" w:evenHBand="0" w:firstRowFirstColumn="0" w:firstRowLastColumn="0" w:lastRowFirstColumn="0" w:lastRowLastColumn="0"/>
            <w:tcW w:w="4820" w:type="dxa"/>
            <w:gridSpan w:val="2"/>
            <w:vMerge/>
          </w:tcPr>
          <w:p w:rsidR="006C6F23" w:rsidRPr="00162A10" w:rsidRDefault="006C6F23" w:rsidP="005C2A68">
            <w:pPr>
              <w:spacing w:before="240" w:line="276" w:lineRule="auto"/>
              <w:jc w:val="center"/>
              <w:rPr>
                <w:rFonts w:ascii="Arial" w:hAnsi="Arial" w:cs="Arial"/>
                <w:sz w:val="20"/>
                <w:szCs w:val="20"/>
              </w:rPr>
            </w:pPr>
          </w:p>
        </w:tc>
        <w:tc>
          <w:tcPr>
            <w:tcW w:w="1106"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razem</w:t>
            </w:r>
          </w:p>
        </w:tc>
        <w:tc>
          <w:tcPr>
            <w:tcW w:w="1275"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w tym kobiet:</w:t>
            </w:r>
          </w:p>
        </w:tc>
        <w:tc>
          <w:tcPr>
            <w:tcW w:w="1134" w:type="dxa"/>
            <w:gridSpan w:val="2"/>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razem</w:t>
            </w:r>
          </w:p>
        </w:tc>
        <w:tc>
          <w:tcPr>
            <w:tcW w:w="732"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w tym kobiet:</w:t>
            </w:r>
          </w:p>
        </w:tc>
      </w:tr>
      <w:tr w:rsidR="005F3A20" w:rsidRPr="00162A10" w:rsidTr="00E304BC">
        <w:trPr>
          <w:trHeight w:val="340"/>
        </w:trPr>
        <w:tc>
          <w:tcPr>
            <w:cnfStyle w:val="001000000000" w:firstRow="0" w:lastRow="0" w:firstColumn="1" w:lastColumn="0" w:oddVBand="0" w:evenVBand="0" w:oddHBand="0" w:evenHBand="0" w:firstRowFirstColumn="0" w:firstRowLastColumn="0" w:lastRowFirstColumn="0" w:lastRowLastColumn="0"/>
            <w:tcW w:w="4820" w:type="dxa"/>
            <w:gridSpan w:val="2"/>
          </w:tcPr>
          <w:p w:rsidR="005F3A20" w:rsidRPr="00162A10" w:rsidRDefault="005F3A20" w:rsidP="005C2A68">
            <w:pPr>
              <w:spacing w:line="360" w:lineRule="auto"/>
              <w:jc w:val="center"/>
              <w:rPr>
                <w:rFonts w:ascii="Arial" w:hAnsi="Arial" w:cs="Arial"/>
                <w:b w:val="0"/>
                <w:sz w:val="18"/>
                <w:szCs w:val="18"/>
              </w:rPr>
            </w:pPr>
            <w:r w:rsidRPr="00162A10">
              <w:rPr>
                <w:rFonts w:ascii="Arial" w:hAnsi="Arial" w:cs="Arial"/>
                <w:szCs w:val="18"/>
              </w:rPr>
              <w:t>Objęci wsparciem ogółem:</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15"/>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Pr="00162A10" w:rsidRDefault="005F3A20" w:rsidP="005C2A68">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kursy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22"/>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studia podyplomowe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5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egzaminy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20"/>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badania lekarskie i/lub psychologiczne</w:t>
            </w:r>
          </w:p>
        </w:tc>
        <w:tc>
          <w:tcPr>
            <w:tcW w:w="1106"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30"/>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ubezpieczenie NN</w:t>
            </w:r>
            <w:r w:rsidRPr="00162A10">
              <w:rPr>
                <w:rFonts w:ascii="Arial" w:hAnsi="Arial" w:cs="Arial"/>
                <w:sz w:val="18"/>
                <w:szCs w:val="18"/>
              </w:rPr>
              <w:t>W</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12"/>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Pr="00162A10" w:rsidRDefault="005F3A20" w:rsidP="005C2A68">
            <w:pPr>
              <w:jc w:val="center"/>
              <w:rPr>
                <w:rFonts w:ascii="Arial" w:hAnsi="Arial" w:cs="Arial"/>
                <w:sz w:val="20"/>
                <w:szCs w:val="20"/>
              </w:rPr>
            </w:pPr>
            <w:r>
              <w:rPr>
                <w:rFonts w:ascii="Arial" w:hAnsi="Arial" w:cs="Arial"/>
                <w:sz w:val="20"/>
                <w:szCs w:val="20"/>
              </w:rPr>
              <w:t>Według grup wiekowych</w:t>
            </w: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15-24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23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25-34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277"/>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35-44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3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 lat i więcej</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80"/>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Default="005F3A20" w:rsidP="005C2A68">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wyższe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07"/>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policealne i średnie zawodowy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98"/>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średnie ogólnokształcące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1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zasadnicze zawodowe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76"/>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gimnazjalne i poniżej</w:t>
            </w:r>
          </w:p>
        </w:tc>
        <w:tc>
          <w:tcPr>
            <w:tcW w:w="1106" w:type="dxa"/>
          </w:tcPr>
          <w:p w:rsidR="005F3A20" w:rsidRPr="003B53CE"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6C6F23" w:rsidRPr="003B53CE" w:rsidTr="00E304BC">
        <w:trPr>
          <w:trHeight w:val="534"/>
        </w:trPr>
        <w:tc>
          <w:tcPr>
            <w:cnfStyle w:val="001000000000" w:firstRow="0" w:lastRow="0" w:firstColumn="1" w:lastColumn="0" w:oddVBand="0" w:evenVBand="0" w:oddHBand="0" w:evenHBand="0" w:firstRowFirstColumn="0" w:firstRowLastColumn="0" w:lastRowFirstColumn="0" w:lastRowLastColumn="0"/>
            <w:tcW w:w="4820" w:type="dxa"/>
            <w:gridSpan w:val="2"/>
          </w:tcPr>
          <w:p w:rsidR="006C6F23" w:rsidRPr="00162A10" w:rsidRDefault="006C6F23" w:rsidP="005C2A68">
            <w:pPr>
              <w:rPr>
                <w:rFonts w:ascii="Arial" w:hAnsi="Arial" w:cs="Arial"/>
                <w:sz w:val="20"/>
                <w:szCs w:val="20"/>
              </w:rPr>
            </w:pPr>
            <w:r>
              <w:rPr>
                <w:rFonts w:ascii="Arial" w:hAnsi="Arial" w:cs="Arial"/>
                <w:sz w:val="20"/>
                <w:szCs w:val="20"/>
              </w:rPr>
              <w:t>Pracownik będący cudzoziemcem</w:t>
            </w:r>
          </w:p>
        </w:tc>
        <w:tc>
          <w:tcPr>
            <w:tcW w:w="1106"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rsidR="005F3A20" w:rsidRDefault="005F3A20" w:rsidP="00E304BC">
      <w:pPr>
        <w:pStyle w:val="Bezodstpw"/>
      </w:pPr>
    </w:p>
    <w:p w:rsidR="00E304BC" w:rsidRPr="00E304BC" w:rsidRDefault="00E304BC" w:rsidP="00E304BC">
      <w:pPr>
        <w:pStyle w:val="Bezodstpw"/>
        <w:numPr>
          <w:ilvl w:val="0"/>
          <w:numId w:val="3"/>
        </w:numPr>
        <w:rPr>
          <w:rFonts w:ascii="Times New Roman" w:hAnsi="Times New Roman" w:cs="Times New Roman"/>
          <w:b/>
        </w:rPr>
      </w:pPr>
      <w:r w:rsidRPr="00E304BC">
        <w:rPr>
          <w:rFonts w:ascii="Times New Roman" w:hAnsi="Times New Roman" w:cs="Times New Roman"/>
          <w:b/>
        </w:rPr>
        <w:t>INFORMACJA O RODZAJU I KOSZTACH KSZTAŁCENIA USTAWICZNEGO:</w:t>
      </w:r>
    </w:p>
    <w:p w:rsidR="00E304BC" w:rsidRPr="00E304BC" w:rsidRDefault="00E304BC" w:rsidP="00E304BC">
      <w:pPr>
        <w:pStyle w:val="Bezodstpw"/>
        <w:ind w:left="680"/>
        <w:jc w:val="center"/>
        <w:rPr>
          <w:rFonts w:ascii="Times New Roman" w:hAnsi="Times New Roman" w:cs="Times New Roman"/>
          <w:sz w:val="20"/>
          <w:szCs w:val="20"/>
        </w:rPr>
      </w:pPr>
      <w:r w:rsidRPr="00E304BC">
        <w:rPr>
          <w:rFonts w:ascii="Times New Roman" w:hAnsi="Times New Roman" w:cs="Times New Roman"/>
          <w:sz w:val="20"/>
          <w:szCs w:val="20"/>
        </w:rPr>
        <w:t>(Finansowaniem tym nie mogą być objęte działania rozpoczęte lub opłacone przed złożeniem wniosku i podpisaniem umowy z PUP na finansowanie kształcenia ustawicznego z KFS.)</w:t>
      </w:r>
    </w:p>
    <w:p w:rsidR="00E304BC" w:rsidRPr="00E304BC" w:rsidRDefault="00E304BC" w:rsidP="00E304BC">
      <w:pPr>
        <w:pStyle w:val="Bezodstpw"/>
        <w:numPr>
          <w:ilvl w:val="1"/>
          <w:numId w:val="1"/>
        </w:numPr>
        <w:spacing w:before="120"/>
        <w:ind w:left="360"/>
        <w:rPr>
          <w:rFonts w:ascii="Times New Roman" w:hAnsi="Times New Roman" w:cs="Times New Roman"/>
        </w:rPr>
      </w:pPr>
      <w:r w:rsidRPr="00E304BC">
        <w:rPr>
          <w:rFonts w:ascii="Times New Roman" w:hAnsi="Times New Roman" w:cs="Times New Roman"/>
        </w:rPr>
        <w:t>Rodzaj wsparcia finansowanego w ramach KFS:</w:t>
      </w:r>
    </w:p>
    <w:p w:rsidR="00E304BC" w:rsidRPr="00E304BC" w:rsidRDefault="00E304BC" w:rsidP="00E304BC">
      <w:pPr>
        <w:pStyle w:val="Bezodstpw"/>
        <w:ind w:left="340"/>
        <w:rPr>
          <w:rFonts w:ascii="Times New Roman" w:hAnsi="Times New Roman" w:cs="Times New Roman"/>
        </w:rPr>
      </w:pPr>
      <w:r w:rsidRPr="00E304BC">
        <w:rPr>
          <w:rFonts w:ascii="Times New Roman" w:hAnsi="Times New Roman" w:cs="Times New Roman"/>
          <w:b/>
        </w:rPr>
        <w:sym w:font="Wingdings 2" w:char="F0A3"/>
      </w:r>
      <w:r w:rsidRPr="00E304BC">
        <w:rPr>
          <w:rFonts w:ascii="Times New Roman" w:hAnsi="Times New Roman" w:cs="Times New Roman"/>
        </w:rPr>
        <w:t xml:space="preserve"> </w:t>
      </w:r>
      <w:r w:rsidRPr="00E304BC">
        <w:rPr>
          <w:rFonts w:ascii="Times New Roman" w:hAnsi="Times New Roman" w:cs="Times New Roman"/>
          <w:b/>
        </w:rPr>
        <w:t>kursy</w:t>
      </w:r>
      <w:r w:rsidRPr="00E304BC">
        <w:rPr>
          <w:rFonts w:ascii="Times New Roman" w:hAnsi="Times New Roman" w:cs="Times New Roman"/>
        </w:rPr>
        <w:t xml:space="preserve">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(bez zakwaterowania i wyżywienia oraz kosztów dojazdu)</w:t>
      </w:r>
    </w:p>
    <w:p w:rsidR="00E304BC" w:rsidRPr="00E304BC" w:rsidRDefault="00E304BC" w:rsidP="00E304BC">
      <w:pPr>
        <w:pStyle w:val="Bezodstpw"/>
        <w:ind w:left="340"/>
        <w:rPr>
          <w:rFonts w:ascii="Times New Roman" w:hAnsi="Times New Roman" w:cs="Times New Roman"/>
          <w:b/>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studia podyplomowe</w:t>
      </w:r>
    </w:p>
    <w:p w:rsidR="00E304BC" w:rsidRPr="00E304BC" w:rsidRDefault="00E304BC" w:rsidP="00E304BC">
      <w:pPr>
        <w:pStyle w:val="Bezodstpw"/>
        <w:ind w:left="340"/>
        <w:rPr>
          <w:rFonts w:ascii="Times New Roman" w:hAnsi="Times New Roman" w:cs="Times New Roman"/>
          <w:b/>
        </w:rPr>
      </w:pPr>
      <w:r w:rsidRPr="00E304BC">
        <w:rPr>
          <w:rFonts w:ascii="Times New Roman" w:hAnsi="Times New Roman" w:cs="Times New Roman"/>
          <w:b/>
        </w:rPr>
        <w:sym w:font="Wingdings 2" w:char="F0A3"/>
      </w:r>
      <w:r w:rsidRPr="00E304BC">
        <w:rPr>
          <w:rFonts w:ascii="Times New Roman" w:hAnsi="Times New Roman" w:cs="Times New Roman"/>
          <w:b/>
        </w:rPr>
        <w:t xml:space="preserve"> egzaminy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(umożliwiające uzyskanie dokumentów potwierdzających nabycie umiejętności, kwalifikacji lub uprawnień zawodowych)</w:t>
      </w:r>
    </w:p>
    <w:p w:rsidR="00E304BC" w:rsidRPr="00E304BC" w:rsidRDefault="00E304BC" w:rsidP="00E304BC">
      <w:pPr>
        <w:pStyle w:val="Bezodstpw"/>
        <w:ind w:left="340"/>
        <w:rPr>
          <w:rFonts w:ascii="Times New Roman" w:hAnsi="Times New Roman" w:cs="Times New Roman"/>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badania lekarskie</w:t>
      </w:r>
      <w:r w:rsidRPr="00E304BC">
        <w:rPr>
          <w:rFonts w:ascii="Times New Roman" w:hAnsi="Times New Roman" w:cs="Times New Roman"/>
        </w:rPr>
        <w:t xml:space="preserve">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(wymagane do podjęcia kształcenia lub pracy zawodowej po ukończonym kształceniu)</w:t>
      </w:r>
    </w:p>
    <w:p w:rsidR="00E304BC" w:rsidRPr="00D426D6" w:rsidRDefault="00E304BC" w:rsidP="00D426D6">
      <w:pPr>
        <w:pStyle w:val="Bezodstpw"/>
        <w:ind w:left="340"/>
        <w:rPr>
          <w:rFonts w:ascii="Times New Roman" w:hAnsi="Times New Roman" w:cs="Times New Roman"/>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ubezpieczenie NNW</w:t>
      </w:r>
      <w:r w:rsidRPr="00E304BC">
        <w:rPr>
          <w:rFonts w:ascii="Times New Roman" w:hAnsi="Times New Roman" w:cs="Times New Roman"/>
        </w:rPr>
        <w:t xml:space="preserve"> </w:t>
      </w:r>
      <w:r w:rsidRPr="00E304BC">
        <w:rPr>
          <w:rFonts w:ascii="Times New Roman" w:hAnsi="Times New Roman" w:cs="Times New Roman"/>
          <w:sz w:val="18"/>
          <w:szCs w:val="18"/>
        </w:rPr>
        <w:t>(od następstw nieszczęśliwych wypadków w związku z podjętym kształceniem)</w:t>
      </w:r>
    </w:p>
    <w:p w:rsidR="00E304BC" w:rsidRPr="00E304BC" w:rsidRDefault="00E304BC" w:rsidP="00E304BC">
      <w:pPr>
        <w:pStyle w:val="Bezodstpw"/>
        <w:numPr>
          <w:ilvl w:val="1"/>
          <w:numId w:val="1"/>
        </w:numPr>
        <w:spacing w:before="120"/>
        <w:ind w:left="360"/>
        <w:rPr>
          <w:rFonts w:ascii="Times New Roman" w:hAnsi="Times New Roman" w:cs="Times New Roman"/>
        </w:rPr>
      </w:pPr>
      <w:r w:rsidRPr="00E304BC">
        <w:rPr>
          <w:rFonts w:ascii="Times New Roman" w:hAnsi="Times New Roman" w:cs="Times New Roman"/>
        </w:rPr>
        <w:t>Termin realizacji kształcenia ustawicznego</w:t>
      </w:r>
    </w:p>
    <w:p w:rsid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(należy podać daty rozpoczęcia i zakończenia kształcenia lub przedział czasowy):</w:t>
      </w:r>
    </w:p>
    <w:p w:rsidR="00E304BC" w:rsidRDefault="00E304BC" w:rsidP="00E304BC">
      <w:pPr>
        <w:pStyle w:val="Bezodstpw"/>
        <w:spacing w:before="120" w:line="360" w:lineRule="auto"/>
        <w:ind w:left="340"/>
        <w:rPr>
          <w:rFonts w:ascii="Times New Roman" w:hAnsi="Times New Roman" w:cs="Times New Roman"/>
        </w:rPr>
      </w:pPr>
      <w:r>
        <w:rPr>
          <w:rFonts w:ascii="Times New Roman" w:hAnsi="Times New Roman" w:cs="Times New Roman"/>
        </w:rPr>
        <w:t>………………………………………………………………………………………………………</w:t>
      </w:r>
    </w:p>
    <w:p w:rsidR="00E304BC" w:rsidRPr="00E304BC" w:rsidRDefault="00E304BC" w:rsidP="00E304BC">
      <w:pPr>
        <w:pStyle w:val="Bezodstpw"/>
        <w:numPr>
          <w:ilvl w:val="1"/>
          <w:numId w:val="1"/>
        </w:numPr>
        <w:ind w:left="360"/>
        <w:rPr>
          <w:rFonts w:ascii="Times New Roman" w:hAnsi="Times New Roman" w:cs="Times New Roman"/>
        </w:rPr>
      </w:pPr>
      <w:r w:rsidRPr="00E304BC">
        <w:rPr>
          <w:rFonts w:ascii="Times New Roman" w:hAnsi="Times New Roman" w:cs="Times New Roman"/>
        </w:rPr>
        <w:t>Całkowita wysokość planowanych wydatków na kształcenie ustawiczne:</w:t>
      </w:r>
    </w:p>
    <w:p w:rsid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(W przypadku zaznaczenia więcej niż jednej formy wsparcia, proszę wyszczególnić wysokość wydatków)</w:t>
      </w:r>
    </w:p>
    <w:p w:rsidR="005C2A68" w:rsidRDefault="005C2A68" w:rsidP="005C2A68">
      <w:pPr>
        <w:pStyle w:val="Bezodstpw"/>
        <w:spacing w:before="120" w:line="360" w:lineRule="auto"/>
        <w:ind w:left="340"/>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1"/>
          <w:numId w:val="1"/>
        </w:numPr>
        <w:ind w:left="360"/>
        <w:rPr>
          <w:rFonts w:ascii="Times New Roman" w:hAnsi="Times New Roman" w:cs="Times New Roman"/>
        </w:rPr>
      </w:pPr>
      <w:r w:rsidRPr="005C2A68">
        <w:rPr>
          <w:rFonts w:ascii="Times New Roman" w:hAnsi="Times New Roman" w:cs="Times New Roman"/>
        </w:rPr>
        <w:t>Wnioskowana wysokość środków z KFS</w:t>
      </w:r>
    </w:p>
    <w:p w:rsidR="005C2A68" w:rsidRDefault="005C2A68" w:rsidP="005C2A68">
      <w:pPr>
        <w:pStyle w:val="Bezodstpw"/>
        <w:ind w:left="397"/>
        <w:rPr>
          <w:rFonts w:ascii="Times New Roman" w:hAnsi="Times New Roman" w:cs="Times New Roman"/>
          <w:sz w:val="18"/>
          <w:szCs w:val="18"/>
        </w:rPr>
      </w:pPr>
      <w:r w:rsidRPr="005C2A68">
        <w:rPr>
          <w:rFonts w:ascii="Times New Roman" w:hAnsi="Times New Roman" w:cs="Times New Roman"/>
          <w:sz w:val="18"/>
          <w:szCs w:val="18"/>
        </w:rPr>
        <w:t xml:space="preserve">(100% pokrycia środków finansowych na wnioskowane kształcenie przysługuje </w:t>
      </w:r>
      <w:proofErr w:type="spellStart"/>
      <w:r w:rsidRPr="005C2A68">
        <w:rPr>
          <w:rFonts w:ascii="Times New Roman" w:hAnsi="Times New Roman" w:cs="Times New Roman"/>
          <w:sz w:val="18"/>
          <w:szCs w:val="18"/>
        </w:rPr>
        <w:t>mikroprzedsiębiorcom</w:t>
      </w:r>
      <w:proofErr w:type="spellEnd"/>
      <w:r w:rsidRPr="005C2A68">
        <w:rPr>
          <w:rFonts w:ascii="Times New Roman" w:hAnsi="Times New Roman" w:cs="Times New Roman"/>
          <w:sz w:val="18"/>
          <w:szCs w:val="18"/>
        </w:rPr>
        <w:t>, pozostałym - 80%)</w:t>
      </w:r>
    </w:p>
    <w:p w:rsidR="005C2A68" w:rsidRDefault="005C2A68" w:rsidP="005C2A68">
      <w:pPr>
        <w:pStyle w:val="Bezodstpw"/>
        <w:spacing w:before="120" w:line="360" w:lineRule="auto"/>
        <w:ind w:left="340"/>
        <w:rPr>
          <w:rFonts w:ascii="Times New Roman" w:hAnsi="Times New Roman" w:cs="Times New Roman"/>
        </w:rPr>
      </w:pPr>
      <w:r>
        <w:rPr>
          <w:rFonts w:ascii="Times New Roman" w:hAnsi="Times New Roman" w:cs="Times New Roman"/>
        </w:rPr>
        <w:t>………………………………………………………………………………………………………</w:t>
      </w:r>
    </w:p>
    <w:p w:rsidR="005C2A68" w:rsidRPr="005C2A68" w:rsidRDefault="005C2A68" w:rsidP="005C2A68">
      <w:pPr>
        <w:pStyle w:val="Bezodstpw"/>
        <w:numPr>
          <w:ilvl w:val="1"/>
          <w:numId w:val="1"/>
        </w:numPr>
        <w:ind w:left="360"/>
        <w:rPr>
          <w:rFonts w:ascii="Times New Roman" w:hAnsi="Times New Roman" w:cs="Times New Roman"/>
        </w:rPr>
      </w:pPr>
      <w:r w:rsidRPr="005C2A68">
        <w:rPr>
          <w:rFonts w:ascii="Times New Roman" w:hAnsi="Times New Roman" w:cs="Times New Roman"/>
        </w:rPr>
        <w:t>Kwota wkładu własnego tj. 20% całkowitej wysokości kosztów kształcenia:</w:t>
      </w:r>
    </w:p>
    <w:p w:rsidR="005C2A68" w:rsidRDefault="005C2A68" w:rsidP="005C2A68">
      <w:pPr>
        <w:pStyle w:val="Bezodstpw"/>
        <w:spacing w:before="120" w:line="360" w:lineRule="auto"/>
        <w:ind w:left="340"/>
        <w:rPr>
          <w:rFonts w:ascii="Times New Roman" w:hAnsi="Times New Roman" w:cs="Times New Roman"/>
        </w:rPr>
      </w:pPr>
      <w:r w:rsidRPr="005C2A68">
        <w:rPr>
          <w:rFonts w:ascii="Times New Roman" w:hAnsi="Times New Roman" w:cs="Times New Roman"/>
          <w:sz w:val="18"/>
          <w:szCs w:val="18"/>
        </w:rPr>
        <w:t>(w przypadku małych, średnich i dużych przedsiębiorstw lub pracodawcy niebędącego przedsiębiorcą)</w:t>
      </w:r>
      <w:r w:rsidRPr="005C2A68">
        <w:rPr>
          <w:rFonts w:ascii="Times New Roman" w:hAnsi="Times New Roman" w:cs="Times New Roman"/>
        </w:rPr>
        <w:t xml:space="preserve"> </w:t>
      </w:r>
      <w:r>
        <w:rPr>
          <w:rFonts w:ascii="Times New Roman" w:hAnsi="Times New Roman" w:cs="Times New Roman"/>
        </w:rPr>
        <w:t>………………………………………………………………………………………………………</w:t>
      </w:r>
    </w:p>
    <w:p w:rsidR="005C2A68" w:rsidRDefault="005C2A68" w:rsidP="005C2A68">
      <w:pPr>
        <w:pStyle w:val="Bezodstpw"/>
        <w:numPr>
          <w:ilvl w:val="1"/>
          <w:numId w:val="1"/>
        </w:numPr>
        <w:ind w:left="360"/>
        <w:rPr>
          <w:rFonts w:ascii="Times New Roman" w:hAnsi="Times New Roman" w:cs="Times New Roman"/>
          <w:b/>
        </w:rPr>
      </w:pPr>
      <w:r w:rsidRPr="005C2A68">
        <w:rPr>
          <w:rFonts w:ascii="Times New Roman" w:hAnsi="Times New Roman" w:cs="Times New Roman"/>
          <w:b/>
        </w:rPr>
        <w:t>Oświadczam, że wskazane koszty kształcenia ustawicznego nie obejmują kosztów wyżywienia,</w:t>
      </w:r>
      <w:r>
        <w:rPr>
          <w:rFonts w:ascii="Times New Roman" w:hAnsi="Times New Roman" w:cs="Times New Roman"/>
          <w:b/>
        </w:rPr>
        <w:t xml:space="preserve"> </w:t>
      </w:r>
      <w:r w:rsidRPr="005C2A68">
        <w:rPr>
          <w:rFonts w:ascii="Times New Roman" w:hAnsi="Times New Roman" w:cs="Times New Roman"/>
          <w:b/>
        </w:rPr>
        <w:t>zakwaterowania, dojazdu, delegacji i diet oraz innych kosztów niezwiązanych bezpośrednio z wnioskowanym działaniem edukacyjnym.</w:t>
      </w:r>
      <w:r>
        <w:rPr>
          <w:rFonts w:ascii="Times New Roman" w:hAnsi="Times New Roman" w:cs="Times New Roman"/>
          <w:b/>
        </w:rPr>
        <w:t>\</w:t>
      </w:r>
    </w:p>
    <w:p w:rsidR="005C2A68" w:rsidRDefault="005C2A68" w:rsidP="005C2A68">
      <w:pPr>
        <w:pStyle w:val="Bezodstpw"/>
        <w:ind w:left="360"/>
        <w:rPr>
          <w:rFonts w:ascii="Times New Roman" w:hAnsi="Times New Roman" w:cs="Times New Roman"/>
          <w:b/>
        </w:rPr>
      </w:pPr>
    </w:p>
    <w:p w:rsidR="005C2A68" w:rsidRDefault="005C2A68" w:rsidP="005C2A68">
      <w:pPr>
        <w:pStyle w:val="Bezodstpw"/>
        <w:numPr>
          <w:ilvl w:val="0"/>
          <w:numId w:val="3"/>
        </w:numPr>
        <w:rPr>
          <w:rFonts w:ascii="Times New Roman" w:hAnsi="Times New Roman" w:cs="Times New Roman"/>
          <w:b/>
        </w:rPr>
      </w:pPr>
      <w:r w:rsidRPr="005C2A68">
        <w:rPr>
          <w:rFonts w:ascii="Times New Roman" w:hAnsi="Times New Roman" w:cs="Times New Roman"/>
          <w:b/>
        </w:rPr>
        <w:t>UZASADNIENIE CELU WYBRANEGO DZIAŁANIA EDUKACYJNEGO:</w:t>
      </w:r>
    </w:p>
    <w:p w:rsidR="005C2A68" w:rsidRDefault="005C2A68" w:rsidP="00D426D6">
      <w:pPr>
        <w:pStyle w:val="Bezodstpw"/>
        <w:ind w:left="113"/>
        <w:jc w:val="both"/>
        <w:rPr>
          <w:rFonts w:ascii="Times New Roman" w:hAnsi="Times New Roman" w:cs="Times New Roman"/>
          <w:sz w:val="20"/>
          <w:szCs w:val="20"/>
        </w:rPr>
      </w:pPr>
      <w:r w:rsidRPr="005C2A68">
        <w:rPr>
          <w:rFonts w:ascii="Times New Roman" w:hAnsi="Times New Roman" w:cs="Times New Roman"/>
          <w:sz w:val="20"/>
          <w:szCs w:val="20"/>
        </w:rPr>
        <w:t>Celem wsparcia z KFS jest zapobieganie utracie zatrudnienia przez osoby pracujące z powodu posiadania przez nich kompetencji nieadekwatnych do wymagań dynamiczn</w:t>
      </w:r>
      <w:r>
        <w:rPr>
          <w:rFonts w:ascii="Times New Roman" w:hAnsi="Times New Roman" w:cs="Times New Roman"/>
          <w:sz w:val="20"/>
          <w:szCs w:val="20"/>
        </w:rPr>
        <w:t xml:space="preserve">ie zmieniającej się gospodarki </w:t>
      </w:r>
      <w:r w:rsidRPr="005C2A68">
        <w:rPr>
          <w:rFonts w:ascii="Times New Roman" w:hAnsi="Times New Roman" w:cs="Times New Roman"/>
          <w:sz w:val="20"/>
          <w:szCs w:val="20"/>
        </w:rPr>
        <w:t>lub zaspokojenie potrzeb pracodawców i pracowników w zakresie: uzy</w:t>
      </w:r>
      <w:r>
        <w:rPr>
          <w:rFonts w:ascii="Times New Roman" w:hAnsi="Times New Roman" w:cs="Times New Roman"/>
          <w:sz w:val="20"/>
          <w:szCs w:val="20"/>
        </w:rPr>
        <w:t xml:space="preserve">skania kwalifikacji zawodowych </w:t>
      </w:r>
      <w:r w:rsidRPr="005C2A68">
        <w:rPr>
          <w:rFonts w:ascii="Times New Roman" w:hAnsi="Times New Roman" w:cs="Times New Roman"/>
          <w:sz w:val="20"/>
          <w:szCs w:val="20"/>
        </w:rPr>
        <w:t xml:space="preserve">(w przypadku osób nie posiadających tych kwalifikacji), konieczności zmiany </w:t>
      </w:r>
      <w:r>
        <w:rPr>
          <w:rFonts w:ascii="Times New Roman" w:hAnsi="Times New Roman" w:cs="Times New Roman"/>
          <w:sz w:val="20"/>
          <w:szCs w:val="20"/>
        </w:rPr>
        <w:t xml:space="preserve">lub uzupełnienia kwalifikacji, </w:t>
      </w:r>
      <w:r w:rsidRPr="005C2A68">
        <w:rPr>
          <w:rFonts w:ascii="Times New Roman" w:hAnsi="Times New Roman" w:cs="Times New Roman"/>
          <w:sz w:val="20"/>
          <w:szCs w:val="20"/>
        </w:rPr>
        <w:t>albo z powodu utraty zdolności do wykonywania pracy w dotychczas wykonywanym zawodzie i uzyskania nowych kwalifikacji.</w:t>
      </w:r>
    </w:p>
    <w:p w:rsidR="005C2A68" w:rsidRDefault="005C2A68" w:rsidP="005C2A68">
      <w:pPr>
        <w:pStyle w:val="Bezodstpw"/>
        <w:spacing w:before="240"/>
        <w:ind w:left="113"/>
        <w:rPr>
          <w:rFonts w:ascii="Times New Roman" w:hAnsi="Times New Roman" w:cs="Times New Roman"/>
          <w:sz w:val="20"/>
          <w:szCs w:val="20"/>
        </w:rPr>
      </w:pPr>
      <w:r w:rsidRPr="005C2A68">
        <w:rPr>
          <w:rFonts w:ascii="Times New Roman" w:hAnsi="Times New Roman" w:cs="Times New Roman"/>
          <w:sz w:val="20"/>
          <w:szCs w:val="20"/>
        </w:rPr>
        <w:t>NAZWA, KIERUNEK I FORMA WYBRANEGO KSZTAŁCENIA:</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0"/>
          <w:numId w:val="5"/>
        </w:numPr>
        <w:spacing w:before="240"/>
        <w:ind w:left="360"/>
        <w:rPr>
          <w:rFonts w:ascii="Times New Roman" w:hAnsi="Times New Roman" w:cs="Times New Roman"/>
          <w:sz w:val="20"/>
          <w:szCs w:val="20"/>
        </w:rPr>
      </w:pPr>
      <w:r w:rsidRPr="005C2A68">
        <w:rPr>
          <w:rFonts w:ascii="Times New Roman" w:hAnsi="Times New Roman" w:cs="Times New Roman"/>
          <w:sz w:val="20"/>
          <w:szCs w:val="20"/>
        </w:rPr>
        <w:lastRenderedPageBreak/>
        <w:t>Proszę podać uzasadnienie potrzeby odbycia kształcenia ustawicznego, przy uwzględnieniu obecnych lub przyszłych potrzeb pracodawcy oraz obowiązujących priorytetów KFS:</w:t>
      </w:r>
    </w:p>
    <w:p w:rsidR="005C2A68" w:rsidRPr="005C2A68" w:rsidRDefault="005C2A68" w:rsidP="005C2A68">
      <w:pPr>
        <w:pStyle w:val="Bezodstpw"/>
        <w:spacing w:before="240"/>
        <w:ind w:left="360"/>
        <w:rPr>
          <w:rFonts w:ascii="Times New Roman" w:hAnsi="Times New Roman" w:cs="Times New Roman"/>
          <w:sz w:val="20"/>
          <w:szCs w:val="20"/>
        </w:rPr>
      </w:pPr>
      <w:r w:rsidRPr="005C2A68">
        <w:rPr>
          <w:rFonts w:ascii="Times New Roman" w:hAnsi="Times New Roman" w:cs="Times New Roman"/>
          <w:sz w:val="20"/>
          <w:szCs w:val="20"/>
        </w:rPr>
        <w:t>Z uzasadnienia ma wynikać, czy ukończ</w:t>
      </w:r>
      <w:r>
        <w:rPr>
          <w:rFonts w:ascii="Times New Roman" w:hAnsi="Times New Roman" w:cs="Times New Roman"/>
          <w:sz w:val="20"/>
          <w:szCs w:val="20"/>
        </w:rPr>
        <w:t>enie wnioskowanego kształcenia:</w:t>
      </w:r>
    </w:p>
    <w:p w:rsidR="005C2A68" w:rsidRPr="005C2A68" w:rsidRDefault="005C2A68" w:rsidP="00D426D6">
      <w:pPr>
        <w:pStyle w:val="Bezodstpw"/>
        <w:spacing w:before="120"/>
        <w:jc w:val="both"/>
      </w:pPr>
      <w:r>
        <w:t xml:space="preserve">1) </w:t>
      </w:r>
      <w:r w:rsidRPr="005C2A68">
        <w:t>zwiększy kwalifikacje/umiejętności pracodawcy/pracownika,</w:t>
      </w:r>
    </w:p>
    <w:p w:rsidR="005C2A68" w:rsidRPr="005C2A68" w:rsidRDefault="005C2A68" w:rsidP="00D426D6">
      <w:pPr>
        <w:pStyle w:val="Bezodstpw"/>
        <w:jc w:val="both"/>
      </w:pPr>
      <w:r>
        <w:t xml:space="preserve">2) </w:t>
      </w:r>
      <w:r w:rsidRPr="005C2A68">
        <w:t>wzmocni potencjał i konkurencyjność oraz rozwój przedsiębiorstwa/instytucji (na czym będzie to polegało?),</w:t>
      </w:r>
    </w:p>
    <w:p w:rsidR="005C2A68" w:rsidRPr="005C2A68" w:rsidRDefault="005C2A68" w:rsidP="00D426D6">
      <w:pPr>
        <w:pStyle w:val="Bezodstpw"/>
        <w:jc w:val="both"/>
      </w:pPr>
      <w:r>
        <w:t xml:space="preserve">3) </w:t>
      </w:r>
      <w:r w:rsidRPr="005C2A68">
        <w:t>przyczyni się do utrzymania zatrudnienia/awansowania/rozwoju zawodowego przez osoby objęte kształceniem,</w:t>
      </w:r>
    </w:p>
    <w:p w:rsidR="005C2A68" w:rsidRDefault="005C2A68" w:rsidP="00D426D6">
      <w:pPr>
        <w:pStyle w:val="Bezodstpw"/>
        <w:jc w:val="both"/>
      </w:pPr>
      <w:r>
        <w:t xml:space="preserve">4) </w:t>
      </w:r>
      <w:r w:rsidRPr="005C2A68">
        <w:t>jest niezbędne do wykonywania obowiązków zawodowych przez uczestnika kształcenia, np. czy ukończenie kształcenia i uzyskane w jego wyniku uprawnienia są wymagane przepisami prawa.</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D426D6">
      <w:pPr>
        <w:pStyle w:val="Bezodstpw"/>
        <w:numPr>
          <w:ilvl w:val="0"/>
          <w:numId w:val="5"/>
        </w:numPr>
        <w:spacing w:before="120"/>
        <w:jc w:val="both"/>
      </w:pPr>
      <w:r>
        <w:t xml:space="preserve">Proszę przedstawić informację o planach dotyczących dalszego zatrudnienia i rozwoju zawodowego pracowników objętych kształceniem ustawicznym finansowanym ze środków KFS. </w:t>
      </w:r>
    </w:p>
    <w:p w:rsidR="005C2A68" w:rsidRDefault="005C2A68" w:rsidP="00D426D6">
      <w:pPr>
        <w:pStyle w:val="Bezodstpw"/>
        <w:ind w:left="454"/>
        <w:jc w:val="both"/>
      </w:pPr>
      <w:r>
        <w:t>W przypadku kształcenia ustawicznego samego pracodawcy, proszę podać informację na temat planów, strategii, co do działania firmy w okresie najbliższego roku mających powiązanie z ukończeniem wnioskowanego kształcenia. (odrębnie dla każdej z osób/grup osób)</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0"/>
          <w:numId w:val="3"/>
        </w:numPr>
        <w:spacing w:before="240"/>
      </w:pPr>
      <w:r w:rsidRPr="005C2A68">
        <w:t>UZASADNIENIE WYBORU REALIZATORA USŁUGI KSZTAŁCENIA USTAWICZNEGO:</w:t>
      </w:r>
    </w:p>
    <w:p w:rsidR="005C2A68" w:rsidRDefault="005C2A68" w:rsidP="005C2A68">
      <w:pPr>
        <w:pStyle w:val="Bezodstpw"/>
        <w:numPr>
          <w:ilvl w:val="0"/>
          <w:numId w:val="6"/>
        </w:numPr>
        <w:spacing w:before="240"/>
      </w:pPr>
      <w:r w:rsidRPr="005C2A68">
        <w:t>Proszę wskazać nazwę i siedzibę oraz NIP realizatora usługi kształcenia ustawicznego:</w:t>
      </w:r>
    </w:p>
    <w:p w:rsidR="005C2A68" w:rsidRDefault="005C2A68" w:rsidP="005C2A68">
      <w:pPr>
        <w:pStyle w:val="Bezodstpw"/>
        <w:spacing w:before="240"/>
        <w:rPr>
          <w:rFonts w:ascii="Times New Roman" w:hAnsi="Times New Roman" w:cs="Times New Roman"/>
        </w:rPr>
      </w:pPr>
      <w:r>
        <w:rPr>
          <w:rFonts w:ascii="Times New Roman" w:hAnsi="Times New Roman" w:cs="Times New Roman"/>
        </w:rPr>
        <w:t>………………………………………………………………………………………………………</w:t>
      </w:r>
      <w:r w:rsidR="00BE455E">
        <w:rPr>
          <w:rFonts w:ascii="Times New Roman" w:hAnsi="Times New Roman" w:cs="Times New Roman"/>
        </w:rPr>
        <w:t>...</w:t>
      </w:r>
    </w:p>
    <w:p w:rsidR="005C2A68" w:rsidRDefault="005C2A68" w:rsidP="005C2A68">
      <w:pPr>
        <w:pStyle w:val="Bezodstpw"/>
        <w:numPr>
          <w:ilvl w:val="0"/>
          <w:numId w:val="6"/>
        </w:numPr>
        <w:spacing w:before="240"/>
        <w:rPr>
          <w:rFonts w:ascii="Times New Roman" w:hAnsi="Times New Roman" w:cs="Times New Roman"/>
        </w:rPr>
      </w:pPr>
      <w:r w:rsidRPr="005C2A68">
        <w:rPr>
          <w:rFonts w:ascii="Times New Roman" w:hAnsi="Times New Roman" w:cs="Times New Roman"/>
        </w:rPr>
        <w:t xml:space="preserve">Proszę wskazać, czy wybrany realizator kształcenia posiada certyfikaty jakości oferowanych usług kształcenia ustawicznego: </w:t>
      </w: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ela tak lub nie"/>
      </w:tblPr>
      <w:tblGrid>
        <w:gridCol w:w="4180"/>
        <w:gridCol w:w="4172"/>
      </w:tblGrid>
      <w:tr w:rsidR="005C2A68" w:rsidTr="00F53ECA">
        <w:trPr>
          <w:trHeight w:val="283"/>
          <w:tblHeader/>
        </w:trPr>
        <w:tc>
          <w:tcPr>
            <w:tcW w:w="4531" w:type="dxa"/>
            <w:vAlign w:val="center"/>
          </w:tcPr>
          <w:p w:rsidR="005C2A68" w:rsidRDefault="005C2A68" w:rsidP="00BE455E">
            <w:pPr>
              <w:pStyle w:val="Bezodstpw"/>
              <w:jc w:val="cente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TAK</w:t>
            </w:r>
          </w:p>
        </w:tc>
        <w:tc>
          <w:tcPr>
            <w:tcW w:w="4531" w:type="dxa"/>
            <w:vAlign w:val="center"/>
          </w:tcPr>
          <w:p w:rsidR="005C2A68" w:rsidRDefault="005C2A68" w:rsidP="00BE455E">
            <w:pPr>
              <w:pStyle w:val="Bezodstpw"/>
              <w:jc w:val="cente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NIE</w:t>
            </w:r>
          </w:p>
        </w:tc>
      </w:tr>
    </w:tbl>
    <w:p w:rsidR="005C2A68" w:rsidRDefault="005C2A68" w:rsidP="00F53ECA">
      <w:pPr>
        <w:pStyle w:val="Bezodstpw"/>
        <w:spacing w:before="120"/>
        <w:ind w:left="720"/>
        <w:rPr>
          <w:rFonts w:ascii="Times New Roman" w:hAnsi="Times New Roman" w:cs="Times New Roman"/>
        </w:rPr>
      </w:pPr>
      <w:r w:rsidRPr="005C2A68">
        <w:rPr>
          <w:rFonts w:ascii="Times New Roman" w:hAnsi="Times New Roman" w:cs="Times New Roman"/>
        </w:rPr>
        <w:lastRenderedPageBreak/>
        <w:t xml:space="preserve"> </w:t>
      </w:r>
      <w:r w:rsidR="00BE455E" w:rsidRPr="00BE455E">
        <w:rPr>
          <w:rFonts w:ascii="Times New Roman" w:hAnsi="Times New Roman" w:cs="Times New Roman"/>
        </w:rPr>
        <w:t>Jeżeli tak, proszę podać jakie:</w:t>
      </w:r>
    </w:p>
    <w:p w:rsidR="005C2A68"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spacing w:before="240"/>
      </w:pPr>
      <w:r>
        <w:t>*do wniosku należy dołączyć kserokopię certyfikatów jakości usług posiadanych przez realizatora kształcenia lub podać stronę internetową, na której są dostępne certyfikaty:  ……………………………………</w:t>
      </w:r>
    </w:p>
    <w:p w:rsidR="00BE455E" w:rsidRDefault="00BE455E" w:rsidP="00BE455E">
      <w:pPr>
        <w:pStyle w:val="Bezodstpw"/>
        <w:numPr>
          <w:ilvl w:val="0"/>
          <w:numId w:val="6"/>
        </w:numPr>
        <w:spacing w:before="240"/>
      </w:pPr>
      <w:r w:rsidRPr="00BE455E">
        <w:t>Proszę wskazać właściwy dokument, na podstawie którego wybrana instytucja szkoleniowa prowadzi pozaszkolne formy kształcenia ustawicznego:</w:t>
      </w:r>
    </w:p>
    <w:p w:rsidR="00BE455E"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spacing w:before="240"/>
        <w:ind w:left="340"/>
      </w:pPr>
      <w:r>
        <w:t>(w przypadku kursów - do wniosku należy dołączyć kserokopię dokumentu, na podstawie którego realizator prowadzi pozaszkolne formy kształcenia ustawicznego, w przypadku kiedy prowadzenie usług kształcenia ustawicznego nie wynika z PKD wskazanej instytucji)</w:t>
      </w:r>
    </w:p>
    <w:p w:rsidR="00BE455E" w:rsidRDefault="00BE455E" w:rsidP="00BE455E">
      <w:pPr>
        <w:pStyle w:val="Bezodstpw"/>
        <w:numPr>
          <w:ilvl w:val="0"/>
          <w:numId w:val="6"/>
        </w:numPr>
        <w:spacing w:before="240"/>
      </w:pPr>
      <w:r w:rsidRPr="00BE455E">
        <w:t>Miejsce/adres realizacji działania edukacyjnego:</w:t>
      </w:r>
    </w:p>
    <w:p w:rsidR="00BE455E"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numPr>
          <w:ilvl w:val="0"/>
          <w:numId w:val="6"/>
        </w:numPr>
        <w:spacing w:before="240"/>
      </w:pPr>
      <w:r w:rsidRPr="00BE455E">
        <w:t>Wybrany realizator działania edukacyjnego jest / nie jest</w:t>
      </w:r>
      <w:r>
        <w:t xml:space="preserve"> …………………………………(proszę wpisać) </w:t>
      </w:r>
      <w:r w:rsidRPr="00BE455E">
        <w:t>powiązany osobowo lub kapitałowo z pracodawcą składającym wniosek</w:t>
      </w:r>
      <w:r>
        <w:t>.</w:t>
      </w:r>
    </w:p>
    <w:p w:rsidR="00BE455E" w:rsidRDefault="00BE455E" w:rsidP="00BE455E">
      <w:pPr>
        <w:pStyle w:val="Bezodstpw"/>
        <w:numPr>
          <w:ilvl w:val="0"/>
          <w:numId w:val="6"/>
        </w:numPr>
        <w:spacing w:before="240"/>
      </w:pPr>
      <w:r>
        <w:t>Proszę podać proponowaną cenę przez realizatora działania edukacyjnego w porównaniu z ceną podobnych usług oferowanych na rynku.</w:t>
      </w:r>
    </w:p>
    <w:p w:rsidR="00BE455E" w:rsidRDefault="00BE455E" w:rsidP="00BE455E">
      <w:pPr>
        <w:pStyle w:val="Bezodstpw"/>
        <w:spacing w:before="240"/>
        <w:ind w:left="720"/>
      </w:pPr>
    </w:p>
    <w:tbl>
      <w:tblPr>
        <w:tblStyle w:val="Tabelasiatki1jasna"/>
        <w:tblW w:w="0" w:type="auto"/>
        <w:tblLook w:val="0000" w:firstRow="0" w:lastRow="0" w:firstColumn="0" w:lastColumn="0" w:noHBand="0" w:noVBand="0"/>
        <w:tblCaption w:val="Tabela"/>
      </w:tblPr>
      <w:tblGrid>
        <w:gridCol w:w="1100"/>
        <w:gridCol w:w="3357"/>
        <w:gridCol w:w="2576"/>
        <w:gridCol w:w="2029"/>
      </w:tblGrid>
      <w:tr w:rsidR="00BE455E" w:rsidRPr="00162A10" w:rsidTr="006C6F23">
        <w:trPr>
          <w:trHeight w:val="802"/>
          <w:tblHeader/>
        </w:trPr>
        <w:tc>
          <w:tcPr>
            <w:tcW w:w="0" w:type="auto"/>
            <w:gridSpan w:val="2"/>
          </w:tcPr>
          <w:p w:rsidR="00BE455E" w:rsidRPr="00162A10" w:rsidRDefault="00BE455E" w:rsidP="000319B3">
            <w:pPr>
              <w:spacing w:line="276" w:lineRule="auto"/>
              <w:ind w:left="-46"/>
              <w:jc w:val="center"/>
              <w:rPr>
                <w:rFonts w:ascii="Arial" w:hAnsi="Arial"/>
              </w:rPr>
            </w:pPr>
            <w:r w:rsidRPr="00162A10">
              <w:rPr>
                <w:rFonts w:ascii="Arial" w:hAnsi="Arial"/>
              </w:rPr>
              <w:t>Informacja o ofercie</w:t>
            </w:r>
          </w:p>
        </w:tc>
        <w:tc>
          <w:tcPr>
            <w:tcW w:w="0" w:type="auto"/>
          </w:tcPr>
          <w:p w:rsidR="00BE455E" w:rsidRPr="00162A10" w:rsidRDefault="00BE455E" w:rsidP="000319B3">
            <w:pPr>
              <w:spacing w:line="276" w:lineRule="auto"/>
              <w:jc w:val="center"/>
              <w:rPr>
                <w:rFonts w:ascii="Arial" w:hAnsi="Arial"/>
              </w:rPr>
            </w:pPr>
            <w:r w:rsidRPr="00162A10">
              <w:rPr>
                <w:rFonts w:ascii="Arial" w:hAnsi="Arial"/>
              </w:rPr>
              <w:t>Wybrana instytucja szkoleniowa</w:t>
            </w:r>
          </w:p>
        </w:tc>
        <w:tc>
          <w:tcPr>
            <w:tcW w:w="0" w:type="auto"/>
          </w:tcPr>
          <w:p w:rsidR="00BE455E" w:rsidRPr="00162A10" w:rsidRDefault="00BE455E" w:rsidP="000319B3">
            <w:pPr>
              <w:spacing w:line="276" w:lineRule="auto"/>
              <w:jc w:val="center"/>
              <w:rPr>
                <w:rFonts w:ascii="Arial" w:hAnsi="Arial"/>
              </w:rPr>
            </w:pPr>
            <w:r w:rsidRPr="00162A10">
              <w:rPr>
                <w:rFonts w:ascii="Arial" w:hAnsi="Arial"/>
              </w:rPr>
              <w:t xml:space="preserve">Oferta porównywalna </w:t>
            </w:r>
          </w:p>
        </w:tc>
      </w:tr>
      <w:tr w:rsidR="00BE455E" w:rsidRPr="00162A10" w:rsidTr="006C6F23">
        <w:trPr>
          <w:trHeight w:val="1255"/>
        </w:trPr>
        <w:tc>
          <w:tcPr>
            <w:tcW w:w="0" w:type="auto"/>
            <w:gridSpan w:val="2"/>
          </w:tcPr>
          <w:p w:rsidR="00BE455E" w:rsidRPr="00162A10" w:rsidRDefault="00BE455E" w:rsidP="000319B3">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0" w:type="auto"/>
          </w:tcPr>
          <w:p w:rsidR="00BE455E" w:rsidRPr="00162A10" w:rsidRDefault="00BE455E" w:rsidP="000319B3">
            <w:pPr>
              <w:spacing w:after="160" w:line="259" w:lineRule="auto"/>
              <w:rPr>
                <w:rFonts w:ascii="Arial" w:hAnsi="Arial"/>
              </w:rPr>
            </w:pPr>
          </w:p>
          <w:p w:rsidR="00BE455E" w:rsidRPr="00162A10" w:rsidRDefault="00BE455E" w:rsidP="000319B3">
            <w:pPr>
              <w:spacing w:line="360" w:lineRule="auto"/>
              <w:ind w:left="-46"/>
              <w:rPr>
                <w:rFonts w:ascii="Arial" w:hAnsi="Arial"/>
              </w:rPr>
            </w:pPr>
          </w:p>
        </w:tc>
        <w:tc>
          <w:tcPr>
            <w:tcW w:w="0" w:type="auto"/>
          </w:tcPr>
          <w:p w:rsidR="00BE455E" w:rsidRPr="00162A10" w:rsidRDefault="00BE455E" w:rsidP="000319B3">
            <w:pPr>
              <w:spacing w:after="160" w:line="259" w:lineRule="auto"/>
              <w:rPr>
                <w:rFonts w:ascii="Arial" w:hAnsi="Arial"/>
              </w:rPr>
            </w:pPr>
          </w:p>
          <w:p w:rsidR="00BE455E" w:rsidRPr="00162A10" w:rsidRDefault="00BE455E" w:rsidP="000319B3">
            <w:pPr>
              <w:spacing w:line="360" w:lineRule="auto"/>
              <w:ind w:left="-46"/>
              <w:rPr>
                <w:rFonts w:ascii="Arial" w:hAnsi="Arial"/>
              </w:rPr>
            </w:pPr>
          </w:p>
        </w:tc>
      </w:tr>
      <w:tr w:rsidR="00BE455E" w:rsidRPr="00162A10" w:rsidTr="006C6F23">
        <w:trPr>
          <w:trHeight w:val="763"/>
        </w:trPr>
        <w:tc>
          <w:tcPr>
            <w:tcW w:w="0" w:type="auto"/>
            <w:gridSpan w:val="2"/>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0" w:type="auto"/>
          </w:tcPr>
          <w:p w:rsidR="00BE455E" w:rsidRPr="00162A10" w:rsidRDefault="00BE455E" w:rsidP="000319B3">
            <w:pPr>
              <w:spacing w:line="360" w:lineRule="auto"/>
              <w:rPr>
                <w:rFonts w:ascii="Arial" w:hAnsi="Arial"/>
              </w:rPr>
            </w:pPr>
          </w:p>
        </w:tc>
        <w:tc>
          <w:tcPr>
            <w:tcW w:w="0" w:type="auto"/>
          </w:tcPr>
          <w:p w:rsidR="00BE455E" w:rsidRPr="00162A10" w:rsidRDefault="00BE455E" w:rsidP="000319B3">
            <w:pPr>
              <w:spacing w:line="360" w:lineRule="auto"/>
              <w:ind w:left="-46"/>
              <w:rPr>
                <w:rFonts w:ascii="Arial" w:hAnsi="Arial"/>
              </w:rPr>
            </w:pPr>
          </w:p>
        </w:tc>
      </w:tr>
      <w:tr w:rsidR="00BE455E" w:rsidRPr="00162A10" w:rsidTr="006C6F23">
        <w:trPr>
          <w:trHeight w:val="599"/>
        </w:trPr>
        <w:tc>
          <w:tcPr>
            <w:tcW w:w="0" w:type="auto"/>
            <w:vMerge w:val="restart"/>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0" w:type="auto"/>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0" w:type="auto"/>
          </w:tcPr>
          <w:p w:rsidR="00BE455E" w:rsidRPr="00162A10" w:rsidRDefault="00BE455E" w:rsidP="000319B3">
            <w:pPr>
              <w:spacing w:line="360" w:lineRule="auto"/>
              <w:rPr>
                <w:rFonts w:ascii="Arial" w:hAnsi="Arial"/>
              </w:rPr>
            </w:pPr>
          </w:p>
        </w:tc>
        <w:tc>
          <w:tcPr>
            <w:tcW w:w="0" w:type="auto"/>
          </w:tcPr>
          <w:p w:rsidR="00BE455E" w:rsidRPr="004A328C" w:rsidRDefault="00BE455E" w:rsidP="000319B3">
            <w:pPr>
              <w:spacing w:line="360" w:lineRule="auto"/>
              <w:ind w:left="-46"/>
              <w:rPr>
                <w:rFonts w:ascii="Arial" w:hAnsi="Arial"/>
              </w:rPr>
            </w:pPr>
          </w:p>
        </w:tc>
      </w:tr>
      <w:tr w:rsidR="00BE455E" w:rsidRPr="00162A10" w:rsidTr="006C6F23">
        <w:trPr>
          <w:trHeight w:val="699"/>
        </w:trPr>
        <w:tc>
          <w:tcPr>
            <w:tcW w:w="0" w:type="auto"/>
            <w:vMerge/>
          </w:tcPr>
          <w:p w:rsidR="00BE455E" w:rsidRPr="00162A10" w:rsidRDefault="00BE455E" w:rsidP="000319B3">
            <w:pPr>
              <w:tabs>
                <w:tab w:val="left" w:pos="426"/>
                <w:tab w:val="left" w:pos="4536"/>
              </w:tabs>
              <w:spacing w:line="276" w:lineRule="auto"/>
              <w:ind w:left="-46"/>
              <w:rPr>
                <w:rFonts w:ascii="Arial" w:hAnsi="Arial"/>
                <w:sz w:val="20"/>
                <w:szCs w:val="20"/>
              </w:rPr>
            </w:pPr>
          </w:p>
        </w:tc>
        <w:tc>
          <w:tcPr>
            <w:tcW w:w="0" w:type="auto"/>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0" w:type="auto"/>
          </w:tcPr>
          <w:p w:rsidR="00BE455E" w:rsidRPr="00162A10" w:rsidRDefault="00BE455E" w:rsidP="000319B3">
            <w:pPr>
              <w:spacing w:line="360" w:lineRule="auto"/>
              <w:ind w:left="-46"/>
              <w:rPr>
                <w:rFonts w:ascii="Arial" w:hAnsi="Arial"/>
              </w:rPr>
            </w:pPr>
          </w:p>
        </w:tc>
        <w:tc>
          <w:tcPr>
            <w:tcW w:w="0" w:type="auto"/>
          </w:tcPr>
          <w:p w:rsidR="00BE455E" w:rsidRPr="004A328C" w:rsidRDefault="00BE455E" w:rsidP="000319B3">
            <w:pPr>
              <w:spacing w:line="360" w:lineRule="auto"/>
              <w:ind w:left="-46"/>
              <w:rPr>
                <w:rFonts w:ascii="Arial" w:hAnsi="Arial"/>
                <w:noProof/>
              </w:rPr>
            </w:pPr>
          </w:p>
          <w:p w:rsidR="00BE455E" w:rsidRPr="004A328C" w:rsidRDefault="00BE455E" w:rsidP="000319B3">
            <w:pPr>
              <w:spacing w:line="360" w:lineRule="auto"/>
              <w:ind w:left="-46"/>
              <w:rPr>
                <w:rFonts w:ascii="Arial" w:hAnsi="Arial"/>
              </w:rPr>
            </w:pPr>
            <w:r w:rsidRPr="004A328C">
              <w:rPr>
                <w:rFonts w:ascii="Arial" w:hAnsi="Arial"/>
                <w:noProof/>
                <w:lang w:eastAsia="pl-PL"/>
              </w:rPr>
              <mc:AlternateContent>
                <mc:Choice Requires="wps">
                  <w:drawing>
                    <wp:inline distT="0" distB="0" distL="0" distR="0" wp14:anchorId="0D631769" wp14:editId="2D85C2AE">
                      <wp:extent cx="9525" cy="0"/>
                      <wp:effectExtent l="0" t="0" r="0" b="0"/>
                      <wp:docPr id="12" name="Łącznik prosty 12" title="Tabela"/>
                      <wp:cNvGraphicFramePr/>
                      <a:graphic xmlns:a="http://schemas.openxmlformats.org/drawingml/2006/main">
                        <a:graphicData uri="http://schemas.microsoft.com/office/word/2010/wordprocessingShape">
                          <wps:wsp>
                            <wps:cNvCnPr/>
                            <wps:spPr>
                              <a:xfrm flipH="1">
                                <a:off x="0" y="0"/>
                                <a:ext cx="9525"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A2A511A" id="Łącznik prosty 12" o:spid="_x0000_s1026" alt="Tytuł: Tabela" style="flip:x;visibility:visible;mso-wrap-style:square;mso-left-percent:-10001;mso-top-percent:-10001;mso-position-horizontal:absolute;mso-position-horizontal-relative:char;mso-position-vertical:absolute;mso-position-vertical-relative:line;mso-left-percent:-10001;mso-top-percent:-10001" from="0,0" to=".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" strokecolor="windowText" strokeweight=".5pt">
                      <v:stroke joinstyle="miter"/>
                      <w10:anchorlock/>
                    </v:line>
                  </w:pict>
                </mc:Fallback>
              </mc:AlternateContent>
            </w:r>
          </w:p>
        </w:tc>
      </w:tr>
      <w:tr w:rsidR="006C6F23" w:rsidRPr="00162A10" w:rsidTr="006C6F23">
        <w:trPr>
          <w:trHeight w:val="866"/>
        </w:trPr>
        <w:tc>
          <w:tcPr>
            <w:tcW w:w="0" w:type="auto"/>
            <w:gridSpan w:val="2"/>
          </w:tcPr>
          <w:p w:rsidR="006C6F23" w:rsidRPr="00162A10" w:rsidRDefault="006C6F23" w:rsidP="000319B3">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0" w:type="auto"/>
          </w:tcPr>
          <w:p w:rsidR="006C6F23" w:rsidRPr="00162A10" w:rsidRDefault="006C6F23" w:rsidP="000319B3">
            <w:pPr>
              <w:spacing w:line="360" w:lineRule="auto"/>
              <w:ind w:left="-46"/>
              <w:rPr>
                <w:rFonts w:ascii="Arial" w:hAnsi="Arial"/>
              </w:rPr>
            </w:pPr>
          </w:p>
        </w:tc>
        <w:tc>
          <w:tcPr>
            <w:tcW w:w="0" w:type="auto"/>
          </w:tcPr>
          <w:p w:rsidR="006C6F23" w:rsidRPr="00162A10" w:rsidRDefault="006C6F23" w:rsidP="000319B3">
            <w:pPr>
              <w:spacing w:line="360" w:lineRule="auto"/>
              <w:ind w:left="-46"/>
              <w:rPr>
                <w:rFonts w:ascii="Arial" w:hAnsi="Arial"/>
              </w:rPr>
            </w:pPr>
          </w:p>
        </w:tc>
      </w:tr>
    </w:tbl>
    <w:p w:rsidR="00BE455E" w:rsidRPr="00BE455E" w:rsidRDefault="00BE455E" w:rsidP="00BE455E">
      <w:pPr>
        <w:pStyle w:val="Bezodstpw"/>
        <w:numPr>
          <w:ilvl w:val="0"/>
          <w:numId w:val="6"/>
        </w:numPr>
        <w:spacing w:before="120"/>
        <w:rPr>
          <w:rFonts w:ascii="Times New Roman" w:hAnsi="Times New Roman" w:cs="Times New Roman"/>
        </w:rPr>
      </w:pPr>
      <w:r w:rsidRPr="00BE455E">
        <w:rPr>
          <w:rFonts w:ascii="Times New Roman" w:hAnsi="Times New Roman" w:cs="Times New Roman"/>
        </w:rPr>
        <w:t>Rodzaj zaświadczeń, uprawnień lub innych rodzajów dokumentów wydanych przez realizatora po zakończeniu wybranego działania edukacyjnego:</w:t>
      </w:r>
    </w:p>
    <w:p w:rsidR="00BE455E" w:rsidRPr="00BE455E" w:rsidRDefault="00BE455E" w:rsidP="00BE455E">
      <w:pPr>
        <w:pStyle w:val="Bezodstpw"/>
        <w:ind w:left="57"/>
        <w:rPr>
          <w:rFonts w:ascii="Times New Roman" w:hAnsi="Times New Roman" w:cs="Times New Roman"/>
          <w:sz w:val="18"/>
          <w:szCs w:val="18"/>
        </w:rPr>
      </w:pPr>
      <w:r w:rsidRPr="00BE455E">
        <w:rPr>
          <w:rFonts w:ascii="Times New Roman" w:hAnsi="Times New Roman" w:cs="Times New Roman"/>
          <w:sz w:val="18"/>
          <w:szCs w:val="18"/>
        </w:rPr>
        <w:t>(do wniosku należy dołączyć wzór dokumentu wystawianego przez realizatora usługi potwierdzającego kompetencje nabyte przez uczestników kształcenia ustawicznego, o ile nie wynika on z przepisów p</w:t>
      </w:r>
      <w:r>
        <w:rPr>
          <w:rFonts w:ascii="Times New Roman" w:hAnsi="Times New Roman" w:cs="Times New Roman"/>
          <w:sz w:val="18"/>
          <w:szCs w:val="18"/>
        </w:rPr>
        <w:t xml:space="preserve">owszechnie obowiązujących; brak </w:t>
      </w:r>
      <w:r w:rsidRPr="00BE455E">
        <w:rPr>
          <w:rFonts w:ascii="Times New Roman" w:hAnsi="Times New Roman" w:cs="Times New Roman"/>
          <w:sz w:val="18"/>
          <w:szCs w:val="18"/>
        </w:rPr>
        <w:t xml:space="preserve">dokumentu spowoduje odrzucenie wniosku) </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numPr>
          <w:ilvl w:val="0"/>
          <w:numId w:val="6"/>
        </w:numPr>
        <w:spacing w:before="240"/>
        <w:rPr>
          <w:rFonts w:ascii="Times New Roman" w:hAnsi="Times New Roman" w:cs="Times New Roman"/>
        </w:rPr>
      </w:pPr>
      <w:r w:rsidRPr="00BE455E">
        <w:rPr>
          <w:rFonts w:ascii="Times New Roman" w:hAnsi="Times New Roman" w:cs="Times New Roman"/>
        </w:rPr>
        <w:lastRenderedPageBreak/>
        <w:t>Uzasadnienie wyboru wskazanej oferty kształcenia i instytucji edukacyjnej:</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tbl>
      <w:tblPr>
        <w:tblStyle w:val="Tabela-Siatka"/>
        <w:tblW w:w="0" w:type="auto"/>
        <w:tblLook w:val="04A0" w:firstRow="1" w:lastRow="0" w:firstColumn="1" w:lastColumn="0" w:noHBand="0" w:noVBand="1"/>
        <w:tblCaption w:val="Tabela"/>
      </w:tblPr>
      <w:tblGrid>
        <w:gridCol w:w="9062"/>
      </w:tblGrid>
      <w:tr w:rsidR="00F53ECA" w:rsidTr="0048099C">
        <w:trPr>
          <w:tblHeader/>
        </w:trPr>
        <w:tc>
          <w:tcPr>
            <w:tcW w:w="9062" w:type="dxa"/>
          </w:tcPr>
          <w:p w:rsidR="00F53ECA" w:rsidRDefault="00F53ECA" w:rsidP="00BE455E">
            <w:pPr>
              <w:pStyle w:val="Bezodstpw"/>
              <w:spacing w:before="240"/>
              <w:rPr>
                <w:rFonts w:ascii="Times New Roman" w:hAnsi="Times New Roman" w:cs="Times New Roman"/>
              </w:rPr>
            </w:pPr>
            <w:r w:rsidRPr="00BE455E">
              <w:rPr>
                <w:rFonts w:ascii="Times New Roman" w:hAnsi="Times New Roman" w:cs="Times New Roman"/>
              </w:rPr>
              <w:t>UWAGA! Proszę dołączyć OFERTĘ kształcenia ustawicznego przygotowaną przez wybraną instytucję szkoleniową/uczelnię wyższą zawierającą:</w:t>
            </w:r>
          </w:p>
        </w:tc>
      </w:tr>
      <w:tr w:rsidR="00F53ECA" w:rsidTr="00F53ECA">
        <w:tc>
          <w:tcPr>
            <w:tcW w:w="9062" w:type="dxa"/>
          </w:tcPr>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cel kursu/studiów podyplomowych,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program działania edukacyjnego,</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termin realizacji, liczba godzin,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koszt jednostkowy kursu,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wymagany termin płatności dla instytucji szkoleniowej/uczelni wyższej,</w:t>
            </w:r>
          </w:p>
          <w:p w:rsidR="00F53ECA"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wzór dokumentu wystawianego przez realizatora usługi potwierdzającego kompetencje nabyte przez uczestników kształcenia ustawicznego.</w:t>
            </w:r>
          </w:p>
        </w:tc>
      </w:tr>
      <w:tr w:rsidR="00F53ECA" w:rsidTr="00F53ECA">
        <w:tc>
          <w:tcPr>
            <w:tcW w:w="9062" w:type="dxa"/>
          </w:tcPr>
          <w:p w:rsidR="00F53ECA" w:rsidRDefault="00F53ECA" w:rsidP="00F53ECA">
            <w:pPr>
              <w:pStyle w:val="Bezodstpw"/>
              <w:spacing w:before="120"/>
              <w:rPr>
                <w:rFonts w:ascii="Times New Roman" w:hAnsi="Times New Roman" w:cs="Times New Roman"/>
              </w:rPr>
            </w:pPr>
            <w:r w:rsidRPr="00BE455E">
              <w:rPr>
                <w:rFonts w:ascii="Times New Roman" w:hAnsi="Times New Roman" w:cs="Times New Roman"/>
              </w:rPr>
              <w:t>Oferta powinna być podpisana przez realizatora kształcenia ustawicznego. Jeżeli oferta kształcenia jest ogólnodostępna na stronie internetowej realizatora kształcenia, dopuszcza się wydruk z tej strony, podając jej adres internetowy. Można także skorzystać ze wzoru zamieszczonego na stronie PUP</w:t>
            </w:r>
            <w:r>
              <w:rPr>
                <w:rFonts w:ascii="Times New Roman" w:hAnsi="Times New Roman" w:cs="Times New Roman"/>
              </w:rPr>
              <w:t xml:space="preserve"> </w:t>
            </w:r>
            <w:r w:rsidRPr="00BE455E">
              <w:rPr>
                <w:rFonts w:ascii="Times New Roman" w:hAnsi="Times New Roman" w:cs="Times New Roman"/>
              </w:rPr>
              <w:t>w Limanowej.</w:t>
            </w:r>
          </w:p>
        </w:tc>
      </w:tr>
    </w:tbl>
    <w:p w:rsidR="00BE455E" w:rsidRPr="00BE455E" w:rsidRDefault="00BE455E" w:rsidP="00BE455E">
      <w:pPr>
        <w:pStyle w:val="Bezodstpw"/>
        <w:rPr>
          <w:rFonts w:ascii="Times New Roman" w:hAnsi="Times New Roman" w:cs="Times New Roman"/>
        </w:rPr>
      </w:pPr>
    </w:p>
    <w:p w:rsidR="00BE455E" w:rsidRPr="00BE455E" w:rsidRDefault="00BE455E" w:rsidP="00BE455E">
      <w:pPr>
        <w:pStyle w:val="Bezodstpw"/>
        <w:rPr>
          <w:rFonts w:ascii="Times New Roman" w:hAnsi="Times New Roman" w:cs="Times New Roman"/>
        </w:rPr>
      </w:pPr>
      <w:r w:rsidRPr="00BE455E">
        <w:rPr>
          <w:rFonts w:ascii="Times New Roman" w:hAnsi="Times New Roman" w:cs="Times New Roman"/>
        </w:rPr>
        <w:t>Uwaga:</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 xml:space="preserve">Szczegółowy opis priorytetów oraz zasady i kryteria oceny wniosków zamieszczone są </w:t>
      </w:r>
    </w:p>
    <w:p w:rsidR="00C45128" w:rsidRDefault="00BE455E" w:rsidP="00BE455E">
      <w:pPr>
        <w:pStyle w:val="Bezodstpw"/>
        <w:rPr>
          <w:rFonts w:ascii="Times New Roman" w:hAnsi="Times New Roman" w:cs="Times New Roman"/>
        </w:rPr>
      </w:pPr>
      <w:r w:rsidRPr="00BE455E">
        <w:rPr>
          <w:rFonts w:ascii="Times New Roman" w:hAnsi="Times New Roman" w:cs="Times New Roman"/>
        </w:rPr>
        <w:t>w dokumencie pn. „Zasady przyznawania środków na kształcenie ustawiczne pracowników</w:t>
      </w:r>
      <w:r w:rsidR="00C45128">
        <w:rPr>
          <w:rFonts w:ascii="Times New Roman" w:hAnsi="Times New Roman" w:cs="Times New Roman"/>
        </w:rPr>
        <w:t xml:space="preserve"> </w:t>
      </w:r>
    </w:p>
    <w:p w:rsidR="00BE455E" w:rsidRPr="00BE455E" w:rsidRDefault="00BE455E" w:rsidP="00BE455E">
      <w:pPr>
        <w:pStyle w:val="Bezodstpw"/>
        <w:rPr>
          <w:rFonts w:ascii="Times New Roman" w:hAnsi="Times New Roman" w:cs="Times New Roman"/>
        </w:rPr>
      </w:pPr>
      <w:r w:rsidRPr="00BE455E">
        <w:rPr>
          <w:rFonts w:ascii="Times New Roman" w:hAnsi="Times New Roman" w:cs="Times New Roman"/>
        </w:rPr>
        <w:t>i pracodawcy w ramach Krajowego Funduszu Szkoleniowego w 2025 roku”.</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na każdą formę kształcenia należy złożyć oddzielny wniosek;</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 xml:space="preserve">pracodawca może złożyć w ramach jednego naboru maksymalnie dwa wnioski; </w:t>
      </w:r>
    </w:p>
    <w:p w:rsid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wniosek należy złożyć wraz z wymaganymi załącznikami w terminie naboru ogłoszonego przez PUP w Limanowej.</w:t>
      </w:r>
    </w:p>
    <w:p w:rsidR="00F53ECA" w:rsidRDefault="00F53ECA" w:rsidP="00F53ECA">
      <w:pPr>
        <w:pStyle w:val="Bezodstpw"/>
        <w:spacing w:before="240"/>
        <w:jc w:val="center"/>
        <w:rPr>
          <w:rFonts w:ascii="Times New Roman" w:hAnsi="Times New Roman" w:cs="Times New Roman"/>
        </w:rPr>
      </w:pPr>
      <w:r w:rsidRPr="00F53ECA">
        <w:rPr>
          <w:rFonts w:ascii="Times New Roman" w:hAnsi="Times New Roman" w:cs="Times New Roman"/>
        </w:rPr>
        <w:t>Prawdziwość informacji potwierdzam własnoręcznym podpisem</w:t>
      </w:r>
    </w:p>
    <w:p w:rsidR="00F53ECA" w:rsidRDefault="00F53ECA" w:rsidP="00F53ECA">
      <w:pPr>
        <w:pStyle w:val="Bezodstpw"/>
        <w:spacing w:before="720"/>
        <w:jc w:val="right"/>
      </w:pPr>
      <w:r w:rsidRPr="00F53ECA">
        <w:t>………………………………..</w:t>
      </w:r>
    </w:p>
    <w:p w:rsidR="00F53ECA" w:rsidRDefault="00F53ECA" w:rsidP="00F53ECA">
      <w:pPr>
        <w:pStyle w:val="Bezodstpw"/>
        <w:jc w:val="right"/>
        <w:rPr>
          <w:sz w:val="20"/>
          <w:szCs w:val="20"/>
        </w:rPr>
      </w:pPr>
      <w:r w:rsidRPr="00F53ECA">
        <w:rPr>
          <w:sz w:val="20"/>
          <w:szCs w:val="20"/>
        </w:rPr>
        <w:t>(podpis wnioskodawcy)</w:t>
      </w:r>
    </w:p>
    <w:p w:rsidR="00F53ECA" w:rsidRPr="00D944D3" w:rsidRDefault="00F53ECA" w:rsidP="00F53ECA">
      <w:pPr>
        <w:pStyle w:val="Bezodstpw"/>
        <w:jc w:val="center"/>
        <w:rPr>
          <w:rFonts w:ascii="Times New Roman" w:hAnsi="Times New Roman" w:cs="Times New Roman"/>
          <w:b/>
          <w:sz w:val="24"/>
          <w:szCs w:val="24"/>
        </w:rPr>
      </w:pPr>
      <w:r w:rsidRPr="00D944D3">
        <w:rPr>
          <w:rFonts w:ascii="Times New Roman" w:hAnsi="Times New Roman" w:cs="Times New Roman"/>
          <w:b/>
          <w:sz w:val="24"/>
          <w:szCs w:val="24"/>
        </w:rPr>
        <w:t>Niezbędne załączniki, które należy dołączyć do wniosku:</w:t>
      </w:r>
    </w:p>
    <w:p w:rsidR="00F53ECA" w:rsidRPr="00F53ECA" w:rsidRDefault="00F53ECA" w:rsidP="00F53ECA">
      <w:pPr>
        <w:pStyle w:val="Bezodstpw"/>
        <w:jc w:val="center"/>
        <w:rPr>
          <w:rFonts w:ascii="Times New Roman" w:hAnsi="Times New Roman" w:cs="Times New Roman"/>
          <w:sz w:val="20"/>
          <w:szCs w:val="20"/>
        </w:rPr>
      </w:pPr>
      <w:r w:rsidRPr="00F53ECA">
        <w:rPr>
          <w:rFonts w:ascii="Times New Roman" w:hAnsi="Times New Roman" w:cs="Times New Roman"/>
          <w:sz w:val="20"/>
          <w:szCs w:val="20"/>
        </w:rPr>
        <w:t>(brak załączników wskazanych w punktach od 2 do 5 spowoduje odrzucenie wniosku</w:t>
      </w:r>
    </w:p>
    <w:p w:rsidR="00F53ECA" w:rsidRPr="00F53ECA" w:rsidRDefault="00F53ECA" w:rsidP="00F53ECA">
      <w:pPr>
        <w:pStyle w:val="Bezodstpw"/>
        <w:jc w:val="center"/>
        <w:rPr>
          <w:rFonts w:ascii="Times New Roman" w:hAnsi="Times New Roman" w:cs="Times New Roman"/>
          <w:sz w:val="20"/>
          <w:szCs w:val="20"/>
        </w:rPr>
      </w:pPr>
      <w:r w:rsidRPr="00F53ECA">
        <w:rPr>
          <w:rFonts w:ascii="Times New Roman" w:hAnsi="Times New Roman" w:cs="Times New Roman"/>
          <w:sz w:val="20"/>
          <w:szCs w:val="20"/>
        </w:rPr>
        <w:t>bez możliwości ponownego uzupełnienia)</w:t>
      </w:r>
    </w:p>
    <w:p w:rsidR="00F53ECA" w:rsidRPr="00F53ECA" w:rsidRDefault="00F53ECA" w:rsidP="00F53ECA">
      <w:pPr>
        <w:pStyle w:val="Bezodstpw"/>
        <w:jc w:val="center"/>
        <w:rPr>
          <w:rFonts w:ascii="Times New Roman" w:hAnsi="Times New Roman" w:cs="Times New Roman"/>
          <w:sz w:val="20"/>
          <w:szCs w:val="20"/>
        </w:rPr>
      </w:pP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Wykaz osób planowanych do objęcia działaniami kształcenia ustawicznego z KFS – załącznik nr 1 </w:t>
      </w:r>
    </w:p>
    <w:p w:rsidR="00F53ECA" w:rsidRP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do wniosku.</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Beneficjenci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(podmioty prowadzące działalność gospodarczą) wypełniają dodatkowo Oświadczenie dotyczące otrzymania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w ciągu trzech lat przed dniem złożenia wniosku, będący załącznikiem nr 2 do wniosku oraz formularz informacji przedstawianych przy ubieganiu się o pomoc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będący załącznikiem nr 3 do wniosku.</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Kopię dokumentu potwierdzającego oznaczenie formy prawnej prowadzonej działalności w przypadku braku wpisu do Krajowego Rejestru Sądowego lub Centralnej Ewidencji i Informacji o Działalności Gospodarczej (np. umowa spółki cywilnej, statut w przypadku stowarzyszenia, fundacji czy spółdzielni).</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Ofertę kursu/studiów podyplomowych i/lub zakres egzaminu zawierającą program kształcenia ustawicznego lub zakres egzaminu, podpisaną przez realizatora kształcenia ustawicznego; wyjątek stanowi wydruk oferty kształcenia ze strony internetowej, który powinien zawierać adres internetowy tej strony.</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lastRenderedPageBreak/>
        <w:t>Wzór dokumentu wystawianego przez realizatora usługi potwierdzającego kompetencje nabyte przez uczestników kształcenia ustawicznego, o ile nie wynika on z przepisów powszechnie obowiązujących.</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Dokumenty/oświadczenia dotyczące spełniania priorytetów KFS wskazane w części III wniosku – jeśli dotyczą.</w:t>
      </w:r>
    </w:p>
    <w:p w:rsid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 przypadku, gdy pracodawcę reprezentuje pełnomocnik, do wniosku mu</w:t>
      </w:r>
      <w:r w:rsidR="00D944D3">
        <w:rPr>
          <w:rFonts w:ascii="Times New Roman" w:hAnsi="Times New Roman" w:cs="Times New Roman"/>
          <w:sz w:val="20"/>
          <w:szCs w:val="20"/>
        </w:rPr>
        <w:t xml:space="preserve">si być załączone pełnomocnictwo </w:t>
      </w:r>
      <w:r w:rsidRPr="00F53ECA">
        <w:rPr>
          <w:rFonts w:ascii="Times New Roman" w:hAnsi="Times New Roman" w:cs="Times New Roman"/>
          <w:sz w:val="20"/>
          <w:szCs w:val="20"/>
        </w:rPr>
        <w:t>określające jego zakres i podpisane przez osoby uprawnione do reprezentacji pracodawcy.</w:t>
      </w:r>
    </w:p>
    <w:p w:rsidR="00F53ECA" w:rsidRDefault="00D944D3"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 przypadku kursów dokument, na podstawie którego realizator kształcenia prowadzi pozaszkolne formy kształcenia ustawicznego, jeżeli informacja ta nie jest dostępna w publicznych rejestrach elektronicznych (np. statut, umowa spółki cywilnej).</w:t>
      </w:r>
    </w:p>
    <w:p w:rsidR="00F53ECA" w:rsidRPr="00D944D3" w:rsidRDefault="00D944D3"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Kserokopię certyfikatów jakości usług posiadanych przez realizatora kształcenia ustawicznego, chyba że </w:t>
      </w:r>
      <w:r w:rsidRPr="00D944D3">
        <w:rPr>
          <w:rFonts w:ascii="Times New Roman" w:hAnsi="Times New Roman" w:cs="Times New Roman"/>
          <w:sz w:val="20"/>
          <w:szCs w:val="20"/>
        </w:rPr>
        <w:t>są dostępne na stronie internetowej realizatora kształcenia.</w:t>
      </w:r>
    </w:p>
    <w:p w:rsidR="00F53ECA" w:rsidRPr="00F53ECA" w:rsidRDefault="00F53ECA" w:rsidP="00F53ECA">
      <w:pPr>
        <w:pStyle w:val="Bezodstpw"/>
        <w:rPr>
          <w:rFonts w:ascii="Times New Roman" w:hAnsi="Times New Roman" w:cs="Times New Roman"/>
          <w:sz w:val="20"/>
          <w:szCs w:val="20"/>
        </w:rPr>
      </w:pPr>
    </w:p>
    <w:p w:rsidR="00F53ECA" w:rsidRPr="00D944D3" w:rsidRDefault="00F53ECA" w:rsidP="00D944D3">
      <w:pPr>
        <w:pStyle w:val="Bezodstpw"/>
        <w:jc w:val="center"/>
        <w:rPr>
          <w:rFonts w:ascii="Times New Roman" w:hAnsi="Times New Roman" w:cs="Times New Roman"/>
          <w:b/>
        </w:rPr>
      </w:pPr>
      <w:r w:rsidRPr="00D944D3">
        <w:rPr>
          <w:rFonts w:ascii="Times New Roman" w:hAnsi="Times New Roman" w:cs="Times New Roman"/>
          <w:b/>
        </w:rPr>
        <w:t>Załączniki należy przedłożyć w formie oryginałów lub kopii potwierdzonej</w:t>
      </w:r>
    </w:p>
    <w:p w:rsidR="00F53ECA" w:rsidRDefault="00F53ECA" w:rsidP="00D944D3">
      <w:pPr>
        <w:pStyle w:val="Bezodstpw"/>
        <w:jc w:val="center"/>
        <w:rPr>
          <w:rFonts w:ascii="Times New Roman" w:hAnsi="Times New Roman" w:cs="Times New Roman"/>
          <w:b/>
        </w:rPr>
      </w:pPr>
      <w:r w:rsidRPr="00D944D3">
        <w:rPr>
          <w:rFonts w:ascii="Times New Roman" w:hAnsi="Times New Roman" w:cs="Times New Roman"/>
          <w:b/>
        </w:rPr>
        <w:t>za zgodność z oryginałem przez wnioskodawcę.</w:t>
      </w:r>
    </w:p>
    <w:p w:rsidR="00D944D3" w:rsidRPr="00D944D3" w:rsidRDefault="00D944D3" w:rsidP="00D944D3">
      <w:pPr>
        <w:pStyle w:val="Bezodstpw"/>
        <w:jc w:val="center"/>
        <w:rPr>
          <w:rFonts w:ascii="Times New Roman" w:hAnsi="Times New Roman" w:cs="Times New Roman"/>
          <w:b/>
        </w:rPr>
      </w:pPr>
    </w:p>
    <w:p w:rsidR="00F53ECA" w:rsidRDefault="00F53ECA" w:rsidP="00F53ECA">
      <w:pPr>
        <w:pStyle w:val="Bezodstpw"/>
        <w:rPr>
          <w:rFonts w:ascii="Times New Roman" w:hAnsi="Times New Roman" w:cs="Times New Roman"/>
          <w:b/>
        </w:rPr>
      </w:pPr>
      <w:r w:rsidRPr="00D944D3">
        <w:rPr>
          <w:rFonts w:ascii="Times New Roman" w:hAnsi="Times New Roman" w:cs="Times New Roman"/>
          <w:b/>
        </w:rPr>
        <w:t>Uwaga! W przypadku złożenia wniosku poza terminem prowadzonego naboru, niepoprawienia wniosku w wyznaczonym terminie lub niedołączenia wymaganych załączników – WNIOSEK POZOSTAWIA SIĘ BEZ ROZPATRZENIA.</w:t>
      </w:r>
    </w:p>
    <w:p w:rsidR="00D944D3" w:rsidRPr="00D944D3" w:rsidRDefault="00D944D3" w:rsidP="00F53ECA">
      <w:pPr>
        <w:pStyle w:val="Bezodstpw"/>
        <w:rPr>
          <w:rFonts w:ascii="Times New Roman" w:hAnsi="Times New Roman" w:cs="Times New Roman"/>
          <w:b/>
        </w:rPr>
      </w:pPr>
    </w:p>
    <w:p w:rsidR="00F53ECA" w:rsidRPr="00D944D3" w:rsidRDefault="00F53ECA" w:rsidP="00D426D6">
      <w:pPr>
        <w:pStyle w:val="Bezodstpw"/>
        <w:spacing w:before="240"/>
        <w:jc w:val="center"/>
        <w:rPr>
          <w:rFonts w:ascii="Times New Roman" w:hAnsi="Times New Roman" w:cs="Times New Roman"/>
          <w:b/>
        </w:rPr>
      </w:pPr>
      <w:r w:rsidRPr="00D944D3">
        <w:rPr>
          <w:rFonts w:ascii="Times New Roman" w:hAnsi="Times New Roman" w:cs="Times New Roman"/>
          <w:b/>
        </w:rPr>
        <w:t>INFORMACJE DOTYCZĄCE KRAJOWEGO FUNDUSZU SZKOLENIOWEGO (KFS)</w:t>
      </w:r>
    </w:p>
    <w:p w:rsidR="00F53ECA" w:rsidRPr="00F53ECA" w:rsidRDefault="00F53ECA" w:rsidP="00D944D3">
      <w:pPr>
        <w:pStyle w:val="Bezodstpw"/>
        <w:spacing w:before="120"/>
        <w:jc w:val="both"/>
        <w:rPr>
          <w:rFonts w:ascii="Times New Roman" w:hAnsi="Times New Roman" w:cs="Times New Roman"/>
          <w:sz w:val="20"/>
          <w:szCs w:val="20"/>
        </w:rPr>
      </w:pPr>
      <w:r w:rsidRPr="00F53ECA">
        <w:rPr>
          <w:rFonts w:ascii="Times New Roman" w:hAnsi="Times New Roman" w:cs="Times New Roman"/>
          <w:sz w:val="20"/>
          <w:szCs w:val="20"/>
        </w:rPr>
        <w:t>Środki Funduszu Procy w formie KFS przeznacza się na finansowanie działań na rzecz kształcenia ustawicznego pracowników i pracodawców. Pracodawca składa wniosek w Powiatowym Urzędzie Pracy właściwym ze względu na siedzibę pracodawcy albo miejsce prowadzenia działalności. Właściwość pracodawcy albo miejsce prowadzenia działalności (wynikająca z dokumentów rejestrowych przedsiębiorstwa).</w:t>
      </w:r>
    </w:p>
    <w:p w:rsidR="00F53ECA" w:rsidRPr="00F53ECA" w:rsidRDefault="00F53ECA" w:rsidP="00D944D3">
      <w:pPr>
        <w:pStyle w:val="Bezodstpw"/>
        <w:jc w:val="both"/>
        <w:rPr>
          <w:rFonts w:ascii="Times New Roman" w:hAnsi="Times New Roman" w:cs="Times New Roman"/>
          <w:sz w:val="20"/>
          <w:szCs w:val="20"/>
        </w:rPr>
      </w:pPr>
    </w:p>
    <w:p w:rsidR="00F53ECA" w:rsidRP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 xml:space="preserve">Szczegółowy opis priorytetów oraz zasady i kryteria oceny wniosków zamieszczone są w dokumencie </w:t>
      </w:r>
    </w:p>
    <w:p w:rsid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pn. „Zasady przyznawania środków na kształcenie ustawiczne pracowników i pracodawcy w ramach środków Krajowego Funduszu Szkoleniowego w 2025 roku”.</w:t>
      </w:r>
    </w:p>
    <w:p w:rsidR="00D944D3" w:rsidRPr="00F53ECA" w:rsidRDefault="00D944D3" w:rsidP="00F53ECA">
      <w:pPr>
        <w:pStyle w:val="Bezodstpw"/>
        <w:rPr>
          <w:rFonts w:ascii="Times New Roman" w:hAnsi="Times New Roman" w:cs="Times New Roman"/>
          <w:sz w:val="20"/>
          <w:szCs w:val="20"/>
        </w:rPr>
      </w:pPr>
    </w:p>
    <w:p w:rsidR="00F53ECA" w:rsidRPr="00D944D3" w:rsidRDefault="00F53ECA" w:rsidP="00D944D3">
      <w:pPr>
        <w:pStyle w:val="Bezodstpw"/>
        <w:jc w:val="center"/>
        <w:rPr>
          <w:rFonts w:ascii="Times New Roman" w:hAnsi="Times New Roman" w:cs="Times New Roman"/>
          <w:b/>
        </w:rPr>
      </w:pPr>
      <w:r w:rsidRPr="00D944D3">
        <w:rPr>
          <w:rFonts w:ascii="Times New Roman" w:hAnsi="Times New Roman" w:cs="Times New Roman"/>
          <w:b/>
        </w:rPr>
        <w:t>INFORMACJE DOTYCZĄCE PRACODAWCÓW, DO KTÓRYCH MAJĄ ZASTOSOWANIE PRZEPISY UDZIELANIA POMOCY DE MINIMIS</w:t>
      </w:r>
    </w:p>
    <w:p w:rsidR="00F53ECA" w:rsidRPr="00F53ECA" w:rsidRDefault="00F53ECA" w:rsidP="00D944D3">
      <w:pPr>
        <w:pStyle w:val="Bezodstpw"/>
        <w:spacing w:before="120"/>
        <w:jc w:val="both"/>
        <w:rPr>
          <w:rFonts w:ascii="Times New Roman" w:hAnsi="Times New Roman" w:cs="Times New Roman"/>
          <w:sz w:val="20"/>
          <w:szCs w:val="20"/>
        </w:rPr>
      </w:pPr>
      <w:r w:rsidRPr="00F53ECA">
        <w:rPr>
          <w:rFonts w:ascii="Times New Roman" w:hAnsi="Times New Roman" w:cs="Times New Roman"/>
          <w:sz w:val="20"/>
          <w:szCs w:val="20"/>
        </w:rPr>
        <w:t xml:space="preserve">Środki z KFS przyznane pracodawcy na sfinansowanie kosztów kształcenia ustawicznego, stanowią pomoc udzielaną zgodnie z warunkami dopuszczalności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w:t>
      </w:r>
    </w:p>
    <w:p w:rsidR="00D426D6" w:rsidRDefault="00F53ECA" w:rsidP="00D426D6">
      <w:pPr>
        <w:pStyle w:val="Bezodstpw"/>
        <w:jc w:val="both"/>
        <w:rPr>
          <w:rFonts w:ascii="Times New Roman" w:hAnsi="Times New Roman" w:cs="Times New Roman"/>
          <w:sz w:val="20"/>
          <w:szCs w:val="20"/>
        </w:rPr>
      </w:pPr>
      <w:r w:rsidRPr="00F53ECA">
        <w:rPr>
          <w:rFonts w:ascii="Times New Roman" w:hAnsi="Times New Roman" w:cs="Times New Roman"/>
          <w:sz w:val="20"/>
          <w:szCs w:val="20"/>
        </w:rPr>
        <w:t xml:space="preserve">Beneficjentem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D426D6" w:rsidRDefault="00D426D6" w:rsidP="00D426D6">
      <w:pPr>
        <w:pStyle w:val="Bezodstpw"/>
        <w:jc w:val="both"/>
        <w:rPr>
          <w:rFonts w:ascii="Times New Roman" w:hAnsi="Times New Roman" w:cs="Times New Roman"/>
          <w:sz w:val="20"/>
          <w:szCs w:val="20"/>
        </w:rPr>
      </w:pPr>
    </w:p>
    <w:p w:rsidR="00D944D3" w:rsidRPr="00D426D6" w:rsidRDefault="00D944D3" w:rsidP="00D426D6">
      <w:pPr>
        <w:pStyle w:val="Bezodstpw"/>
        <w:jc w:val="center"/>
        <w:rPr>
          <w:rFonts w:ascii="Times New Roman" w:hAnsi="Times New Roman" w:cs="Times New Roman"/>
          <w:sz w:val="20"/>
          <w:szCs w:val="20"/>
        </w:rPr>
      </w:pPr>
      <w:r w:rsidRPr="00D944D3">
        <w:rPr>
          <w:rFonts w:ascii="Times New Roman" w:hAnsi="Times New Roman" w:cs="Times New Roman"/>
          <w:b/>
          <w:sz w:val="24"/>
          <w:szCs w:val="24"/>
        </w:rPr>
        <w:t>WARUNKI OTRZYMANIA POMOCY DE MINIMIS</w:t>
      </w:r>
    </w:p>
    <w:p w:rsidR="00D944D3" w:rsidRPr="00D944D3" w:rsidRDefault="00D944D3" w:rsidP="0048099C">
      <w:pPr>
        <w:pStyle w:val="NormalnyWeb"/>
        <w:numPr>
          <w:ilvl w:val="0"/>
          <w:numId w:val="9"/>
        </w:numPr>
        <w:spacing w:before="120" w:beforeAutospacing="0" w:after="0" w:afterAutospacing="0"/>
        <w:jc w:val="both"/>
        <w:rPr>
          <w:sz w:val="20"/>
          <w:szCs w:val="22"/>
        </w:rPr>
      </w:pPr>
      <w:r w:rsidRPr="00D944D3">
        <w:rPr>
          <w:sz w:val="20"/>
          <w:szCs w:val="22"/>
        </w:rPr>
        <w:t xml:space="preserve">Całkowita kwota pomocy de </w:t>
      </w:r>
      <w:proofErr w:type="spellStart"/>
      <w:r w:rsidRPr="00D944D3">
        <w:rPr>
          <w:sz w:val="20"/>
          <w:szCs w:val="22"/>
        </w:rPr>
        <w:t>minimis</w:t>
      </w:r>
      <w:proofErr w:type="spellEnd"/>
      <w:r w:rsidRPr="00D944D3">
        <w:rPr>
          <w:sz w:val="20"/>
          <w:szCs w:val="22"/>
        </w:rPr>
        <w:t xml:space="preserve"> przyznanej przez państwo członkowskie jednemu przedsiębiorstwu nie może przekroczyć 300 000 EUR w okresie trzech lat.</w:t>
      </w:r>
    </w:p>
    <w:p w:rsidR="00D944D3" w:rsidRPr="00D944D3" w:rsidRDefault="00D944D3" w:rsidP="0048099C">
      <w:pPr>
        <w:pStyle w:val="NormalnyWeb"/>
        <w:spacing w:before="120" w:after="0"/>
        <w:ind w:left="360"/>
        <w:jc w:val="both"/>
        <w:rPr>
          <w:sz w:val="20"/>
          <w:szCs w:val="22"/>
        </w:rPr>
      </w:pPr>
      <w:r w:rsidRPr="00D944D3">
        <w:rPr>
          <w:sz w:val="20"/>
          <w:szCs w:val="22"/>
        </w:rPr>
        <w:t>Jedno przedsiębiorstwo”, oznacza wszystkie jednostki gospodarcze, które pozostają w co najmniej jednym</w:t>
      </w:r>
      <w:r>
        <w:rPr>
          <w:sz w:val="20"/>
          <w:szCs w:val="22"/>
        </w:rPr>
        <w:t xml:space="preserve"> </w:t>
      </w:r>
      <w:r w:rsidRPr="00D944D3">
        <w:rPr>
          <w:sz w:val="20"/>
          <w:szCs w:val="22"/>
        </w:rPr>
        <w:t>z następujących stosunków:</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posiada w drugiej jednostce gospodarczej większość praw głosu akcjonariuszy lub wspólników;</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ma prawo wyznaczyć lub odwołać większość członków organu administracyjnego, zarządzającego lub nadzorczego innej jednostki gospodarczej;</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ma prawo wywierać dominujący wpływ na inną jednostkę gospodarczą zgodnie z umową zawartą z tą jednostką lub postanowieniami w jej akcie założycielskim lub umowie spółki;</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D944D3" w:rsidRPr="00D944D3" w:rsidRDefault="00D944D3" w:rsidP="0048099C">
      <w:pPr>
        <w:pStyle w:val="NormalnyWeb"/>
        <w:spacing w:before="120" w:beforeAutospacing="0" w:after="0" w:afterAutospacing="0"/>
        <w:jc w:val="both"/>
        <w:rPr>
          <w:sz w:val="20"/>
          <w:szCs w:val="22"/>
        </w:rPr>
      </w:pPr>
      <w:r w:rsidRPr="00D944D3">
        <w:rPr>
          <w:sz w:val="20"/>
          <w:szCs w:val="22"/>
        </w:rPr>
        <w:t>Jednostki gospodarcze pozostające w jakimkolwiek ze stosunków, o których mowa w pkt a)–d), poprzez co najmniej jedną inną jednostkę gospodarczą również są uznawane za jedno przedsiębiorstwo</w:t>
      </w:r>
    </w:p>
    <w:p w:rsidR="00D944D3" w:rsidRPr="0048099C" w:rsidRDefault="00D944D3" w:rsidP="0048099C">
      <w:pPr>
        <w:pStyle w:val="NormalnyWeb"/>
        <w:spacing w:before="120" w:after="0"/>
        <w:jc w:val="both"/>
        <w:rPr>
          <w:b/>
          <w:sz w:val="20"/>
          <w:szCs w:val="22"/>
        </w:rPr>
      </w:pPr>
      <w:r w:rsidRPr="0048099C">
        <w:rPr>
          <w:b/>
          <w:sz w:val="20"/>
          <w:szCs w:val="22"/>
        </w:rPr>
        <w:lastRenderedPageBreak/>
        <w:t xml:space="preserve">Akty prawne dotyczące udzielania pomocy publicznej i pomocy de </w:t>
      </w:r>
      <w:proofErr w:type="spellStart"/>
      <w:r w:rsidRPr="0048099C">
        <w:rPr>
          <w:b/>
          <w:sz w:val="20"/>
          <w:szCs w:val="22"/>
        </w:rPr>
        <w:t>minimis</w:t>
      </w:r>
      <w:proofErr w:type="spellEnd"/>
      <w:r w:rsidRPr="0048099C">
        <w:rPr>
          <w:b/>
          <w:sz w:val="20"/>
          <w:szCs w:val="22"/>
        </w:rPr>
        <w:t>:</w:t>
      </w:r>
    </w:p>
    <w:p w:rsidR="00D944D3"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1. </w:t>
      </w:r>
      <w:r w:rsidR="00D944D3" w:rsidRPr="0048099C">
        <w:rPr>
          <w:rFonts w:ascii="Times New Roman" w:hAnsi="Times New Roman" w:cs="Times New Roman"/>
          <w:sz w:val="20"/>
          <w:szCs w:val="20"/>
        </w:rPr>
        <w:t xml:space="preserve">Rozporządzenie Komisji (UE) 2023/2831 z dnia 13 grudnia 2023 r. w sprawie stosowania art. 107 i 108 Traktatu o funkcjonowaniu Unii Europejskiej do pomocy de </w:t>
      </w:r>
      <w:proofErr w:type="spellStart"/>
      <w:r w:rsidR="00D944D3" w:rsidRPr="0048099C">
        <w:rPr>
          <w:rFonts w:ascii="Times New Roman" w:hAnsi="Times New Roman" w:cs="Times New Roman"/>
          <w:sz w:val="20"/>
          <w:szCs w:val="20"/>
        </w:rPr>
        <w:t>minimis</w:t>
      </w:r>
      <w:proofErr w:type="spellEnd"/>
      <w:r w:rsidR="00D944D3" w:rsidRPr="0048099C">
        <w:rPr>
          <w:rFonts w:ascii="Times New Roman" w:hAnsi="Times New Roman" w:cs="Times New Roman"/>
          <w:sz w:val="20"/>
          <w:szCs w:val="20"/>
        </w:rPr>
        <w:t xml:space="preserve"> ( Dz. Urz. UE.L.2023/2831 z 15.12.2023).</w:t>
      </w:r>
    </w:p>
    <w:p w:rsidR="00D944D3"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2. </w:t>
      </w:r>
      <w:r w:rsidR="00D944D3" w:rsidRPr="0048099C">
        <w:rPr>
          <w:rFonts w:ascii="Times New Roman" w:hAnsi="Times New Roman" w:cs="Times New Roman"/>
          <w:sz w:val="20"/>
          <w:szCs w:val="20"/>
        </w:rPr>
        <w:t>Ustawa z dnia 30 kwietnia 2004 r. o postępowaniu w sprawach dotyczących pomocy publi</w:t>
      </w:r>
      <w:r w:rsidRPr="0048099C">
        <w:rPr>
          <w:rFonts w:ascii="Times New Roman" w:hAnsi="Times New Roman" w:cs="Times New Roman"/>
          <w:sz w:val="20"/>
          <w:szCs w:val="20"/>
        </w:rPr>
        <w:t xml:space="preserve">cznej (tekst jednolity: Dz. U.  </w:t>
      </w:r>
      <w:r w:rsidR="00D944D3" w:rsidRPr="0048099C">
        <w:rPr>
          <w:rFonts w:ascii="Times New Roman" w:hAnsi="Times New Roman" w:cs="Times New Roman"/>
          <w:sz w:val="20"/>
          <w:szCs w:val="20"/>
        </w:rPr>
        <w:t>z 2023 r. poz. 702 ).</w:t>
      </w:r>
    </w:p>
    <w:p w:rsidR="0048099C" w:rsidRPr="0048099C" w:rsidRDefault="0048099C" w:rsidP="00D426D6">
      <w:pPr>
        <w:pStyle w:val="Bezodstpw"/>
        <w:spacing w:before="2640"/>
        <w:jc w:val="center"/>
        <w:rPr>
          <w:rFonts w:ascii="Times New Roman" w:hAnsi="Times New Roman" w:cs="Times New Roman"/>
          <w:b/>
          <w:i/>
          <w:sz w:val="20"/>
          <w:szCs w:val="20"/>
        </w:rPr>
      </w:pPr>
      <w:r w:rsidRPr="0048099C">
        <w:rPr>
          <w:rFonts w:ascii="Times New Roman" w:hAnsi="Times New Roman" w:cs="Times New Roman"/>
          <w:b/>
          <w:i/>
          <w:sz w:val="20"/>
          <w:szCs w:val="20"/>
        </w:rPr>
        <w:t>KLAUZULA INFORMACYJNA DOT. OCHRONY PRZEKAZANYCH DANYCH OSOBOWYCH (RODO) DLA PRACODAWCÓW WNIOSKUJĄCYCH O WSPARCIE Z KFS</w:t>
      </w:r>
    </w:p>
    <w:p w:rsidR="0048099C" w:rsidRPr="0048099C" w:rsidRDefault="0048099C" w:rsidP="0048099C">
      <w:pPr>
        <w:pStyle w:val="Bezodstpw"/>
        <w:spacing w:before="120"/>
        <w:jc w:val="both"/>
        <w:rPr>
          <w:rFonts w:ascii="Times New Roman" w:hAnsi="Times New Roman" w:cs="Times New Roman"/>
          <w:sz w:val="20"/>
          <w:szCs w:val="20"/>
        </w:rPr>
      </w:pPr>
      <w:r w:rsidRPr="0048099C">
        <w:rPr>
          <w:rFonts w:ascii="Times New Roman" w:hAnsi="Times New Roman" w:cs="Times New Roman"/>
          <w:sz w:val="20"/>
          <w:szCs w:val="20"/>
        </w:rPr>
        <w:t xml:space="preserve">Na podstawie art. 13 ust. 1 i 2 Rozporządzenia Parlamentu i Rady (UE) 2016/679 z dnia 27 kwietnia </w:t>
      </w:r>
    </w:p>
    <w:p w:rsid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2016 r. o ochronie danych osobowych i w sprawie swobodnego przepływu takich danych (zwanego dalej Rozporządzeniem) informujemy:</w:t>
      </w:r>
      <w:r w:rsidR="00C45128">
        <w:rPr>
          <w:rFonts w:ascii="Times New Roman" w:hAnsi="Times New Roman" w:cs="Times New Roman"/>
          <w:sz w:val="20"/>
          <w:szCs w:val="20"/>
        </w:rPr>
        <w:t xml:space="preserve"> </w:t>
      </w:r>
    </w:p>
    <w:p w:rsidR="00C45128" w:rsidRPr="0048099C" w:rsidRDefault="00C45128" w:rsidP="0048099C">
      <w:pPr>
        <w:pStyle w:val="Bezodstpw"/>
        <w:jc w:val="both"/>
        <w:rPr>
          <w:rFonts w:ascii="Times New Roman" w:hAnsi="Times New Roman" w:cs="Times New Roman"/>
          <w:sz w:val="20"/>
          <w:szCs w:val="20"/>
        </w:rPr>
      </w:pP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Administratorem Pana/Pani danych osobowych jest Powiatowy Urząd Pracy w Limanowej przy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ul. Józefa Marka 9, 34-600 Limanowa, reprezentowany przez Dyrektora Urzędu.</w:t>
      </w:r>
    </w:p>
    <w:p w:rsidR="0048099C" w:rsidRPr="0048099C" w:rsidRDefault="0048099C" w:rsidP="0048099C">
      <w:pPr>
        <w:pStyle w:val="Bezodstpw"/>
        <w:jc w:val="both"/>
        <w:rPr>
          <w:rFonts w:ascii="Times New Roman" w:hAnsi="Times New Roman" w:cs="Times New Roman"/>
          <w:sz w:val="20"/>
          <w:szCs w:val="20"/>
        </w:rPr>
      </w:pP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1. Z administratorem danych można kontaktować się poprzez adres e-mailowy: krli@praca.gov.pl lub pisemnie na adres siedziby administratora.</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2. Administrator wyznaczył inspektora danych osobowych, </w:t>
      </w:r>
      <w:r>
        <w:rPr>
          <w:rFonts w:ascii="Times New Roman" w:hAnsi="Times New Roman" w:cs="Times New Roman"/>
          <w:sz w:val="20"/>
          <w:szCs w:val="20"/>
        </w:rPr>
        <w:t xml:space="preserve">z którym można kontaktować się </w:t>
      </w:r>
      <w:r w:rsidRPr="0048099C">
        <w:rPr>
          <w:rFonts w:ascii="Times New Roman" w:hAnsi="Times New Roman" w:cs="Times New Roman"/>
          <w:sz w:val="20"/>
          <w:szCs w:val="20"/>
        </w:rPr>
        <w:t xml:space="preserve">poprzez e-mail: ido@limanowa.praca.gov.pl lub pisemnie na </w:t>
      </w:r>
      <w:r>
        <w:rPr>
          <w:rFonts w:ascii="Times New Roman" w:hAnsi="Times New Roman" w:cs="Times New Roman"/>
          <w:sz w:val="20"/>
          <w:szCs w:val="20"/>
        </w:rPr>
        <w:t xml:space="preserve">adres siedziby administratora. </w:t>
      </w:r>
      <w:r w:rsidRPr="0048099C">
        <w:rPr>
          <w:rFonts w:ascii="Times New Roman" w:hAnsi="Times New Roman" w:cs="Times New Roman"/>
          <w:sz w:val="20"/>
          <w:szCs w:val="20"/>
        </w:rPr>
        <w:t>Z inspektorem ochrony danych można kontaktować się w sprawach dotyczących przetwarzania Pana/Pani osobowych oraz korzystania z praw związanych z przetwarzaniem tych danych osobowych.</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3. 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 e Rozporządzenia), zwłaszcza w celu świadczenia usług z zakresu realizacji zadań wynikających z ustawy o promocji zatrudnie</w:t>
      </w:r>
      <w:r>
        <w:rPr>
          <w:rFonts w:ascii="Times New Roman" w:hAnsi="Times New Roman" w:cs="Times New Roman"/>
          <w:sz w:val="20"/>
          <w:szCs w:val="20"/>
        </w:rPr>
        <w:t xml:space="preserve">nia i instytucjach rynku pracy </w:t>
      </w:r>
      <w:r w:rsidRPr="0048099C">
        <w:rPr>
          <w:rFonts w:ascii="Times New Roman" w:hAnsi="Times New Roman" w:cs="Times New Roman"/>
          <w:sz w:val="20"/>
          <w:szCs w:val="20"/>
        </w:rPr>
        <w:t xml:space="preserve">(t. j. Dz. U. z 2023 r., poz. 735 ze zm.).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4. Odbiorcami danych będą podmioty realizujące zadania wynikające z ustawy o promocji zatrudnienia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i instytucjach rynku pracy (t. j. Dz. U. z 2023 r., poz. 735 ze zm.) oraz podmioty realizujące zadania publiczne na podstawie odrębnych przepisów albo na skutek powierzenia lub zlecenia przez podmiot publiczny, w zakresie niezbędnym do realizacji tych zadań.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5. Pana/Pani dane osobowe będą przechowywane do chwili realizacji zadania, do którego dane osobowe zostały zebrane a następnie do momentu wygaśnięcia obowiązku przechowywania danych wynikającego z przepisów zgodnie z ustawą z dnia 14 lipca 1983 r. o narodowym zasobie archiwalnym i archiwach (t. j. Dz. U. z 2020 r. poz. 164 ze zm.) i instrukcji kancelaryjnej obowiązującej w PUP w Limanowej oraz przepisów unijnych.</w:t>
      </w:r>
    </w:p>
    <w:p w:rsidR="0048099C" w:rsidRP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6. </w:t>
      </w:r>
      <w:r w:rsidRPr="0048099C">
        <w:rPr>
          <w:rFonts w:ascii="Times New Roman" w:hAnsi="Times New Roman" w:cs="Times New Roman"/>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48099C" w:rsidRP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7. </w:t>
      </w:r>
      <w:r w:rsidRPr="0048099C">
        <w:rPr>
          <w:rFonts w:ascii="Times New Roman" w:hAnsi="Times New Roman" w:cs="Times New Roman"/>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Rozporządzenia o ochronie danych osobowych z dnia 27 kwietnia 2016 r.</w:t>
      </w:r>
    </w:p>
    <w:p w:rsid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8. </w:t>
      </w:r>
      <w:r w:rsidRPr="0048099C">
        <w:rPr>
          <w:rFonts w:ascii="Times New Roman" w:hAnsi="Times New Roman" w:cs="Times New Roman"/>
          <w:sz w:val="20"/>
          <w:szCs w:val="20"/>
        </w:rPr>
        <w:t>Podanie danych osobowych jest dobrowolne, jednak niezbędne do skorzystania z usług z zakresu ustawy o promocji zatrudnienia i instytucjach rynku pracy świadczonych przez tut. urząd pracy.</w:t>
      </w:r>
    </w:p>
    <w:p w:rsidR="0048099C" w:rsidRDefault="0048099C" w:rsidP="0048099C">
      <w:pPr>
        <w:pStyle w:val="Bezodstpw"/>
        <w:rPr>
          <w:rFonts w:ascii="Times New Roman" w:hAnsi="Times New Roman" w:cs="Times New Roman"/>
          <w:sz w:val="20"/>
          <w:szCs w:val="20"/>
        </w:rPr>
      </w:pPr>
    </w:p>
    <w:p w:rsidR="0048099C" w:rsidRPr="0048099C" w:rsidRDefault="0048099C" w:rsidP="0048099C">
      <w:pPr>
        <w:pStyle w:val="Bezodstpw"/>
        <w:rPr>
          <w:rFonts w:ascii="Times New Roman" w:hAnsi="Times New Roman" w:cs="Times New Roman"/>
          <w:sz w:val="20"/>
          <w:szCs w:val="20"/>
        </w:rPr>
      </w:pPr>
      <w:r w:rsidRPr="0048099C">
        <w:rPr>
          <w:rFonts w:ascii="Times New Roman" w:hAnsi="Times New Roman" w:cs="Times New Roman"/>
          <w:sz w:val="20"/>
          <w:szCs w:val="20"/>
        </w:rPr>
        <w:t>OŚWIADCZENIE</w:t>
      </w:r>
    </w:p>
    <w:p w:rsidR="0048099C" w:rsidRDefault="0048099C" w:rsidP="0048099C">
      <w:pPr>
        <w:pStyle w:val="Bezodstpw"/>
        <w:rPr>
          <w:rFonts w:ascii="Times New Roman" w:hAnsi="Times New Roman" w:cs="Times New Roman"/>
          <w:sz w:val="20"/>
          <w:szCs w:val="20"/>
        </w:rPr>
      </w:pPr>
      <w:r w:rsidRPr="0048099C">
        <w:rPr>
          <w:rFonts w:ascii="Times New Roman" w:hAnsi="Times New Roman" w:cs="Times New Roman"/>
          <w:sz w:val="20"/>
          <w:szCs w:val="20"/>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48099C" w:rsidRDefault="0048099C" w:rsidP="00D426D6">
      <w:pPr>
        <w:pStyle w:val="Bezodstpw"/>
        <w:spacing w:before="2760"/>
        <w:jc w:val="right"/>
      </w:pPr>
      <w:r>
        <w:lastRenderedPageBreak/>
        <w:t>…………………………………………….</w:t>
      </w:r>
    </w:p>
    <w:p w:rsidR="0048099C" w:rsidRPr="0048099C" w:rsidRDefault="0048099C" w:rsidP="0048099C">
      <w:pPr>
        <w:pStyle w:val="Bezodstpw"/>
        <w:jc w:val="right"/>
      </w:pPr>
      <w:r>
        <w:t>(podpis pracodawcy)</w:t>
      </w:r>
    </w:p>
    <w:sectPr w:rsidR="0048099C" w:rsidRPr="0048099C" w:rsidSect="001C1161">
      <w:headerReference w:type="first" r:id="rId9"/>
      <w:pgSz w:w="11906" w:h="16838"/>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B7" w:rsidRDefault="004852B7" w:rsidP="00FB4B75">
      <w:pPr>
        <w:spacing w:after="0" w:line="240" w:lineRule="auto"/>
      </w:pPr>
      <w:r>
        <w:separator/>
      </w:r>
    </w:p>
  </w:endnote>
  <w:endnote w:type="continuationSeparator" w:id="0">
    <w:p w:rsidR="004852B7" w:rsidRDefault="004852B7" w:rsidP="00FB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B7" w:rsidRDefault="004852B7" w:rsidP="00FB4B75">
      <w:pPr>
        <w:spacing w:after="0" w:line="240" w:lineRule="auto"/>
      </w:pPr>
      <w:r>
        <w:separator/>
      </w:r>
    </w:p>
  </w:footnote>
  <w:footnote w:type="continuationSeparator" w:id="0">
    <w:p w:rsidR="004852B7" w:rsidRDefault="004852B7" w:rsidP="00FB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23" w:rsidRDefault="006C6F23">
    <w:pPr>
      <w:pStyle w:val="Nagwek"/>
    </w:pPr>
    <w:r>
      <w:rPr>
        <w:noProof/>
        <w:lang w:eastAsia="pl-PL"/>
      </w:rPr>
      <w:drawing>
        <wp:inline distT="0" distB="0" distL="0" distR="0" wp14:anchorId="366A9EF2" wp14:editId="33606AF4">
          <wp:extent cx="5760720" cy="1049655"/>
          <wp:effectExtent l="0" t="0" r="0" b="0"/>
          <wp:docPr id="13" name="Obraz 13" descr="Obraz przedstawia logo Powiatowego Urzędu Pracy w Limanowej z nazwą oraz logiem Powiatu Limanowskiego" title="Obr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wiatowy Urząd pracy w Limanowej (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49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C036EEE"/>
    <w:multiLevelType w:val="hybridMultilevel"/>
    <w:tmpl w:val="968E5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712B0"/>
    <w:multiLevelType w:val="hybridMultilevel"/>
    <w:tmpl w:val="C9068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D1067"/>
    <w:multiLevelType w:val="hybridMultilevel"/>
    <w:tmpl w:val="F5F09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1A6CD1"/>
    <w:multiLevelType w:val="hybridMultilevel"/>
    <w:tmpl w:val="65224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535D"/>
    <w:multiLevelType w:val="multilevel"/>
    <w:tmpl w:val="561CCB50"/>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43A409F"/>
    <w:multiLevelType w:val="hybridMultilevel"/>
    <w:tmpl w:val="AD9A8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45599D"/>
    <w:multiLevelType w:val="hybridMultilevel"/>
    <w:tmpl w:val="1B62C93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39162A4"/>
    <w:multiLevelType w:val="hybridMultilevel"/>
    <w:tmpl w:val="E9ECC2E6"/>
    <w:lvl w:ilvl="0" w:tplc="79E26B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6475196A"/>
    <w:multiLevelType w:val="hybridMultilevel"/>
    <w:tmpl w:val="557CD936"/>
    <w:lvl w:ilvl="0" w:tplc="C7B85BA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abstractNumId w:val="0"/>
  </w:num>
  <w:num w:numId="2">
    <w:abstractNumId w:val="9"/>
  </w:num>
  <w:num w:numId="3">
    <w:abstractNumId w:val="5"/>
  </w:num>
  <w:num w:numId="4">
    <w:abstractNumId w:val="8"/>
  </w:num>
  <w:num w:numId="5">
    <w:abstractNumId w:val="12"/>
  </w:num>
  <w:num w:numId="6">
    <w:abstractNumId w:val="3"/>
  </w:num>
  <w:num w:numId="7">
    <w:abstractNumId w:val="1"/>
  </w:num>
  <w:num w:numId="8">
    <w:abstractNumId w:val="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75"/>
    <w:rsid w:val="000B32E3"/>
    <w:rsid w:val="00125196"/>
    <w:rsid w:val="00165FAE"/>
    <w:rsid w:val="00177ACC"/>
    <w:rsid w:val="001C1161"/>
    <w:rsid w:val="0048099C"/>
    <w:rsid w:val="004852B7"/>
    <w:rsid w:val="005C2A68"/>
    <w:rsid w:val="005F3A20"/>
    <w:rsid w:val="006C6F23"/>
    <w:rsid w:val="00776775"/>
    <w:rsid w:val="00B51BBE"/>
    <w:rsid w:val="00BE455E"/>
    <w:rsid w:val="00C45128"/>
    <w:rsid w:val="00D426D6"/>
    <w:rsid w:val="00D944D3"/>
    <w:rsid w:val="00E304BC"/>
    <w:rsid w:val="00F53ECA"/>
    <w:rsid w:val="00FB4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29D3E-0640-4ACB-8D74-1F24D2D6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C6F23"/>
    <w:pPr>
      <w:keepNext/>
      <w:keepLines/>
      <w:spacing w:before="240" w:after="0"/>
      <w:outlineLvl w:val="0"/>
    </w:pPr>
    <w:rPr>
      <w:rFonts w:ascii="Times New Roman" w:eastAsiaTheme="majorEastAsia" w:hAnsi="Times New Roman" w:cstheme="majorBidi"/>
      <w:color w:val="2E74B5" w:themeColor="accent1" w:themeShade="BF"/>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4B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B75"/>
  </w:style>
  <w:style w:type="paragraph" w:styleId="Stopka">
    <w:name w:val="footer"/>
    <w:basedOn w:val="Normalny"/>
    <w:link w:val="StopkaZnak"/>
    <w:uiPriority w:val="99"/>
    <w:unhideWhenUsed/>
    <w:rsid w:val="00FB4B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B75"/>
  </w:style>
  <w:style w:type="table" w:styleId="Tabela-Siatka">
    <w:name w:val="Table Grid"/>
    <w:basedOn w:val="Standardowy"/>
    <w:uiPriority w:val="39"/>
    <w:rsid w:val="00FB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B4B75"/>
    <w:pPr>
      <w:spacing w:after="0" w:line="240" w:lineRule="auto"/>
    </w:pPr>
  </w:style>
  <w:style w:type="paragraph" w:styleId="Akapitzlist">
    <w:name w:val="List Paragraph"/>
    <w:basedOn w:val="Normalny"/>
    <w:link w:val="AkapitzlistZnak"/>
    <w:uiPriority w:val="34"/>
    <w:qFormat/>
    <w:rsid w:val="00FB4B75"/>
    <w:pPr>
      <w:ind w:left="720"/>
      <w:contextualSpacing/>
    </w:pPr>
  </w:style>
  <w:style w:type="character" w:customStyle="1" w:styleId="AkapitzlistZnak">
    <w:name w:val="Akapit z listą Znak"/>
    <w:basedOn w:val="Domylnaczcionkaakapitu"/>
    <w:link w:val="Akapitzlist"/>
    <w:uiPriority w:val="34"/>
    <w:locked/>
    <w:rsid w:val="001C1161"/>
  </w:style>
  <w:style w:type="table" w:styleId="Tabelasiatki1jasna">
    <w:name w:val="Grid Table 1 Light"/>
    <w:basedOn w:val="Standardowy"/>
    <w:uiPriority w:val="46"/>
    <w:rsid w:val="005F3A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nyWeb">
    <w:name w:val="Normal (Web)"/>
    <w:basedOn w:val="Normalny"/>
    <w:uiPriority w:val="99"/>
    <w:unhideWhenUsed/>
    <w:rsid w:val="00D944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099C"/>
    <w:rPr>
      <w:sz w:val="16"/>
      <w:szCs w:val="16"/>
    </w:rPr>
  </w:style>
  <w:style w:type="paragraph" w:styleId="Tekstkomentarza">
    <w:name w:val="annotation text"/>
    <w:basedOn w:val="Normalny"/>
    <w:link w:val="TekstkomentarzaZnak"/>
    <w:uiPriority w:val="99"/>
    <w:semiHidden/>
    <w:unhideWhenUsed/>
    <w:rsid w:val="004809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099C"/>
    <w:rPr>
      <w:sz w:val="20"/>
      <w:szCs w:val="20"/>
    </w:rPr>
  </w:style>
  <w:style w:type="paragraph" w:styleId="Tematkomentarza">
    <w:name w:val="annotation subject"/>
    <w:basedOn w:val="Tekstkomentarza"/>
    <w:next w:val="Tekstkomentarza"/>
    <w:link w:val="TematkomentarzaZnak"/>
    <w:uiPriority w:val="99"/>
    <w:semiHidden/>
    <w:unhideWhenUsed/>
    <w:rsid w:val="0048099C"/>
    <w:rPr>
      <w:b/>
      <w:bCs/>
    </w:rPr>
  </w:style>
  <w:style w:type="character" w:customStyle="1" w:styleId="TematkomentarzaZnak">
    <w:name w:val="Temat komentarza Znak"/>
    <w:basedOn w:val="TekstkomentarzaZnak"/>
    <w:link w:val="Tematkomentarza"/>
    <w:uiPriority w:val="99"/>
    <w:semiHidden/>
    <w:rsid w:val="0048099C"/>
    <w:rPr>
      <w:b/>
      <w:bCs/>
      <w:sz w:val="20"/>
      <w:szCs w:val="20"/>
    </w:rPr>
  </w:style>
  <w:style w:type="paragraph" w:styleId="Tekstdymka">
    <w:name w:val="Balloon Text"/>
    <w:basedOn w:val="Normalny"/>
    <w:link w:val="TekstdymkaZnak"/>
    <w:uiPriority w:val="99"/>
    <w:semiHidden/>
    <w:unhideWhenUsed/>
    <w:rsid w:val="004809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99C"/>
    <w:rPr>
      <w:rFonts w:ascii="Segoe UI" w:hAnsi="Segoe UI" w:cs="Segoe UI"/>
      <w:sz w:val="18"/>
      <w:szCs w:val="18"/>
    </w:rPr>
  </w:style>
  <w:style w:type="character" w:customStyle="1" w:styleId="Nagwek1Znak">
    <w:name w:val="Nagłówek 1 Znak"/>
    <w:basedOn w:val="Domylnaczcionkaakapitu"/>
    <w:link w:val="Nagwek1"/>
    <w:uiPriority w:val="9"/>
    <w:rsid w:val="006C6F23"/>
    <w:rPr>
      <w:rFonts w:ascii="Times New Roman" w:eastAsiaTheme="majorEastAsia" w:hAnsi="Times New Roman" w:cstheme="majorBidi"/>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2045-38EA-4E80-88DF-407C2FF4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4816</Words>
  <Characters>28901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Kolarz</dc:creator>
  <cp:keywords/>
  <dc:description/>
  <cp:lastModifiedBy>Krzysztof Kolarz</cp:lastModifiedBy>
  <cp:revision>3</cp:revision>
  <dcterms:created xsi:type="dcterms:W3CDTF">2025-01-21T06:32:00Z</dcterms:created>
  <dcterms:modified xsi:type="dcterms:W3CDTF">2025-05-09T09:20:00Z</dcterms:modified>
</cp:coreProperties>
</file>