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380A09">
        <w:rPr>
          <w:rFonts w:ascii="Arial" w:hAnsi="Arial" w:cs="Arial"/>
          <w:sz w:val="16"/>
          <w:szCs w:val="16"/>
        </w:rPr>
        <w:t xml:space="preserve">Załącznik </w:t>
      </w:r>
      <w:r w:rsidR="00AE164D">
        <w:rPr>
          <w:rFonts w:ascii="Arial" w:hAnsi="Arial" w:cs="Arial"/>
          <w:sz w:val="16"/>
          <w:szCs w:val="16"/>
        </w:rPr>
        <w:t xml:space="preserve">nr </w:t>
      </w:r>
      <w:r w:rsidRPr="00380A09">
        <w:rPr>
          <w:rFonts w:ascii="Arial" w:hAnsi="Arial" w:cs="Arial"/>
          <w:sz w:val="16"/>
          <w:szCs w:val="16"/>
        </w:rPr>
        <w:t>5</w:t>
      </w: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380A09" w:rsidRDefault="00380A09" w:rsidP="00380A09">
      <w:pPr>
        <w:spacing w:before="0" w:after="0" w:line="276" w:lineRule="auto"/>
        <w:ind w:left="5954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reprezentowany przez: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24 ust. 11 ustawy z dnia 29 stycznia 2004 r. - Prawo zamówień publicznych o braku przynależności do tej samej grupy kapitałowej,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 podstawie art. 24 ust. 11 ustawy z dnia 29 stycznia 2004 r. - Prawo zamówień publicznych (Dz. U. z 201</w:t>
      </w:r>
      <w:r w:rsidR="00C7287C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r. poz. </w:t>
      </w:r>
      <w:r w:rsidR="00C7287C">
        <w:rPr>
          <w:rFonts w:ascii="Arial" w:hAnsi="Arial" w:cs="Arial"/>
        </w:rPr>
        <w:t>1579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zm.), oświadczam, że po zapoznaniu się z firmami oraz adresami wykonawców, którzy złożyli oferty w terminie, zamieszczonymi na stronie podmiotowej Biuletynu Informacji Publicznej zamawiającego, nie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żadnym z tych wykonawców.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80A09" w:rsidRDefault="00380A09" w:rsidP="00380A09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sectPr w:rsidR="00380A09" w:rsidSect="00BB0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500" w:rsidRDefault="00E65500" w:rsidP="00BB0FB8">
      <w:pPr>
        <w:spacing w:before="0" w:after="0"/>
      </w:pPr>
      <w:r>
        <w:separator/>
      </w:r>
    </w:p>
  </w:endnote>
  <w:endnote w:type="continuationSeparator" w:id="0">
    <w:p w:rsidR="00E65500" w:rsidRDefault="00E65500" w:rsidP="00BB0FB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500" w:rsidRDefault="00E65500" w:rsidP="00BB0FB8">
      <w:pPr>
        <w:spacing w:before="0" w:after="0"/>
      </w:pPr>
      <w:r>
        <w:separator/>
      </w:r>
    </w:p>
  </w:footnote>
  <w:footnote w:type="continuationSeparator" w:id="0">
    <w:p w:rsidR="00E65500" w:rsidRDefault="00E65500" w:rsidP="00BB0FB8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  <w:r>
      <w:t xml:space="preserve">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  <w:r>
      <w:t xml:space="preserve">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92F"/>
    <w:multiLevelType w:val="hybridMultilevel"/>
    <w:tmpl w:val="D2A0FC2A"/>
    <w:lvl w:ilvl="0" w:tplc="6B202D66">
      <w:start w:val="1"/>
      <w:numFmt w:val="lowerLetter"/>
      <w:lvlText w:val="%1)"/>
      <w:lvlJc w:val="left"/>
      <w:pPr>
        <w:tabs>
          <w:tab w:val="num" w:pos="1311"/>
        </w:tabs>
        <w:ind w:left="1311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020D7"/>
    <w:rsid w:val="00023868"/>
    <w:rsid w:val="0005449E"/>
    <w:rsid w:val="000F45F6"/>
    <w:rsid w:val="003560D9"/>
    <w:rsid w:val="00371D2D"/>
    <w:rsid w:val="00380A09"/>
    <w:rsid w:val="00393537"/>
    <w:rsid w:val="005020D7"/>
    <w:rsid w:val="00510547"/>
    <w:rsid w:val="005426C6"/>
    <w:rsid w:val="00564999"/>
    <w:rsid w:val="00AB30B7"/>
    <w:rsid w:val="00AE164D"/>
    <w:rsid w:val="00AE48D0"/>
    <w:rsid w:val="00BB0FB8"/>
    <w:rsid w:val="00C7287C"/>
    <w:rsid w:val="00E65500"/>
    <w:rsid w:val="00E72203"/>
    <w:rsid w:val="00F031BB"/>
    <w:rsid w:val="00F90588"/>
    <w:rsid w:val="00FD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A0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A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64999"/>
    <w:pPr>
      <w:spacing w:before="0" w:after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9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B0FB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B0F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B0FB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0F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F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FB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1020</Characters>
  <Application>Microsoft Office Word</Application>
  <DocSecurity>0</DocSecurity>
  <Lines>8</Lines>
  <Paragraphs>2</Paragraphs>
  <ScaleCrop>false</ScaleCrop>
  <Company>Microsoft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14</cp:revision>
  <cp:lastPrinted>2016-10-17T06:47:00Z</cp:lastPrinted>
  <dcterms:created xsi:type="dcterms:W3CDTF">2016-10-12T09:42:00Z</dcterms:created>
  <dcterms:modified xsi:type="dcterms:W3CDTF">2018-01-15T11:24:00Z</dcterms:modified>
</cp:coreProperties>
</file>