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D3" w:rsidRDefault="00B36CD3" w:rsidP="00B36CD3">
      <w:pPr>
        <w:ind w:left="-142"/>
        <w:jc w:val="right"/>
        <w:rPr>
          <w:sz w:val="24"/>
          <w:szCs w:val="24"/>
          <w:lang w:val="it-IT"/>
        </w:rPr>
      </w:pPr>
      <w:r w:rsidRPr="00376A50">
        <w:rPr>
          <w:sz w:val="24"/>
          <w:szCs w:val="24"/>
          <w:lang w:val="it-IT"/>
        </w:rPr>
        <w:t xml:space="preserve">Białystok, </w:t>
      </w:r>
      <w:r w:rsidR="00994843">
        <w:rPr>
          <w:sz w:val="24"/>
          <w:szCs w:val="24"/>
          <w:lang w:val="it-IT"/>
        </w:rPr>
        <w:t>18</w:t>
      </w:r>
      <w:r>
        <w:rPr>
          <w:sz w:val="24"/>
          <w:szCs w:val="24"/>
          <w:lang w:val="it-IT"/>
        </w:rPr>
        <w:t>.</w:t>
      </w:r>
      <w:r w:rsidR="00994843">
        <w:rPr>
          <w:sz w:val="24"/>
          <w:szCs w:val="24"/>
          <w:lang w:val="it-IT"/>
        </w:rPr>
        <w:t>02</w:t>
      </w:r>
      <w:r>
        <w:rPr>
          <w:sz w:val="24"/>
          <w:szCs w:val="24"/>
          <w:lang w:val="it-IT"/>
        </w:rPr>
        <w:t>.201</w:t>
      </w:r>
      <w:r w:rsidR="00994843">
        <w:rPr>
          <w:sz w:val="24"/>
          <w:szCs w:val="24"/>
          <w:lang w:val="it-IT"/>
        </w:rPr>
        <w:t>9</w:t>
      </w:r>
      <w:r>
        <w:rPr>
          <w:sz w:val="24"/>
          <w:szCs w:val="24"/>
          <w:lang w:val="it-IT"/>
        </w:rPr>
        <w:t xml:space="preserve"> r.</w:t>
      </w:r>
    </w:p>
    <w:p w:rsidR="00B36CD3" w:rsidRDefault="00B36CD3" w:rsidP="00B36CD3">
      <w:pPr>
        <w:ind w:left="-142"/>
        <w:jc w:val="right"/>
        <w:rPr>
          <w:sz w:val="24"/>
          <w:szCs w:val="24"/>
          <w:lang w:val="it-IT"/>
        </w:rPr>
      </w:pPr>
    </w:p>
    <w:p w:rsidR="00B36CD3" w:rsidRPr="003372E2" w:rsidRDefault="00B36CD3" w:rsidP="00B36CD3">
      <w:pPr>
        <w:pStyle w:val="Default"/>
        <w:jc w:val="center"/>
        <w:rPr>
          <w:b/>
          <w:bCs/>
        </w:rPr>
      </w:pPr>
      <w:r w:rsidRPr="003372E2">
        <w:rPr>
          <w:b/>
          <w:bCs/>
        </w:rPr>
        <w:t xml:space="preserve">Komunikat nr </w:t>
      </w:r>
      <w:r w:rsidR="00994843">
        <w:rPr>
          <w:b/>
          <w:bCs/>
        </w:rPr>
        <w:t>2</w:t>
      </w:r>
    </w:p>
    <w:p w:rsidR="00B36CD3" w:rsidRPr="003372E2" w:rsidRDefault="00B36CD3" w:rsidP="00B36CD3">
      <w:pPr>
        <w:pStyle w:val="Default"/>
        <w:jc w:val="center"/>
        <w:rPr>
          <w:b/>
          <w:bCs/>
        </w:rPr>
      </w:pPr>
    </w:p>
    <w:p w:rsidR="00B36CD3" w:rsidRPr="003372E2" w:rsidRDefault="00B36CD3" w:rsidP="00B36CD3">
      <w:pPr>
        <w:pStyle w:val="Default"/>
        <w:jc w:val="center"/>
        <w:rPr>
          <w:b/>
          <w:bCs/>
        </w:rPr>
      </w:pPr>
      <w:r w:rsidRPr="003372E2">
        <w:rPr>
          <w:b/>
          <w:bCs/>
        </w:rPr>
        <w:t>dotyczący wezwania w trybie pozakonkursowym powiatowych urzędów pracy województwa podlaskiego do złożenia wniosków o dofinansowanie projektów</w:t>
      </w:r>
    </w:p>
    <w:p w:rsidR="00B36CD3" w:rsidRPr="003372E2" w:rsidRDefault="00B36CD3" w:rsidP="00B36CD3">
      <w:pPr>
        <w:pStyle w:val="Default"/>
        <w:jc w:val="center"/>
        <w:rPr>
          <w:b/>
          <w:bCs/>
        </w:rPr>
      </w:pPr>
    </w:p>
    <w:p w:rsidR="00B36CD3" w:rsidRPr="003372E2" w:rsidRDefault="00B36CD3" w:rsidP="00B36CD3">
      <w:pPr>
        <w:spacing w:before="240" w:line="240" w:lineRule="exact"/>
        <w:jc w:val="center"/>
        <w:rPr>
          <w:b/>
          <w:bCs/>
          <w:sz w:val="24"/>
          <w:szCs w:val="24"/>
        </w:rPr>
      </w:pPr>
      <w:r w:rsidRPr="003372E2">
        <w:rPr>
          <w:b/>
          <w:bCs/>
          <w:sz w:val="24"/>
          <w:szCs w:val="24"/>
        </w:rPr>
        <w:t>nr wezwania RPPD.02.01.00-IP.01-20-00</w:t>
      </w:r>
      <w:r>
        <w:rPr>
          <w:b/>
          <w:bCs/>
          <w:sz w:val="24"/>
          <w:szCs w:val="24"/>
        </w:rPr>
        <w:t>3</w:t>
      </w:r>
      <w:r w:rsidRPr="003372E2">
        <w:rPr>
          <w:b/>
          <w:bCs/>
          <w:sz w:val="24"/>
          <w:szCs w:val="24"/>
        </w:rPr>
        <w:t>/18</w:t>
      </w:r>
    </w:p>
    <w:p w:rsidR="00B36CD3" w:rsidRPr="003372E2" w:rsidRDefault="00B36CD3" w:rsidP="00B36CD3">
      <w:pPr>
        <w:jc w:val="both"/>
        <w:rPr>
          <w:bCs/>
          <w:sz w:val="24"/>
          <w:szCs w:val="24"/>
        </w:rPr>
      </w:pPr>
    </w:p>
    <w:p w:rsidR="00B36CD3" w:rsidRPr="003372E2" w:rsidRDefault="00B36CD3" w:rsidP="00B36CD3">
      <w:pPr>
        <w:jc w:val="both"/>
        <w:rPr>
          <w:bCs/>
          <w:sz w:val="24"/>
          <w:szCs w:val="24"/>
        </w:rPr>
      </w:pPr>
    </w:p>
    <w:p w:rsidR="00B36CD3" w:rsidRPr="003372E2" w:rsidRDefault="00B36CD3" w:rsidP="00B36CD3">
      <w:pPr>
        <w:jc w:val="both"/>
        <w:rPr>
          <w:sz w:val="24"/>
          <w:szCs w:val="24"/>
          <w:lang w:val="it-IT"/>
        </w:rPr>
      </w:pPr>
      <w:r w:rsidRPr="003372E2">
        <w:rPr>
          <w:bCs/>
          <w:sz w:val="24"/>
          <w:szCs w:val="24"/>
        </w:rPr>
        <w:t>z dnia 1</w:t>
      </w:r>
      <w:r>
        <w:rPr>
          <w:bCs/>
          <w:sz w:val="24"/>
          <w:szCs w:val="24"/>
        </w:rPr>
        <w:t>4</w:t>
      </w:r>
      <w:r w:rsidRPr="003372E2">
        <w:rPr>
          <w:bCs/>
          <w:sz w:val="24"/>
          <w:szCs w:val="24"/>
        </w:rPr>
        <w:t xml:space="preserve"> l</w:t>
      </w:r>
      <w:r>
        <w:rPr>
          <w:bCs/>
          <w:sz w:val="24"/>
          <w:szCs w:val="24"/>
        </w:rPr>
        <w:t>istopada</w:t>
      </w:r>
      <w:r w:rsidRPr="003372E2">
        <w:rPr>
          <w:bCs/>
          <w:sz w:val="24"/>
          <w:szCs w:val="24"/>
        </w:rPr>
        <w:t xml:space="preserve"> 2018 roku w ramach Działania </w:t>
      </w:r>
      <w:r w:rsidRPr="003372E2">
        <w:rPr>
          <w:sz w:val="24"/>
          <w:szCs w:val="24"/>
        </w:rPr>
        <w:t xml:space="preserve">2.1 </w:t>
      </w:r>
      <w:r w:rsidRPr="003372E2">
        <w:rPr>
          <w:i/>
          <w:sz w:val="24"/>
          <w:szCs w:val="24"/>
        </w:rPr>
        <w:t xml:space="preserve">Zwiększanie zdolności zatrudnieniowej osób pozostających bez zatrudnienia oraz osób poszukujących pracy przy wykorzystaniu aktywnej polityki rynku pracy oraz wspieranie mobilności zasobów pracy </w:t>
      </w:r>
      <w:r w:rsidRPr="003372E2">
        <w:rPr>
          <w:sz w:val="24"/>
          <w:szCs w:val="24"/>
        </w:rPr>
        <w:t>R</w:t>
      </w:r>
      <w:r>
        <w:rPr>
          <w:sz w:val="24"/>
          <w:szCs w:val="24"/>
        </w:rPr>
        <w:t xml:space="preserve">egionalnego </w:t>
      </w:r>
      <w:r w:rsidRPr="003372E2">
        <w:rPr>
          <w:sz w:val="24"/>
          <w:szCs w:val="24"/>
        </w:rPr>
        <w:t>P</w:t>
      </w:r>
      <w:r>
        <w:rPr>
          <w:sz w:val="24"/>
          <w:szCs w:val="24"/>
        </w:rPr>
        <w:t xml:space="preserve">rogramu </w:t>
      </w:r>
      <w:r w:rsidRPr="003372E2">
        <w:rPr>
          <w:sz w:val="24"/>
          <w:szCs w:val="24"/>
        </w:rPr>
        <w:t>O</w:t>
      </w:r>
      <w:r>
        <w:rPr>
          <w:sz w:val="24"/>
          <w:szCs w:val="24"/>
        </w:rPr>
        <w:t xml:space="preserve">peracyjnego </w:t>
      </w:r>
      <w:r w:rsidRPr="003372E2">
        <w:rPr>
          <w:sz w:val="24"/>
          <w:szCs w:val="24"/>
        </w:rPr>
        <w:t>W</w:t>
      </w:r>
      <w:r>
        <w:rPr>
          <w:sz w:val="24"/>
          <w:szCs w:val="24"/>
        </w:rPr>
        <w:t xml:space="preserve">ojewództwa </w:t>
      </w:r>
      <w:r w:rsidRPr="003372E2">
        <w:rPr>
          <w:sz w:val="24"/>
          <w:szCs w:val="24"/>
        </w:rPr>
        <w:t>P</w:t>
      </w:r>
      <w:r>
        <w:rPr>
          <w:sz w:val="24"/>
          <w:szCs w:val="24"/>
        </w:rPr>
        <w:t>odlaskiego</w:t>
      </w:r>
      <w:r w:rsidRPr="003372E2">
        <w:rPr>
          <w:sz w:val="24"/>
          <w:szCs w:val="24"/>
        </w:rPr>
        <w:t xml:space="preserve"> na lata 2014-2020</w:t>
      </w:r>
    </w:p>
    <w:p w:rsidR="00B36CD3" w:rsidRPr="003372E2" w:rsidRDefault="00B36CD3" w:rsidP="00B36CD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36CD3" w:rsidRPr="003372E2" w:rsidRDefault="00B36CD3" w:rsidP="00B36CD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372E2">
        <w:rPr>
          <w:rFonts w:ascii="Times New Roman" w:hAnsi="Times New Roman"/>
          <w:sz w:val="24"/>
          <w:szCs w:val="24"/>
        </w:rPr>
        <w:t>Instytucja Pośrednicząca – Wojewódzki Urząd Pracy w Białymstoku informuje, iż wprowadzono następującą zmianę w wezwaniu, tj.:</w:t>
      </w:r>
    </w:p>
    <w:p w:rsidR="00994843" w:rsidRPr="00994843" w:rsidRDefault="00994843" w:rsidP="00994843">
      <w:pPr>
        <w:numPr>
          <w:ilvl w:val="3"/>
          <w:numId w:val="27"/>
        </w:numPr>
        <w:autoSpaceDE w:val="0"/>
        <w:autoSpaceDN w:val="0"/>
        <w:adjustRightInd w:val="0"/>
        <w:spacing w:before="240" w:line="240" w:lineRule="exact"/>
        <w:ind w:left="426" w:hanging="426"/>
        <w:jc w:val="both"/>
        <w:rPr>
          <w:b/>
          <w:sz w:val="22"/>
          <w:szCs w:val="22"/>
          <w:lang w:eastAsia="en-US"/>
        </w:rPr>
      </w:pPr>
      <w:r w:rsidRPr="00994843">
        <w:rPr>
          <w:rFonts w:eastAsia="Calibri"/>
          <w:sz w:val="24"/>
          <w:szCs w:val="24"/>
          <w:lang w:eastAsia="en-US"/>
        </w:rPr>
        <w:t xml:space="preserve">Załącznik nr 7 </w:t>
      </w:r>
      <w:r w:rsidRPr="001C5218">
        <w:rPr>
          <w:rFonts w:eastAsia="Calibri"/>
          <w:i/>
          <w:iCs/>
          <w:sz w:val="24"/>
          <w:szCs w:val="24"/>
          <w:lang w:eastAsia="en-US"/>
        </w:rPr>
        <w:t xml:space="preserve">Wzór umowy o dofinansowanie projektu </w:t>
      </w:r>
      <w:r w:rsidRPr="001C5218">
        <w:rPr>
          <w:rFonts w:eastAsia="Calibri"/>
          <w:i/>
          <w:iCs/>
          <w:sz w:val="24"/>
          <w:szCs w:val="24"/>
          <w:lang w:eastAsia="en-US"/>
        </w:rPr>
        <w:t>pozakonkursowego PUP</w:t>
      </w:r>
      <w:r w:rsidRPr="00994843">
        <w:rPr>
          <w:rFonts w:eastAsia="Calibri"/>
          <w:iCs/>
          <w:sz w:val="24"/>
          <w:szCs w:val="24"/>
          <w:lang w:eastAsia="en-US"/>
        </w:rPr>
        <w:t>.</w:t>
      </w:r>
    </w:p>
    <w:p w:rsidR="00994843" w:rsidRDefault="00994843" w:rsidP="009948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94843" w:rsidRDefault="00994843" w:rsidP="009948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Powyższa zmiana wynika z </w:t>
      </w:r>
      <w:r>
        <w:rPr>
          <w:rFonts w:eastAsia="Calibri"/>
          <w:sz w:val="24"/>
          <w:szCs w:val="24"/>
          <w:lang w:eastAsia="en-US"/>
        </w:rPr>
        <w:t xml:space="preserve">konieczności dostosowania zapisów umowy </w:t>
      </w:r>
      <w:r w:rsidR="001C5218">
        <w:rPr>
          <w:rFonts w:eastAsia="Calibri"/>
          <w:sz w:val="24"/>
          <w:szCs w:val="24"/>
          <w:lang w:eastAsia="en-US"/>
        </w:rPr>
        <w:t xml:space="preserve">o dofinansowanie projektu pozakonkursowego PUP </w:t>
      </w:r>
      <w:r>
        <w:rPr>
          <w:rFonts w:eastAsia="Calibri"/>
          <w:sz w:val="24"/>
          <w:szCs w:val="24"/>
          <w:lang w:eastAsia="en-US"/>
        </w:rPr>
        <w:t xml:space="preserve">do obowiązujących od 01.01.2019 r. zapisów </w:t>
      </w:r>
      <w:r w:rsidRPr="00994843">
        <w:rPr>
          <w:rFonts w:eastAsia="Calibri"/>
          <w:i/>
          <w:sz w:val="24"/>
          <w:szCs w:val="24"/>
          <w:lang w:eastAsia="en-US"/>
        </w:rPr>
        <w:t xml:space="preserve">Wytycznych </w:t>
      </w:r>
      <w:r w:rsidRPr="00994843">
        <w:rPr>
          <w:rFonts w:eastAsia="Calibri"/>
          <w:i/>
          <w:sz w:val="24"/>
          <w:szCs w:val="24"/>
          <w:lang w:eastAsia="en-US"/>
        </w:rPr>
        <w:t>w zakresie realizacji projektów finansowanych ze środków Funduszu Pracy w ramach programów operacyjnych współfinansowanych z Europejskiego Funduszu Społecznego na lata 2014-2020</w:t>
      </w:r>
      <w:r>
        <w:rPr>
          <w:rFonts w:eastAsia="Calibri"/>
          <w:sz w:val="24"/>
          <w:szCs w:val="24"/>
          <w:lang w:eastAsia="en-US"/>
        </w:rPr>
        <w:t xml:space="preserve"> dotyczących </w:t>
      </w:r>
      <w:r w:rsidR="001C5218">
        <w:rPr>
          <w:rFonts w:eastAsia="Calibri"/>
          <w:sz w:val="24"/>
          <w:szCs w:val="24"/>
          <w:lang w:eastAsia="en-US"/>
        </w:rPr>
        <w:t xml:space="preserve">warunków realizacji i dofinansowania projektu w części podlegającej rozliczeniu </w:t>
      </w:r>
      <w:r w:rsidR="001C5218">
        <w:rPr>
          <w:rFonts w:eastAsia="Calibri"/>
          <w:sz w:val="24"/>
          <w:szCs w:val="24"/>
          <w:lang w:eastAsia="en-US"/>
        </w:rPr>
        <w:br/>
        <w:t>z Komisją Europejską</w:t>
      </w:r>
      <w:r w:rsidR="002116E8">
        <w:rPr>
          <w:rFonts w:eastAsia="Calibri"/>
          <w:sz w:val="24"/>
          <w:szCs w:val="24"/>
          <w:lang w:eastAsia="en-US"/>
        </w:rPr>
        <w:t>,</w:t>
      </w:r>
      <w:r w:rsidR="001C5218">
        <w:rPr>
          <w:rFonts w:eastAsia="Calibri"/>
          <w:sz w:val="24"/>
          <w:szCs w:val="24"/>
          <w:lang w:eastAsia="en-US"/>
        </w:rPr>
        <w:t xml:space="preserve"> </w:t>
      </w:r>
      <w:r w:rsidR="002116E8">
        <w:rPr>
          <w:rFonts w:eastAsia="Calibri"/>
          <w:sz w:val="24"/>
          <w:szCs w:val="24"/>
          <w:lang w:eastAsia="en-US"/>
        </w:rPr>
        <w:t xml:space="preserve">zwanego </w:t>
      </w:r>
      <w:r w:rsidR="001133B3">
        <w:rPr>
          <w:rFonts w:eastAsia="Calibri"/>
          <w:sz w:val="24"/>
          <w:szCs w:val="24"/>
          <w:lang w:eastAsia="en-US"/>
        </w:rPr>
        <w:t xml:space="preserve">dalej „projektem PUP” </w:t>
      </w:r>
      <w:r w:rsidR="002116E8">
        <w:rPr>
          <w:rFonts w:eastAsia="Calibri"/>
          <w:sz w:val="24"/>
          <w:szCs w:val="24"/>
          <w:lang w:eastAsia="en-US"/>
        </w:rPr>
        <w:t>oraz</w:t>
      </w:r>
      <w:r w:rsidR="001C521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zasady finansowania </w:t>
      </w:r>
      <w:r w:rsidR="001C5218">
        <w:rPr>
          <w:rFonts w:eastAsia="Calibri"/>
          <w:sz w:val="24"/>
          <w:szCs w:val="24"/>
          <w:lang w:eastAsia="en-US"/>
        </w:rPr>
        <w:t xml:space="preserve">ze środków FP podatku od towarów i usług VAT związanego </w:t>
      </w:r>
      <w:r w:rsidR="001133B3">
        <w:rPr>
          <w:rFonts w:eastAsia="Calibri"/>
          <w:sz w:val="24"/>
          <w:szCs w:val="24"/>
          <w:lang w:eastAsia="en-US"/>
        </w:rPr>
        <w:t>z projektem PUP, niepodlegającego rozliczeniu z Komisją Europejską.</w:t>
      </w:r>
    </w:p>
    <w:p w:rsidR="00994843" w:rsidRDefault="00994843" w:rsidP="00994843">
      <w:pPr>
        <w:autoSpaceDE w:val="0"/>
        <w:autoSpaceDN w:val="0"/>
        <w:adjustRightInd w:val="0"/>
        <w:rPr>
          <w:rFonts w:eastAsia="Calibri"/>
          <w:i/>
          <w:iCs/>
          <w:sz w:val="24"/>
          <w:szCs w:val="24"/>
          <w:lang w:eastAsia="en-US"/>
        </w:rPr>
      </w:pPr>
    </w:p>
    <w:p w:rsidR="00B36CD3" w:rsidRPr="005B01C6" w:rsidRDefault="00B36CD3" w:rsidP="00B36CD3">
      <w:pPr>
        <w:jc w:val="both"/>
        <w:rPr>
          <w:sz w:val="24"/>
          <w:szCs w:val="24"/>
        </w:rPr>
      </w:pPr>
      <w:r w:rsidRPr="005B01C6">
        <w:rPr>
          <w:rFonts w:eastAsia="Calibri"/>
          <w:sz w:val="24"/>
          <w:szCs w:val="24"/>
          <w:lang w:eastAsia="en-US"/>
        </w:rPr>
        <w:t xml:space="preserve">W załączeniu załącznik nr </w:t>
      </w:r>
      <w:r w:rsidR="001133B3">
        <w:rPr>
          <w:rFonts w:eastAsia="Calibri"/>
          <w:sz w:val="24"/>
          <w:szCs w:val="24"/>
          <w:lang w:eastAsia="en-US"/>
        </w:rPr>
        <w:t>7</w:t>
      </w:r>
      <w:r w:rsidRPr="005B01C6">
        <w:rPr>
          <w:rFonts w:eastAsia="Calibri"/>
          <w:sz w:val="24"/>
          <w:szCs w:val="24"/>
          <w:lang w:eastAsia="en-US"/>
        </w:rPr>
        <w:t xml:space="preserve">: </w:t>
      </w:r>
      <w:r w:rsidR="001133B3" w:rsidRPr="001C5218">
        <w:rPr>
          <w:rFonts w:eastAsia="Calibri"/>
          <w:i/>
          <w:iCs/>
          <w:sz w:val="24"/>
          <w:szCs w:val="24"/>
          <w:lang w:eastAsia="en-US"/>
        </w:rPr>
        <w:t>Wzór umowy o dofinansowanie projektu pozakonkursowego PUP</w:t>
      </w:r>
      <w:r w:rsidR="001133B3">
        <w:rPr>
          <w:rFonts w:eastAsia="Calibri"/>
          <w:iCs/>
          <w:sz w:val="24"/>
          <w:szCs w:val="24"/>
          <w:lang w:eastAsia="en-US"/>
        </w:rPr>
        <w:t xml:space="preserve"> </w:t>
      </w:r>
      <w:r w:rsidRPr="005B01C6">
        <w:rPr>
          <w:rFonts w:eastAsia="Calibri"/>
          <w:sz w:val="24"/>
          <w:szCs w:val="24"/>
          <w:lang w:eastAsia="en-US"/>
        </w:rPr>
        <w:t>do wezwania, który obowiązuje od 1</w:t>
      </w:r>
      <w:r w:rsidR="001133B3">
        <w:rPr>
          <w:rFonts w:eastAsia="Calibri"/>
          <w:sz w:val="24"/>
          <w:szCs w:val="24"/>
          <w:lang w:eastAsia="en-US"/>
        </w:rPr>
        <w:t>8</w:t>
      </w:r>
      <w:r w:rsidRPr="005B01C6">
        <w:rPr>
          <w:rFonts w:eastAsia="Calibri"/>
          <w:sz w:val="24"/>
          <w:szCs w:val="24"/>
          <w:lang w:eastAsia="en-US"/>
        </w:rPr>
        <w:t>.</w:t>
      </w:r>
      <w:r w:rsidR="001133B3">
        <w:rPr>
          <w:rFonts w:eastAsia="Calibri"/>
          <w:sz w:val="24"/>
          <w:szCs w:val="24"/>
          <w:lang w:eastAsia="en-US"/>
        </w:rPr>
        <w:t>02</w:t>
      </w:r>
      <w:r w:rsidRPr="005B01C6">
        <w:rPr>
          <w:rFonts w:eastAsia="Calibri"/>
          <w:sz w:val="24"/>
          <w:szCs w:val="24"/>
          <w:lang w:eastAsia="en-US"/>
        </w:rPr>
        <w:t>.201</w:t>
      </w:r>
      <w:r w:rsidR="001133B3">
        <w:rPr>
          <w:rFonts w:eastAsia="Calibri"/>
          <w:sz w:val="24"/>
          <w:szCs w:val="24"/>
          <w:lang w:eastAsia="en-US"/>
        </w:rPr>
        <w:t>9</w:t>
      </w:r>
      <w:bookmarkStart w:id="0" w:name="_GoBack"/>
      <w:bookmarkEnd w:id="0"/>
      <w:r w:rsidRPr="005B01C6">
        <w:rPr>
          <w:rFonts w:eastAsia="Calibri"/>
          <w:sz w:val="24"/>
          <w:szCs w:val="24"/>
          <w:lang w:eastAsia="en-US"/>
        </w:rPr>
        <w:t xml:space="preserve"> roku.</w:t>
      </w:r>
    </w:p>
    <w:sectPr w:rsidR="00B36CD3" w:rsidRPr="005B01C6" w:rsidSect="007C0573">
      <w:headerReference w:type="first" r:id="rId8"/>
      <w:footerReference w:type="first" r:id="rId9"/>
      <w:pgSz w:w="11906" w:h="16838" w:code="9"/>
      <w:pgMar w:top="1418" w:right="1106" w:bottom="720" w:left="1077" w:header="567" w:footer="1378" w:gutter="0"/>
      <w:cols w:space="3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58" w:rsidRDefault="004D3A58">
      <w:r>
        <w:separator/>
      </w:r>
    </w:p>
  </w:endnote>
  <w:endnote w:type="continuationSeparator" w:id="0">
    <w:p w:rsidR="004D3A58" w:rsidRDefault="004D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2AC" w:rsidRDefault="00050329" w:rsidP="007E42BA">
    <w:pPr>
      <w:pBdr>
        <w:top w:val="single" w:sz="4" w:space="31" w:color="auto"/>
      </w:pBdr>
    </w:pPr>
    <w:r>
      <w:rPr>
        <w:noProof/>
      </w:rPr>
      <w:drawing>
        <wp:anchor distT="0" distB="0" distL="114300" distR="114300" simplePos="0" relativeHeight="251656704" behindDoc="1" locked="0" layoutInCell="1" allowOverlap="1" wp14:anchorId="0FF2D7EF" wp14:editId="7252B447">
          <wp:simplePos x="0" y="0"/>
          <wp:positionH relativeFrom="column">
            <wp:posOffset>5124450</wp:posOffset>
          </wp:positionH>
          <wp:positionV relativeFrom="paragraph">
            <wp:posOffset>120015</wp:posOffset>
          </wp:positionV>
          <wp:extent cx="1028700" cy="571500"/>
          <wp:effectExtent l="19050" t="0" r="0" b="0"/>
          <wp:wrapNone/>
          <wp:docPr id="16" name="Obraz 16" descr="logo_urz_pracy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urz_pracy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pPr w:leftFromText="141" w:rightFromText="141" w:vertAnchor="page" w:horzAnchor="page" w:tblpX="1371" w:tblpY="14939"/>
      <w:tblW w:w="6279" w:type="dxa"/>
      <w:tblLayout w:type="fixed"/>
      <w:tblCellMar>
        <w:left w:w="70" w:type="dxa"/>
        <w:bottom w:w="1077" w:type="dxa"/>
        <w:right w:w="70" w:type="dxa"/>
      </w:tblCellMar>
      <w:tblLook w:val="0000" w:firstRow="0" w:lastRow="0" w:firstColumn="0" w:lastColumn="0" w:noHBand="0" w:noVBand="0"/>
    </w:tblPr>
    <w:tblGrid>
      <w:gridCol w:w="3351"/>
      <w:gridCol w:w="2928"/>
    </w:tblGrid>
    <w:tr w:rsidR="00E012AC" w:rsidRPr="006249ED" w:rsidTr="00D60FBB">
      <w:trPr>
        <w:trHeight w:val="1198"/>
      </w:trPr>
      <w:tc>
        <w:tcPr>
          <w:tcW w:w="3351" w:type="dxa"/>
        </w:tcPr>
        <w:p w:rsidR="00E012AC" w:rsidRDefault="00E012AC" w:rsidP="00CA4ED1">
          <w:pPr>
            <w:rPr>
              <w:b/>
            </w:rPr>
          </w:pPr>
        </w:p>
        <w:p w:rsidR="00E012AC" w:rsidRPr="004120EB" w:rsidRDefault="00E012AC" w:rsidP="00CA4ED1">
          <w:pPr>
            <w:rPr>
              <w:b/>
            </w:rPr>
          </w:pPr>
          <w:r w:rsidRPr="00FD5258">
            <w:rPr>
              <w:b/>
            </w:rPr>
            <w:t xml:space="preserve">WOJEWÓDZKI </w:t>
          </w:r>
          <w:r>
            <w:rPr>
              <w:b/>
            </w:rPr>
            <w:t xml:space="preserve"> URZĄD PRACY </w:t>
          </w:r>
          <w:r>
            <w:rPr>
              <w:b/>
            </w:rPr>
            <w:br/>
            <w:t>W</w:t>
          </w:r>
          <w:r w:rsidRPr="00FD5258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r w:rsidRPr="00FD5258">
            <w:rPr>
              <w:b/>
            </w:rPr>
            <w:t>BIAŁYMSTOKU</w:t>
          </w:r>
        </w:p>
        <w:p w:rsidR="00E012AC" w:rsidRDefault="00E012AC" w:rsidP="00CA4ED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ul. Pogodna 22</w:t>
          </w:r>
          <w:r w:rsidRPr="00FD5258">
            <w:rPr>
              <w:sz w:val="18"/>
              <w:szCs w:val="18"/>
            </w:rPr>
            <w:t xml:space="preserve"> </w:t>
          </w:r>
        </w:p>
        <w:p w:rsidR="00E012AC" w:rsidRPr="00FD5258" w:rsidRDefault="00E012AC" w:rsidP="00CA4ED1">
          <w:pPr>
            <w:rPr>
              <w:sz w:val="18"/>
              <w:szCs w:val="18"/>
            </w:rPr>
          </w:pPr>
          <w:r w:rsidRPr="00FD5258">
            <w:rPr>
              <w:sz w:val="18"/>
              <w:szCs w:val="18"/>
            </w:rPr>
            <w:t xml:space="preserve">15-354 </w:t>
          </w:r>
          <w:r>
            <w:rPr>
              <w:sz w:val="18"/>
              <w:szCs w:val="18"/>
            </w:rPr>
            <w:t>Białystok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 xml:space="preserve"> </w:t>
          </w:r>
        </w:p>
      </w:tc>
      <w:tc>
        <w:tcPr>
          <w:tcW w:w="2928" w:type="dxa"/>
        </w:tcPr>
        <w:p w:rsidR="00E012AC" w:rsidRDefault="00E012AC" w:rsidP="00CA4ED1">
          <w:pPr>
            <w:rPr>
              <w:sz w:val="18"/>
              <w:szCs w:val="18"/>
            </w:rPr>
          </w:pP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sekretariat@wup.wrotapodlasia.pl</w:t>
          </w:r>
        </w:p>
        <w:p w:rsidR="00E012AC" w:rsidRPr="00D70359" w:rsidRDefault="00E012AC" w:rsidP="00CA4ED1">
          <w:pPr>
            <w:rPr>
              <w:sz w:val="18"/>
              <w:szCs w:val="18"/>
            </w:rPr>
          </w:pPr>
          <w:r w:rsidRPr="00D70359">
            <w:rPr>
              <w:sz w:val="18"/>
              <w:szCs w:val="18"/>
            </w:rPr>
            <w:t>informacja.efs@wup.wrotapodlasia.pl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r w:rsidRPr="00A971C4">
            <w:rPr>
              <w:sz w:val="18"/>
              <w:szCs w:val="18"/>
              <w:lang w:val="en-US"/>
            </w:rPr>
            <w:t xml:space="preserve">tel. </w:t>
          </w:r>
          <w:r w:rsidR="00C06C83">
            <w:rPr>
              <w:sz w:val="18"/>
              <w:szCs w:val="18"/>
              <w:lang w:val="en-US"/>
            </w:rPr>
            <w:t xml:space="preserve">  </w:t>
          </w:r>
          <w:r w:rsidRPr="00A971C4">
            <w:rPr>
              <w:sz w:val="18"/>
              <w:szCs w:val="18"/>
              <w:lang w:val="en-US"/>
            </w:rPr>
            <w:t>(85) 74 97 200</w:t>
          </w:r>
        </w:p>
        <w:p w:rsidR="00E012AC" w:rsidRPr="00A971C4" w:rsidRDefault="00E012AC" w:rsidP="00CA4ED1">
          <w:pPr>
            <w:rPr>
              <w:sz w:val="18"/>
              <w:szCs w:val="18"/>
              <w:lang w:val="en-US"/>
            </w:rPr>
          </w:pPr>
          <w:proofErr w:type="spellStart"/>
          <w:r w:rsidRPr="00A971C4">
            <w:rPr>
              <w:sz w:val="18"/>
              <w:szCs w:val="18"/>
              <w:lang w:val="en-US"/>
            </w:rPr>
            <w:t>faks</w:t>
          </w:r>
          <w:proofErr w:type="spellEnd"/>
          <w:r w:rsidRPr="00A971C4">
            <w:rPr>
              <w:sz w:val="18"/>
              <w:szCs w:val="18"/>
              <w:lang w:val="en-US"/>
            </w:rPr>
            <w:t>.(85) 74 97 209</w:t>
          </w:r>
        </w:p>
        <w:p w:rsidR="00E012AC" w:rsidRDefault="004D3A58" w:rsidP="00CA4ED1">
          <w:pPr>
            <w:rPr>
              <w:sz w:val="18"/>
              <w:szCs w:val="18"/>
              <w:lang w:val="en-US"/>
            </w:rPr>
          </w:pPr>
          <w:hyperlink r:id="rId2" w:history="1">
            <w:r w:rsidR="00F74A07" w:rsidRPr="008C0C9B">
              <w:rPr>
                <w:rStyle w:val="Hipercze"/>
                <w:sz w:val="18"/>
                <w:szCs w:val="18"/>
                <w:lang w:val="en-US"/>
              </w:rPr>
              <w:t>http://wupbialystok.praca.gov.pl</w:t>
            </w:r>
          </w:hyperlink>
          <w:r w:rsidR="00F74A07">
            <w:rPr>
              <w:sz w:val="18"/>
              <w:szCs w:val="18"/>
              <w:lang w:val="en-US"/>
            </w:rPr>
            <w:t xml:space="preserve"> /</w:t>
          </w:r>
        </w:p>
      </w:tc>
    </w:tr>
  </w:tbl>
  <w:p w:rsidR="00E012AC" w:rsidRPr="00E012AC" w:rsidRDefault="00E012AC">
    <w:pPr>
      <w:pStyle w:val="Stopk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58" w:rsidRDefault="004D3A58">
      <w:r>
        <w:separator/>
      </w:r>
    </w:p>
  </w:footnote>
  <w:footnote w:type="continuationSeparator" w:id="0">
    <w:p w:rsidR="004D3A58" w:rsidRDefault="004D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1A" w:rsidRDefault="002B572C" w:rsidP="00DA78C6">
    <w:pPr>
      <w:pStyle w:val="Nagwek"/>
      <w:rPr>
        <w:lang w:val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17C186" wp14:editId="22682226">
          <wp:simplePos x="0" y="0"/>
          <wp:positionH relativeFrom="column">
            <wp:posOffset>50800</wp:posOffset>
          </wp:positionH>
          <wp:positionV relativeFrom="paragraph">
            <wp:posOffset>97155</wp:posOffset>
          </wp:positionV>
          <wp:extent cx="6174105" cy="537845"/>
          <wp:effectExtent l="0" t="0" r="0" b="0"/>
          <wp:wrapTight wrapText="bothSides">
            <wp:wrapPolygon edited="0">
              <wp:start x="0" y="0"/>
              <wp:lineTo x="0" y="20656"/>
              <wp:lineTo x="21527" y="20656"/>
              <wp:lineTo x="21527" y="0"/>
              <wp:lineTo x="0" y="0"/>
            </wp:wrapPolygon>
          </wp:wrapTight>
          <wp:docPr id="1" name="Obraz 1" descr="C:\Users\pawluszewicz_dorota\Desktop\zmiany wizualizacji\Rpo\Zestaw_logotypow_monochrom_GRAY_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luszewicz_dorota\Desktop\zmiany wizualizacji\Rpo\Zestaw_logotypow_monochrom_GRAY_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10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78C6" w:rsidRDefault="00DA78C6" w:rsidP="00DA78C6">
    <w:pPr>
      <w:pStyle w:val="Nagwek"/>
      <w:rPr>
        <w:lang w:val="it-IT"/>
      </w:rPr>
    </w:pPr>
  </w:p>
  <w:p w:rsidR="00DA78C6" w:rsidRDefault="00DA78C6" w:rsidP="00DA78C6">
    <w:pPr>
      <w:pStyle w:val="Nagwek"/>
      <w:rPr>
        <w:lang w:val="it-IT"/>
      </w:rPr>
    </w:pPr>
  </w:p>
  <w:p w:rsidR="00DA78C6" w:rsidRPr="0041790D" w:rsidRDefault="00DA78C6" w:rsidP="000503EA">
    <w:pPr>
      <w:pStyle w:val="Nagwek"/>
      <w:pBdr>
        <w:bottom w:val="single" w:sz="4" w:space="21" w:color="auto"/>
      </w:pBd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C96"/>
    <w:multiLevelType w:val="hybridMultilevel"/>
    <w:tmpl w:val="7C8227CA"/>
    <w:lvl w:ilvl="0" w:tplc="EB2467E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F876DFB"/>
    <w:multiLevelType w:val="hybridMultilevel"/>
    <w:tmpl w:val="C14E660A"/>
    <w:lvl w:ilvl="0" w:tplc="ECC27E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122A35"/>
    <w:multiLevelType w:val="hybridMultilevel"/>
    <w:tmpl w:val="FE92F3D6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59D3245"/>
    <w:multiLevelType w:val="hybridMultilevel"/>
    <w:tmpl w:val="7C961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643ED"/>
    <w:multiLevelType w:val="hybridMultilevel"/>
    <w:tmpl w:val="B0E6D846"/>
    <w:lvl w:ilvl="0" w:tplc="A544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35E5E"/>
    <w:multiLevelType w:val="hybridMultilevel"/>
    <w:tmpl w:val="F51A8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1FA7"/>
    <w:multiLevelType w:val="hybridMultilevel"/>
    <w:tmpl w:val="5D2258B6"/>
    <w:lvl w:ilvl="0" w:tplc="6B8C5426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7" w15:restartNumberingAfterBreak="0">
    <w:nsid w:val="2A9B3020"/>
    <w:multiLevelType w:val="hybridMultilevel"/>
    <w:tmpl w:val="0A3E32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2490C"/>
    <w:multiLevelType w:val="hybridMultilevel"/>
    <w:tmpl w:val="1242DC8E"/>
    <w:lvl w:ilvl="0" w:tplc="096AAA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11D97"/>
    <w:multiLevelType w:val="hybridMultilevel"/>
    <w:tmpl w:val="B902F0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306430"/>
    <w:multiLevelType w:val="hybridMultilevel"/>
    <w:tmpl w:val="9724A63E"/>
    <w:lvl w:ilvl="0" w:tplc="4ABC8E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C61A6"/>
    <w:multiLevelType w:val="hybridMultilevel"/>
    <w:tmpl w:val="B70CE32C"/>
    <w:lvl w:ilvl="0" w:tplc="6B8C5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3C1F85"/>
    <w:multiLevelType w:val="hybridMultilevel"/>
    <w:tmpl w:val="C22CA132"/>
    <w:lvl w:ilvl="0" w:tplc="3C54B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93CB4"/>
    <w:multiLevelType w:val="hybridMultilevel"/>
    <w:tmpl w:val="FE84C22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1524D"/>
    <w:multiLevelType w:val="hybridMultilevel"/>
    <w:tmpl w:val="1BCC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36CB3"/>
    <w:multiLevelType w:val="hybridMultilevel"/>
    <w:tmpl w:val="D902B9E8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51090482"/>
    <w:multiLevelType w:val="hybridMultilevel"/>
    <w:tmpl w:val="24F42526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81DA6"/>
    <w:multiLevelType w:val="hybridMultilevel"/>
    <w:tmpl w:val="2774F0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82B5D"/>
    <w:multiLevelType w:val="hybridMultilevel"/>
    <w:tmpl w:val="941A12C8"/>
    <w:lvl w:ilvl="0" w:tplc="FF0274A0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62CA9"/>
    <w:multiLevelType w:val="hybridMultilevel"/>
    <w:tmpl w:val="D0FCE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D063E0"/>
    <w:multiLevelType w:val="hybridMultilevel"/>
    <w:tmpl w:val="8BB05EB6"/>
    <w:lvl w:ilvl="0" w:tplc="00000002">
      <w:start w:val="1"/>
      <w:numFmt w:val="bullet"/>
      <w:lvlText w:val=""/>
      <w:lvlJc w:val="left"/>
      <w:pPr>
        <w:ind w:left="1485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72B843A1"/>
    <w:multiLevelType w:val="hybridMultilevel"/>
    <w:tmpl w:val="6E3EA486"/>
    <w:lvl w:ilvl="0" w:tplc="4ABC8EE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732A6712"/>
    <w:multiLevelType w:val="hybridMultilevel"/>
    <w:tmpl w:val="E97A9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961AA"/>
    <w:multiLevelType w:val="hybridMultilevel"/>
    <w:tmpl w:val="E776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D64BB"/>
    <w:multiLevelType w:val="hybridMultilevel"/>
    <w:tmpl w:val="266666D2"/>
    <w:lvl w:ilvl="0" w:tplc="60A2B8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6"/>
  </w:num>
  <w:num w:numId="5">
    <w:abstractNumId w:val="2"/>
  </w:num>
  <w:num w:numId="6">
    <w:abstractNumId w:val="14"/>
  </w:num>
  <w:num w:numId="7">
    <w:abstractNumId w:val="20"/>
  </w:num>
  <w:num w:numId="8">
    <w:abstractNumId w:val="1"/>
  </w:num>
  <w:num w:numId="9">
    <w:abstractNumId w:val="3"/>
  </w:num>
  <w:num w:numId="10">
    <w:abstractNumId w:val="17"/>
  </w:num>
  <w:num w:numId="11">
    <w:abstractNumId w:val="9"/>
  </w:num>
  <w:num w:numId="12">
    <w:abstractNumId w:val="7"/>
  </w:num>
  <w:num w:numId="13">
    <w:abstractNumId w:val="2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0"/>
  </w:num>
  <w:num w:numId="18">
    <w:abstractNumId w:val="8"/>
  </w:num>
  <w:num w:numId="19">
    <w:abstractNumId w:val="24"/>
  </w:num>
  <w:num w:numId="20">
    <w:abstractNumId w:val="22"/>
  </w:num>
  <w:num w:numId="21">
    <w:abstractNumId w:val="16"/>
  </w:num>
  <w:num w:numId="22">
    <w:abstractNumId w:val="13"/>
  </w:num>
  <w:num w:numId="23">
    <w:abstractNumId w:val="0"/>
  </w:num>
  <w:num w:numId="24">
    <w:abstractNumId w:val="8"/>
  </w:num>
  <w:num w:numId="25">
    <w:abstractNumId w:val="18"/>
  </w:num>
  <w:num w:numId="26">
    <w:abstractNumId w:val="12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097"/>
    <w:rsid w:val="00000B70"/>
    <w:rsid w:val="00003C4B"/>
    <w:rsid w:val="00006C93"/>
    <w:rsid w:val="000119C1"/>
    <w:rsid w:val="00013EC1"/>
    <w:rsid w:val="00020145"/>
    <w:rsid w:val="000261BD"/>
    <w:rsid w:val="00026E7F"/>
    <w:rsid w:val="0002793C"/>
    <w:rsid w:val="00027EE1"/>
    <w:rsid w:val="00031C2D"/>
    <w:rsid w:val="00034BF4"/>
    <w:rsid w:val="00041A03"/>
    <w:rsid w:val="0004415E"/>
    <w:rsid w:val="000476BF"/>
    <w:rsid w:val="00050329"/>
    <w:rsid w:val="000503EA"/>
    <w:rsid w:val="00064D56"/>
    <w:rsid w:val="00065D64"/>
    <w:rsid w:val="000674B7"/>
    <w:rsid w:val="00067C0A"/>
    <w:rsid w:val="00070355"/>
    <w:rsid w:val="00072702"/>
    <w:rsid w:val="000735DB"/>
    <w:rsid w:val="00076DA4"/>
    <w:rsid w:val="00077B9C"/>
    <w:rsid w:val="000812FA"/>
    <w:rsid w:val="0008131C"/>
    <w:rsid w:val="000901BA"/>
    <w:rsid w:val="00091072"/>
    <w:rsid w:val="0009365F"/>
    <w:rsid w:val="000A0ECD"/>
    <w:rsid w:val="000A1249"/>
    <w:rsid w:val="000B0ECD"/>
    <w:rsid w:val="000B4FCD"/>
    <w:rsid w:val="000B562F"/>
    <w:rsid w:val="000B5EE7"/>
    <w:rsid w:val="000B62CF"/>
    <w:rsid w:val="000B6DB3"/>
    <w:rsid w:val="000C07C9"/>
    <w:rsid w:val="000C518B"/>
    <w:rsid w:val="000E7241"/>
    <w:rsid w:val="000F16FD"/>
    <w:rsid w:val="000F6172"/>
    <w:rsid w:val="00103B43"/>
    <w:rsid w:val="00111E69"/>
    <w:rsid w:val="001133B3"/>
    <w:rsid w:val="00122D40"/>
    <w:rsid w:val="00122D9D"/>
    <w:rsid w:val="001352A6"/>
    <w:rsid w:val="001418C8"/>
    <w:rsid w:val="001452FE"/>
    <w:rsid w:val="00150626"/>
    <w:rsid w:val="00154F36"/>
    <w:rsid w:val="00155516"/>
    <w:rsid w:val="00161A93"/>
    <w:rsid w:val="00166113"/>
    <w:rsid w:val="0016750E"/>
    <w:rsid w:val="001706BB"/>
    <w:rsid w:val="001719FF"/>
    <w:rsid w:val="00183F39"/>
    <w:rsid w:val="001932FC"/>
    <w:rsid w:val="00193980"/>
    <w:rsid w:val="00197656"/>
    <w:rsid w:val="001A1838"/>
    <w:rsid w:val="001A1887"/>
    <w:rsid w:val="001A29A8"/>
    <w:rsid w:val="001A42C6"/>
    <w:rsid w:val="001A43FC"/>
    <w:rsid w:val="001B0FE0"/>
    <w:rsid w:val="001B1DB3"/>
    <w:rsid w:val="001B58B1"/>
    <w:rsid w:val="001C0172"/>
    <w:rsid w:val="001C5218"/>
    <w:rsid w:val="001C547B"/>
    <w:rsid w:val="001C5CE8"/>
    <w:rsid w:val="001C75E9"/>
    <w:rsid w:val="001D0106"/>
    <w:rsid w:val="001D61E9"/>
    <w:rsid w:val="001F1336"/>
    <w:rsid w:val="001F2B15"/>
    <w:rsid w:val="001F5ECA"/>
    <w:rsid w:val="001F646A"/>
    <w:rsid w:val="00201A82"/>
    <w:rsid w:val="0021037C"/>
    <w:rsid w:val="002116E8"/>
    <w:rsid w:val="00212323"/>
    <w:rsid w:val="002216AB"/>
    <w:rsid w:val="00222493"/>
    <w:rsid w:val="00235D28"/>
    <w:rsid w:val="00247E5C"/>
    <w:rsid w:val="002557C0"/>
    <w:rsid w:val="00256657"/>
    <w:rsid w:val="00257FC2"/>
    <w:rsid w:val="00271156"/>
    <w:rsid w:val="002714FE"/>
    <w:rsid w:val="00274D76"/>
    <w:rsid w:val="0027509D"/>
    <w:rsid w:val="00282571"/>
    <w:rsid w:val="002842CF"/>
    <w:rsid w:val="00287D8A"/>
    <w:rsid w:val="00291E01"/>
    <w:rsid w:val="002972B7"/>
    <w:rsid w:val="00297C0F"/>
    <w:rsid w:val="002A028B"/>
    <w:rsid w:val="002A12AE"/>
    <w:rsid w:val="002A167B"/>
    <w:rsid w:val="002A1CDF"/>
    <w:rsid w:val="002A2BDF"/>
    <w:rsid w:val="002B3CCE"/>
    <w:rsid w:val="002B4048"/>
    <w:rsid w:val="002B572C"/>
    <w:rsid w:val="002D764A"/>
    <w:rsid w:val="002E1097"/>
    <w:rsid w:val="002E1D28"/>
    <w:rsid w:val="002F3770"/>
    <w:rsid w:val="002F428F"/>
    <w:rsid w:val="00303F83"/>
    <w:rsid w:val="00306AC2"/>
    <w:rsid w:val="00307CCB"/>
    <w:rsid w:val="0031209E"/>
    <w:rsid w:val="00313C2A"/>
    <w:rsid w:val="00314B0A"/>
    <w:rsid w:val="00316D5F"/>
    <w:rsid w:val="00334E3E"/>
    <w:rsid w:val="003372E2"/>
    <w:rsid w:val="0036466F"/>
    <w:rsid w:val="00366F3C"/>
    <w:rsid w:val="0037384E"/>
    <w:rsid w:val="00373FD7"/>
    <w:rsid w:val="00375BED"/>
    <w:rsid w:val="003778A1"/>
    <w:rsid w:val="003815DD"/>
    <w:rsid w:val="00386260"/>
    <w:rsid w:val="003903DC"/>
    <w:rsid w:val="00391D7C"/>
    <w:rsid w:val="00397000"/>
    <w:rsid w:val="003B1E07"/>
    <w:rsid w:val="003B38AA"/>
    <w:rsid w:val="003B38D1"/>
    <w:rsid w:val="003B7A4E"/>
    <w:rsid w:val="003C1171"/>
    <w:rsid w:val="003E1ECE"/>
    <w:rsid w:val="003E306D"/>
    <w:rsid w:val="003F203E"/>
    <w:rsid w:val="00400A23"/>
    <w:rsid w:val="00401D05"/>
    <w:rsid w:val="00410494"/>
    <w:rsid w:val="0041335D"/>
    <w:rsid w:val="0041790D"/>
    <w:rsid w:val="004238A5"/>
    <w:rsid w:val="00433C1A"/>
    <w:rsid w:val="00441855"/>
    <w:rsid w:val="004426BE"/>
    <w:rsid w:val="00447EC3"/>
    <w:rsid w:val="00452D51"/>
    <w:rsid w:val="00452F7D"/>
    <w:rsid w:val="00461015"/>
    <w:rsid w:val="00470A2E"/>
    <w:rsid w:val="0047573E"/>
    <w:rsid w:val="00477874"/>
    <w:rsid w:val="00477E81"/>
    <w:rsid w:val="004834E8"/>
    <w:rsid w:val="004941C1"/>
    <w:rsid w:val="00494B11"/>
    <w:rsid w:val="004A0822"/>
    <w:rsid w:val="004A1BD4"/>
    <w:rsid w:val="004A3E02"/>
    <w:rsid w:val="004A54B2"/>
    <w:rsid w:val="004A5895"/>
    <w:rsid w:val="004A58C5"/>
    <w:rsid w:val="004A6A79"/>
    <w:rsid w:val="004A7A92"/>
    <w:rsid w:val="004B7A78"/>
    <w:rsid w:val="004C515A"/>
    <w:rsid w:val="004C541A"/>
    <w:rsid w:val="004D3A58"/>
    <w:rsid w:val="004D52BD"/>
    <w:rsid w:val="004D70F7"/>
    <w:rsid w:val="004E22BF"/>
    <w:rsid w:val="004E687A"/>
    <w:rsid w:val="004E7962"/>
    <w:rsid w:val="004F3957"/>
    <w:rsid w:val="004F5F3C"/>
    <w:rsid w:val="005023A1"/>
    <w:rsid w:val="00505C80"/>
    <w:rsid w:val="00514813"/>
    <w:rsid w:val="00515A1B"/>
    <w:rsid w:val="00515D62"/>
    <w:rsid w:val="00521D78"/>
    <w:rsid w:val="0052786B"/>
    <w:rsid w:val="005358FD"/>
    <w:rsid w:val="00542257"/>
    <w:rsid w:val="00544699"/>
    <w:rsid w:val="0056233D"/>
    <w:rsid w:val="00574233"/>
    <w:rsid w:val="00576D8B"/>
    <w:rsid w:val="0058057A"/>
    <w:rsid w:val="00583101"/>
    <w:rsid w:val="00592F8C"/>
    <w:rsid w:val="00597B36"/>
    <w:rsid w:val="005A4C0E"/>
    <w:rsid w:val="005B01C6"/>
    <w:rsid w:val="005B778F"/>
    <w:rsid w:val="005C44A6"/>
    <w:rsid w:val="005D7515"/>
    <w:rsid w:val="005E622A"/>
    <w:rsid w:val="005E7CEC"/>
    <w:rsid w:val="005F3377"/>
    <w:rsid w:val="005F37DD"/>
    <w:rsid w:val="005F6A19"/>
    <w:rsid w:val="005F7D33"/>
    <w:rsid w:val="0060045A"/>
    <w:rsid w:val="00603D67"/>
    <w:rsid w:val="00605FC9"/>
    <w:rsid w:val="006249ED"/>
    <w:rsid w:val="00626C10"/>
    <w:rsid w:val="00627E84"/>
    <w:rsid w:val="006325B6"/>
    <w:rsid w:val="00636D66"/>
    <w:rsid w:val="00640856"/>
    <w:rsid w:val="006419C2"/>
    <w:rsid w:val="00641CF0"/>
    <w:rsid w:val="006441EF"/>
    <w:rsid w:val="006512B9"/>
    <w:rsid w:val="00654B0F"/>
    <w:rsid w:val="00661B00"/>
    <w:rsid w:val="006732D3"/>
    <w:rsid w:val="00674AE7"/>
    <w:rsid w:val="0067527A"/>
    <w:rsid w:val="00693B19"/>
    <w:rsid w:val="0069421A"/>
    <w:rsid w:val="00694824"/>
    <w:rsid w:val="006971F6"/>
    <w:rsid w:val="006A2621"/>
    <w:rsid w:val="006B1486"/>
    <w:rsid w:val="006B1A94"/>
    <w:rsid w:val="006C04E0"/>
    <w:rsid w:val="006C405C"/>
    <w:rsid w:val="006D03D2"/>
    <w:rsid w:val="006D118C"/>
    <w:rsid w:val="006E1DF8"/>
    <w:rsid w:val="006F1DA9"/>
    <w:rsid w:val="006F2FBC"/>
    <w:rsid w:val="00700C8C"/>
    <w:rsid w:val="00701A0B"/>
    <w:rsid w:val="00704E33"/>
    <w:rsid w:val="00706FD9"/>
    <w:rsid w:val="00714E6B"/>
    <w:rsid w:val="00720B2C"/>
    <w:rsid w:val="00721C7F"/>
    <w:rsid w:val="0073232B"/>
    <w:rsid w:val="0073236A"/>
    <w:rsid w:val="00732A35"/>
    <w:rsid w:val="00736629"/>
    <w:rsid w:val="007426E9"/>
    <w:rsid w:val="007507FF"/>
    <w:rsid w:val="00757A88"/>
    <w:rsid w:val="007805A0"/>
    <w:rsid w:val="00783764"/>
    <w:rsid w:val="00791678"/>
    <w:rsid w:val="00791A3D"/>
    <w:rsid w:val="00795B15"/>
    <w:rsid w:val="007A0605"/>
    <w:rsid w:val="007A2147"/>
    <w:rsid w:val="007A41AF"/>
    <w:rsid w:val="007A735B"/>
    <w:rsid w:val="007B0043"/>
    <w:rsid w:val="007B0B91"/>
    <w:rsid w:val="007B2372"/>
    <w:rsid w:val="007B79EA"/>
    <w:rsid w:val="007B7B70"/>
    <w:rsid w:val="007C0573"/>
    <w:rsid w:val="007C1021"/>
    <w:rsid w:val="007C5619"/>
    <w:rsid w:val="007C5B35"/>
    <w:rsid w:val="007C6143"/>
    <w:rsid w:val="007C61FA"/>
    <w:rsid w:val="007D00F8"/>
    <w:rsid w:val="007E3342"/>
    <w:rsid w:val="007E42BA"/>
    <w:rsid w:val="007E5C26"/>
    <w:rsid w:val="007E60A3"/>
    <w:rsid w:val="007E7662"/>
    <w:rsid w:val="007F112A"/>
    <w:rsid w:val="007F130F"/>
    <w:rsid w:val="00803872"/>
    <w:rsid w:val="0080577A"/>
    <w:rsid w:val="00805BCF"/>
    <w:rsid w:val="008067F6"/>
    <w:rsid w:val="00813A1A"/>
    <w:rsid w:val="00820514"/>
    <w:rsid w:val="00820960"/>
    <w:rsid w:val="0082300A"/>
    <w:rsid w:val="00825B8A"/>
    <w:rsid w:val="0082743E"/>
    <w:rsid w:val="008304A8"/>
    <w:rsid w:val="00837681"/>
    <w:rsid w:val="00837B2B"/>
    <w:rsid w:val="00841143"/>
    <w:rsid w:val="00844E4E"/>
    <w:rsid w:val="0084528C"/>
    <w:rsid w:val="008511C5"/>
    <w:rsid w:val="00853FEF"/>
    <w:rsid w:val="00857D68"/>
    <w:rsid w:val="00862E03"/>
    <w:rsid w:val="0088304F"/>
    <w:rsid w:val="0089247A"/>
    <w:rsid w:val="008939B1"/>
    <w:rsid w:val="00895462"/>
    <w:rsid w:val="008960A7"/>
    <w:rsid w:val="008B3FB6"/>
    <w:rsid w:val="008B586E"/>
    <w:rsid w:val="008B744E"/>
    <w:rsid w:val="008C11C5"/>
    <w:rsid w:val="008C60F9"/>
    <w:rsid w:val="008D460E"/>
    <w:rsid w:val="008D4DFE"/>
    <w:rsid w:val="008E26A9"/>
    <w:rsid w:val="008E66CC"/>
    <w:rsid w:val="008F58A4"/>
    <w:rsid w:val="00902E58"/>
    <w:rsid w:val="009076E6"/>
    <w:rsid w:val="00916AC6"/>
    <w:rsid w:val="0092264A"/>
    <w:rsid w:val="009228A7"/>
    <w:rsid w:val="009311F6"/>
    <w:rsid w:val="0093302A"/>
    <w:rsid w:val="00936D72"/>
    <w:rsid w:val="009435D5"/>
    <w:rsid w:val="0094523A"/>
    <w:rsid w:val="009471CA"/>
    <w:rsid w:val="00951FAB"/>
    <w:rsid w:val="0095666D"/>
    <w:rsid w:val="00961B10"/>
    <w:rsid w:val="00965561"/>
    <w:rsid w:val="00971F98"/>
    <w:rsid w:val="00971FA7"/>
    <w:rsid w:val="00977088"/>
    <w:rsid w:val="00983CBE"/>
    <w:rsid w:val="00986360"/>
    <w:rsid w:val="00994843"/>
    <w:rsid w:val="009964F6"/>
    <w:rsid w:val="009A29B5"/>
    <w:rsid w:val="009A3E78"/>
    <w:rsid w:val="009B61D5"/>
    <w:rsid w:val="009C1EE9"/>
    <w:rsid w:val="009C3DAC"/>
    <w:rsid w:val="009C5A44"/>
    <w:rsid w:val="009C78B3"/>
    <w:rsid w:val="009D2DF2"/>
    <w:rsid w:val="009D3A17"/>
    <w:rsid w:val="009D51E1"/>
    <w:rsid w:val="009D6F08"/>
    <w:rsid w:val="009E0274"/>
    <w:rsid w:val="009E34BC"/>
    <w:rsid w:val="009E5F63"/>
    <w:rsid w:val="009F1D32"/>
    <w:rsid w:val="009F3BA7"/>
    <w:rsid w:val="009F4384"/>
    <w:rsid w:val="009F7530"/>
    <w:rsid w:val="00A004D8"/>
    <w:rsid w:val="00A00A27"/>
    <w:rsid w:val="00A02914"/>
    <w:rsid w:val="00A03688"/>
    <w:rsid w:val="00A0391A"/>
    <w:rsid w:val="00A04B0B"/>
    <w:rsid w:val="00A16824"/>
    <w:rsid w:val="00A26069"/>
    <w:rsid w:val="00A31211"/>
    <w:rsid w:val="00A37682"/>
    <w:rsid w:val="00A41C08"/>
    <w:rsid w:val="00A436D7"/>
    <w:rsid w:val="00A4567D"/>
    <w:rsid w:val="00A53BFF"/>
    <w:rsid w:val="00A53CD2"/>
    <w:rsid w:val="00A630AA"/>
    <w:rsid w:val="00A633F8"/>
    <w:rsid w:val="00A65277"/>
    <w:rsid w:val="00A6742A"/>
    <w:rsid w:val="00A738AE"/>
    <w:rsid w:val="00A73DE7"/>
    <w:rsid w:val="00A73FD6"/>
    <w:rsid w:val="00A7585D"/>
    <w:rsid w:val="00A80C21"/>
    <w:rsid w:val="00A848A2"/>
    <w:rsid w:val="00A90794"/>
    <w:rsid w:val="00A9149D"/>
    <w:rsid w:val="00A9385E"/>
    <w:rsid w:val="00A94970"/>
    <w:rsid w:val="00AC0D80"/>
    <w:rsid w:val="00AC3A37"/>
    <w:rsid w:val="00AC6205"/>
    <w:rsid w:val="00AC62B9"/>
    <w:rsid w:val="00AC7996"/>
    <w:rsid w:val="00AD4F68"/>
    <w:rsid w:val="00AD73C2"/>
    <w:rsid w:val="00AE5B38"/>
    <w:rsid w:val="00B06F00"/>
    <w:rsid w:val="00B155FA"/>
    <w:rsid w:val="00B22521"/>
    <w:rsid w:val="00B25A85"/>
    <w:rsid w:val="00B3014C"/>
    <w:rsid w:val="00B36CD3"/>
    <w:rsid w:val="00B4556C"/>
    <w:rsid w:val="00B466EA"/>
    <w:rsid w:val="00B47CF9"/>
    <w:rsid w:val="00B515AC"/>
    <w:rsid w:val="00B647FA"/>
    <w:rsid w:val="00B74747"/>
    <w:rsid w:val="00B86688"/>
    <w:rsid w:val="00B93BB1"/>
    <w:rsid w:val="00B956EC"/>
    <w:rsid w:val="00B95B78"/>
    <w:rsid w:val="00BA2A03"/>
    <w:rsid w:val="00BA607F"/>
    <w:rsid w:val="00BB7438"/>
    <w:rsid w:val="00BC0D39"/>
    <w:rsid w:val="00BC135C"/>
    <w:rsid w:val="00BC600B"/>
    <w:rsid w:val="00BD2A49"/>
    <w:rsid w:val="00BD364F"/>
    <w:rsid w:val="00BD48F2"/>
    <w:rsid w:val="00BF06E3"/>
    <w:rsid w:val="00BF125D"/>
    <w:rsid w:val="00BF23D4"/>
    <w:rsid w:val="00BF49C9"/>
    <w:rsid w:val="00BF5DFB"/>
    <w:rsid w:val="00C06C83"/>
    <w:rsid w:val="00C1620F"/>
    <w:rsid w:val="00C27872"/>
    <w:rsid w:val="00C304CB"/>
    <w:rsid w:val="00C32507"/>
    <w:rsid w:val="00C34217"/>
    <w:rsid w:val="00C34A51"/>
    <w:rsid w:val="00C4629B"/>
    <w:rsid w:val="00C5336A"/>
    <w:rsid w:val="00C5644C"/>
    <w:rsid w:val="00C5766F"/>
    <w:rsid w:val="00C60E2E"/>
    <w:rsid w:val="00C645A2"/>
    <w:rsid w:val="00C64FF1"/>
    <w:rsid w:val="00C66835"/>
    <w:rsid w:val="00C91E14"/>
    <w:rsid w:val="00C9423F"/>
    <w:rsid w:val="00CA1FD3"/>
    <w:rsid w:val="00CA4ED1"/>
    <w:rsid w:val="00CA6204"/>
    <w:rsid w:val="00CB73A9"/>
    <w:rsid w:val="00CC5481"/>
    <w:rsid w:val="00CC72CF"/>
    <w:rsid w:val="00CD3578"/>
    <w:rsid w:val="00CD6652"/>
    <w:rsid w:val="00CF11A2"/>
    <w:rsid w:val="00CF566D"/>
    <w:rsid w:val="00D03B39"/>
    <w:rsid w:val="00D04464"/>
    <w:rsid w:val="00D04D35"/>
    <w:rsid w:val="00D07832"/>
    <w:rsid w:val="00D13C92"/>
    <w:rsid w:val="00D13EB5"/>
    <w:rsid w:val="00D14D22"/>
    <w:rsid w:val="00D3055A"/>
    <w:rsid w:val="00D32048"/>
    <w:rsid w:val="00D341B8"/>
    <w:rsid w:val="00D34AF0"/>
    <w:rsid w:val="00D45F3D"/>
    <w:rsid w:val="00D45FC5"/>
    <w:rsid w:val="00D50EAB"/>
    <w:rsid w:val="00D51AE7"/>
    <w:rsid w:val="00D524F6"/>
    <w:rsid w:val="00D52D0B"/>
    <w:rsid w:val="00D54200"/>
    <w:rsid w:val="00D60FBB"/>
    <w:rsid w:val="00D61B6B"/>
    <w:rsid w:val="00D61FCE"/>
    <w:rsid w:val="00D67E96"/>
    <w:rsid w:val="00D937DB"/>
    <w:rsid w:val="00D97157"/>
    <w:rsid w:val="00DA1A65"/>
    <w:rsid w:val="00DA329F"/>
    <w:rsid w:val="00DA3D50"/>
    <w:rsid w:val="00DA78C6"/>
    <w:rsid w:val="00DB4877"/>
    <w:rsid w:val="00DD2AB6"/>
    <w:rsid w:val="00DE2FAA"/>
    <w:rsid w:val="00DE6098"/>
    <w:rsid w:val="00DF0209"/>
    <w:rsid w:val="00DF0A19"/>
    <w:rsid w:val="00DF463D"/>
    <w:rsid w:val="00DF49C5"/>
    <w:rsid w:val="00E012AC"/>
    <w:rsid w:val="00E0470C"/>
    <w:rsid w:val="00E135A7"/>
    <w:rsid w:val="00E160DA"/>
    <w:rsid w:val="00E22F68"/>
    <w:rsid w:val="00E239D2"/>
    <w:rsid w:val="00E31AC6"/>
    <w:rsid w:val="00E546F1"/>
    <w:rsid w:val="00E624C3"/>
    <w:rsid w:val="00E63013"/>
    <w:rsid w:val="00E65777"/>
    <w:rsid w:val="00E925F4"/>
    <w:rsid w:val="00E94E4C"/>
    <w:rsid w:val="00E973D9"/>
    <w:rsid w:val="00EA13DB"/>
    <w:rsid w:val="00EA6992"/>
    <w:rsid w:val="00EA737D"/>
    <w:rsid w:val="00EB60D3"/>
    <w:rsid w:val="00EC1D34"/>
    <w:rsid w:val="00EC447B"/>
    <w:rsid w:val="00EC6839"/>
    <w:rsid w:val="00ED7453"/>
    <w:rsid w:val="00EE7214"/>
    <w:rsid w:val="00EF08A3"/>
    <w:rsid w:val="00EF1F73"/>
    <w:rsid w:val="00F0183D"/>
    <w:rsid w:val="00F05238"/>
    <w:rsid w:val="00F07C84"/>
    <w:rsid w:val="00F23314"/>
    <w:rsid w:val="00F27B56"/>
    <w:rsid w:val="00F32F96"/>
    <w:rsid w:val="00F3471F"/>
    <w:rsid w:val="00F35C22"/>
    <w:rsid w:val="00F36E7B"/>
    <w:rsid w:val="00F440E5"/>
    <w:rsid w:val="00F51AD0"/>
    <w:rsid w:val="00F55EA6"/>
    <w:rsid w:val="00F62662"/>
    <w:rsid w:val="00F62BD4"/>
    <w:rsid w:val="00F62DB4"/>
    <w:rsid w:val="00F649AA"/>
    <w:rsid w:val="00F74663"/>
    <w:rsid w:val="00F74A07"/>
    <w:rsid w:val="00F755D7"/>
    <w:rsid w:val="00F75C52"/>
    <w:rsid w:val="00F77452"/>
    <w:rsid w:val="00F848A7"/>
    <w:rsid w:val="00F86B5A"/>
    <w:rsid w:val="00F92AC7"/>
    <w:rsid w:val="00F940DF"/>
    <w:rsid w:val="00F943CB"/>
    <w:rsid w:val="00F97502"/>
    <w:rsid w:val="00FA0031"/>
    <w:rsid w:val="00FA0C4E"/>
    <w:rsid w:val="00FA312B"/>
    <w:rsid w:val="00FA795C"/>
    <w:rsid w:val="00FB3EFE"/>
    <w:rsid w:val="00FB48EB"/>
    <w:rsid w:val="00FC08FB"/>
    <w:rsid w:val="00FC3163"/>
    <w:rsid w:val="00FD2DB7"/>
    <w:rsid w:val="00FD4FD8"/>
    <w:rsid w:val="00FF2796"/>
    <w:rsid w:val="00FF635B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5BF07"/>
  <w15:docId w15:val="{AAD6C667-FB20-4E2F-B0C7-B62EBBBA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1790D"/>
  </w:style>
  <w:style w:type="paragraph" w:styleId="Nagwek5">
    <w:name w:val="heading 5"/>
    <w:basedOn w:val="Normalny"/>
    <w:next w:val="Normalny"/>
    <w:qFormat/>
    <w:rsid w:val="0041790D"/>
    <w:pPr>
      <w:keepNext/>
      <w:ind w:firstLine="6663"/>
      <w:jc w:val="center"/>
      <w:outlineLvl w:val="4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179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1790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1790D"/>
    <w:pPr>
      <w:spacing w:after="120"/>
      <w:ind w:left="283"/>
    </w:pPr>
  </w:style>
  <w:style w:type="character" w:styleId="Hipercze">
    <w:name w:val="Hyperlink"/>
    <w:uiPriority w:val="99"/>
    <w:rsid w:val="00EC683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C6839"/>
    <w:pPr>
      <w:spacing w:after="120"/>
    </w:pPr>
    <w:rPr>
      <w:sz w:val="24"/>
      <w:szCs w:val="24"/>
    </w:rPr>
  </w:style>
  <w:style w:type="paragraph" w:styleId="Tekstdymka">
    <w:name w:val="Balloon Text"/>
    <w:basedOn w:val="Normalny"/>
    <w:semiHidden/>
    <w:rsid w:val="000C07C9"/>
    <w:rPr>
      <w:rFonts w:ascii="Tahoma" w:hAnsi="Tahoma" w:cs="Tahoma"/>
      <w:sz w:val="16"/>
      <w:szCs w:val="16"/>
    </w:rPr>
  </w:style>
  <w:style w:type="paragraph" w:customStyle="1" w:styleId="Adres">
    <w:name w:val="Adres"/>
    <w:basedOn w:val="Tekstpodstawowy"/>
    <w:rsid w:val="000B6DB3"/>
    <w:pPr>
      <w:keepLines/>
      <w:suppressAutoHyphens/>
      <w:spacing w:after="0"/>
      <w:ind w:right="2880"/>
    </w:pPr>
    <w:rPr>
      <w:rFonts w:ascii="Courier New" w:hAnsi="Courier New"/>
      <w:lang w:eastAsia="ar-SA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C05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">
    <w:name w:val="Znak Znak Znak Znak"/>
    <w:basedOn w:val="Normalny"/>
    <w:rsid w:val="001B58B1"/>
    <w:rPr>
      <w:sz w:val="24"/>
      <w:szCs w:val="24"/>
    </w:rPr>
  </w:style>
  <w:style w:type="character" w:customStyle="1" w:styleId="NagwekZnak">
    <w:name w:val="Nagłówek Znak"/>
    <w:link w:val="Nagwek"/>
    <w:rsid w:val="00AD73C2"/>
  </w:style>
  <w:style w:type="character" w:customStyle="1" w:styleId="TekstpodstawowyZnak">
    <w:name w:val="Tekst podstawowy Znak"/>
    <w:link w:val="Tekstpodstawowy"/>
    <w:rsid w:val="00AD73C2"/>
    <w:rPr>
      <w:sz w:val="24"/>
      <w:szCs w:val="24"/>
    </w:rPr>
  </w:style>
  <w:style w:type="paragraph" w:customStyle="1" w:styleId="Znak">
    <w:name w:val="Znak"/>
    <w:basedOn w:val="Normalny"/>
    <w:rsid w:val="004238A5"/>
    <w:rPr>
      <w:sz w:val="24"/>
      <w:szCs w:val="24"/>
    </w:rPr>
  </w:style>
  <w:style w:type="table" w:styleId="Tabela-Siatka">
    <w:name w:val="Table Grid"/>
    <w:basedOn w:val="Standardowy"/>
    <w:uiPriority w:val="59"/>
    <w:rsid w:val="00ED74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rsid w:val="001706BB"/>
  </w:style>
  <w:style w:type="paragraph" w:customStyle="1" w:styleId="Default">
    <w:name w:val="Default"/>
    <w:rsid w:val="004941C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4941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upbialystok.praca.gov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06D5-2DE8-4C1C-B6BB-4D7B228A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</vt:lpstr>
    </vt:vector>
  </TitlesOfParts>
  <Company>WUP Białystok</Company>
  <LinksUpToDate>false</LinksUpToDate>
  <CharactersWithSpaces>1528</CharactersWithSpaces>
  <SharedDoc>false</SharedDoc>
  <HLinks>
    <vt:vector size="6" baseType="variant">
      <vt:variant>
        <vt:i4>589832</vt:i4>
      </vt:variant>
      <vt:variant>
        <vt:i4>0</vt:i4>
      </vt:variant>
      <vt:variant>
        <vt:i4>0</vt:i4>
      </vt:variant>
      <vt:variant>
        <vt:i4>5</vt:i4>
      </vt:variant>
      <vt:variant>
        <vt:lpwstr>http://wupbialystok.praca.gov.pl/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</dc:title>
  <dc:creator>Rafal</dc:creator>
  <cp:lastModifiedBy>Elwira Misiewicz</cp:lastModifiedBy>
  <cp:revision>79</cp:revision>
  <cp:lastPrinted>2018-11-16T08:17:00Z</cp:lastPrinted>
  <dcterms:created xsi:type="dcterms:W3CDTF">2016-03-16T06:44:00Z</dcterms:created>
  <dcterms:modified xsi:type="dcterms:W3CDTF">2019-02-18T06:31:00Z</dcterms:modified>
</cp:coreProperties>
</file>