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E6" w:rsidRDefault="009C27E6" w:rsidP="009C27E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>
        <w:rPr>
          <w:rFonts w:cs="Arial"/>
          <w:b/>
        </w:rPr>
        <w:t>Załącznik nr 2 – Wzór Karty oceny formalnej wniosku o dofinansowanie projektu pozakonkursowego PUP</w:t>
      </w:r>
    </w:p>
    <w:p w:rsidR="009C27E6" w:rsidRDefault="006B46A3" w:rsidP="009C27E6">
      <w:pPr>
        <w:tabs>
          <w:tab w:val="left" w:pos="12758"/>
        </w:tabs>
        <w:jc w:val="center"/>
      </w:pP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1181735</wp:posOffset>
            </wp:positionH>
            <wp:positionV relativeFrom="paragraph">
              <wp:posOffset>154305</wp:posOffset>
            </wp:positionV>
            <wp:extent cx="6380480" cy="690880"/>
            <wp:effectExtent l="19050" t="0" r="1270" b="0"/>
            <wp:wrapSquare wrapText="bothSides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48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27E6" w:rsidRDefault="009C27E6" w:rsidP="009C27E6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9C27E6" w:rsidRDefault="009C27E6" w:rsidP="009C27E6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9C27E6" w:rsidRDefault="009C27E6" w:rsidP="009C27E6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577FA9" w:rsidRDefault="00577FA9" w:rsidP="00577FA9">
      <w:pPr>
        <w:pStyle w:val="xl38"/>
        <w:spacing w:before="120" w:beforeAutospacing="0" w:after="120" w:afterAutospacing="0"/>
        <w:jc w:val="center"/>
        <w:textAlignment w:val="auto"/>
        <w:rPr>
          <w:sz w:val="18"/>
          <w:szCs w:val="18"/>
        </w:rPr>
      </w:pPr>
    </w:p>
    <w:p w:rsidR="009C27E6" w:rsidRPr="00577FA9" w:rsidRDefault="009C27E6" w:rsidP="00577FA9">
      <w:pPr>
        <w:pStyle w:val="xl38"/>
        <w:spacing w:before="120" w:beforeAutospacing="0" w:after="120" w:afterAutospacing="0"/>
        <w:jc w:val="center"/>
        <w:textAlignment w:val="auto"/>
        <w:rPr>
          <w:sz w:val="18"/>
          <w:szCs w:val="18"/>
        </w:rPr>
      </w:pPr>
      <w:r w:rsidRPr="00577FA9">
        <w:rPr>
          <w:sz w:val="18"/>
          <w:szCs w:val="18"/>
        </w:rPr>
        <w:t>KARTA OCENY FORMALNEJ WNIOSKU O DOFINANSOWANIE PROJEKTU POZAKONKURSOWEGO PUP</w:t>
      </w:r>
    </w:p>
    <w:p w:rsidR="006B0122" w:rsidRDefault="006B0122" w:rsidP="009C27E6">
      <w:pPr>
        <w:spacing w:after="120"/>
        <w:jc w:val="both"/>
        <w:rPr>
          <w:b/>
          <w:kern w:val="24"/>
          <w:sz w:val="18"/>
          <w:szCs w:val="18"/>
        </w:rPr>
      </w:pP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PRZYJMUJĄCA WNIOSEK: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…………………………………………………………………………………………………….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……………………………………………………………………………………………………………………..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 w:rsidRPr="00437DFB">
        <w:rPr>
          <w:b/>
          <w:kern w:val="24"/>
          <w:sz w:val="18"/>
          <w:szCs w:val="18"/>
        </w:rPr>
        <w:t>DATA ZATWIERDZENIA WYMOGÓW FORMALNYCH</w:t>
      </w:r>
      <w:r w:rsidRPr="00437DFB">
        <w:rPr>
          <w:kern w:val="24"/>
          <w:sz w:val="18"/>
          <w:szCs w:val="18"/>
        </w:rPr>
        <w:t>……………………………………………………………………………………</w:t>
      </w:r>
    </w:p>
    <w:p w:rsidR="006B46A3" w:rsidRDefault="006B46A3" w:rsidP="009C27E6">
      <w:pPr>
        <w:spacing w:after="12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NUMER WNIOSKU:</w:t>
      </w:r>
      <w:r w:rsidRPr="006B46A3">
        <w:rPr>
          <w:kern w:val="24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NUMER KANCELARYJNY WNIOSKU</w:t>
      </w:r>
      <w:r>
        <w:rPr>
          <w:kern w:val="24"/>
          <w:sz w:val="18"/>
          <w:szCs w:val="18"/>
        </w:rPr>
        <w:t>:......................................................................................................................................</w:t>
      </w:r>
      <w:r w:rsidR="009F2C06">
        <w:rPr>
          <w:kern w:val="24"/>
          <w:sz w:val="18"/>
          <w:szCs w:val="18"/>
        </w:rPr>
        <w:t>............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</w:t>
      </w:r>
      <w:r w:rsidR="009F2C06">
        <w:rPr>
          <w:kern w:val="24"/>
          <w:sz w:val="18"/>
          <w:szCs w:val="18"/>
        </w:rPr>
        <w:t>……………………………………………………………………………………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.................................................................................................................................................</w:t>
      </w:r>
      <w:r w:rsidR="009F2C06">
        <w:rPr>
          <w:kern w:val="24"/>
          <w:sz w:val="18"/>
          <w:szCs w:val="18"/>
        </w:rPr>
        <w:t>..........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</w:t>
      </w:r>
      <w:r w:rsidR="009F2C06">
        <w:rPr>
          <w:kern w:val="24"/>
          <w:sz w:val="18"/>
          <w:szCs w:val="18"/>
        </w:rPr>
        <w:t>...........................</w:t>
      </w:r>
    </w:p>
    <w:p w:rsidR="009C27E6" w:rsidRDefault="009C27E6" w:rsidP="009C27E6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……………………………………………………………………………………………………………………………………..</w:t>
      </w:r>
    </w:p>
    <w:p w:rsidR="009F2C06" w:rsidRDefault="009F2C06" w:rsidP="009C27E6">
      <w:pPr>
        <w:spacing w:after="120"/>
        <w:jc w:val="both"/>
        <w:rPr>
          <w:kern w:val="24"/>
          <w:sz w:val="18"/>
          <w:szCs w:val="18"/>
        </w:rPr>
      </w:pPr>
    </w:p>
    <w:tbl>
      <w:tblPr>
        <w:tblW w:w="14050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40"/>
        <w:gridCol w:w="9648"/>
        <w:gridCol w:w="567"/>
        <w:gridCol w:w="567"/>
        <w:gridCol w:w="452"/>
        <w:gridCol w:w="2358"/>
        <w:gridCol w:w="18"/>
      </w:tblGrid>
      <w:tr w:rsidR="009C27E6" w:rsidTr="006B46A3">
        <w:trPr>
          <w:gridAfter w:val="1"/>
          <w:wAfter w:w="18" w:type="dxa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A.</w:t>
            </w:r>
          </w:p>
        </w:tc>
        <w:tc>
          <w:tcPr>
            <w:tcW w:w="9648" w:type="dxa"/>
            <w:shd w:val="pct20" w:color="000000" w:fill="FFFFFF"/>
            <w:vAlign w:val="center"/>
          </w:tcPr>
          <w:p w:rsidR="009C27E6" w:rsidRDefault="009C27E6" w:rsidP="00495073">
            <w:pPr>
              <w:spacing w:before="120" w:after="12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 FORMALNE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10" w:type="dxa"/>
            <w:gridSpan w:val="2"/>
            <w:shd w:val="pct20" w:color="000000" w:fill="FFFFFF"/>
            <w:vAlign w:val="center"/>
          </w:tcPr>
          <w:p w:rsidR="009C27E6" w:rsidRDefault="009C27E6" w:rsidP="0049507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495073">
              <w:rPr>
                <w:b/>
                <w:sz w:val="18"/>
                <w:szCs w:val="18"/>
              </w:rPr>
              <w:t xml:space="preserve">Uzasadnienie </w:t>
            </w:r>
          </w:p>
        </w:tc>
      </w:tr>
      <w:tr w:rsidR="009C27E6" w:rsidTr="006B46A3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9C27E6" w:rsidRPr="003E3129" w:rsidRDefault="009C27E6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1.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9C27E6" w:rsidRDefault="009C27E6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wniosek został złożony w odpowiedzi na ogłoszen</w:t>
            </w:r>
            <w:r w:rsidR="006B46A3">
              <w:rPr>
                <w:sz w:val="18"/>
                <w:szCs w:val="18"/>
              </w:rPr>
              <w:t>ie o właściwym naborze/ wezwaniu</w:t>
            </w:r>
            <w:r>
              <w:rPr>
                <w:sz w:val="18"/>
                <w:szCs w:val="18"/>
              </w:rPr>
              <w:t xml:space="preserve"> do złożenia wniosku o dofinansowanie?</w:t>
            </w:r>
          </w:p>
        </w:tc>
        <w:tc>
          <w:tcPr>
            <w:tcW w:w="567" w:type="dxa"/>
            <w:shd w:val="clear" w:color="000000" w:fill="F3F3F3"/>
          </w:tcPr>
          <w:p w:rsidR="009C27E6" w:rsidRDefault="009C27E6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9C27E6" w:rsidRDefault="009C27E6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9C27E6" w:rsidRDefault="009C27E6" w:rsidP="006B46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B46A3" w:rsidTr="006B46A3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6B46A3" w:rsidRPr="003E3129" w:rsidRDefault="006B46A3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2.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6B46A3" w:rsidRDefault="006B46A3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 w:rsidRPr="006B46A3">
              <w:rPr>
                <w:sz w:val="18"/>
                <w:szCs w:val="18"/>
              </w:rPr>
              <w:t>Czy wniosek został złożony w terminie zgodnym z terminem określonym w ogłoszeniu o naborze/ wezwaniu do złożenia wniosku o dofinansowanie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6B46A3" w:rsidRDefault="006B46A3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6B46A3" w:rsidRDefault="006B46A3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6B46A3" w:rsidRDefault="006B46A3" w:rsidP="006B46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B46A3" w:rsidTr="006B46A3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6B46A3" w:rsidRPr="003E3129" w:rsidRDefault="006B46A3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3.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6B46A3" w:rsidRPr="006B46A3" w:rsidRDefault="006B46A3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Wnioskodawca zgodnie ze Szczegółowym Opisem Osi Priorytetowych WiM 2014-2020 jest podmiotem uprawnionym do ubiegania się o dofinansowanie w ramach właściwego Działania RPO WiM 2014-2020?</w:t>
            </w:r>
          </w:p>
        </w:tc>
        <w:tc>
          <w:tcPr>
            <w:tcW w:w="567" w:type="dxa"/>
            <w:shd w:val="clear" w:color="000000" w:fill="F3F3F3"/>
          </w:tcPr>
          <w:p w:rsidR="006B46A3" w:rsidRDefault="006B46A3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6B46A3" w:rsidRDefault="006B46A3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6B46A3" w:rsidRDefault="006B46A3" w:rsidP="006B46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9C27E6" w:rsidRPr="003E3129" w:rsidRDefault="006B46A3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4</w:t>
            </w:r>
            <w:r w:rsidR="009C27E6" w:rsidRPr="003E3129">
              <w:rPr>
                <w:sz w:val="18"/>
                <w:szCs w:val="18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9C27E6" w:rsidRDefault="009C27E6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Wnioskodawca nie podlega wykluczeniu z możliwości ubiegania się o dofinansowanie ze środków UE na podstawie </w:t>
            </w:r>
            <w:r>
              <w:rPr>
                <w:sz w:val="18"/>
                <w:szCs w:val="18"/>
              </w:rPr>
              <w:lastRenderedPageBreak/>
              <w:t>odrębnych przepisów?</w:t>
            </w:r>
          </w:p>
        </w:tc>
        <w:tc>
          <w:tcPr>
            <w:tcW w:w="567" w:type="dxa"/>
            <w:shd w:val="clear" w:color="000000" w:fill="F3F3F3"/>
          </w:tcPr>
          <w:p w:rsidR="009C27E6" w:rsidRDefault="009C27E6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9C27E6" w:rsidRDefault="009C27E6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9C27E6" w:rsidRDefault="009C27E6" w:rsidP="006B46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9C27E6" w:rsidRPr="003E3129" w:rsidRDefault="006B46A3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lastRenderedPageBreak/>
              <w:t>5</w:t>
            </w:r>
            <w:r w:rsidR="009C27E6" w:rsidRPr="003E3129">
              <w:rPr>
                <w:sz w:val="18"/>
                <w:szCs w:val="18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9C27E6" w:rsidRDefault="009C27E6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realizacj</w:t>
            </w:r>
            <w:r w:rsidR="006B46A3">
              <w:rPr>
                <w:sz w:val="18"/>
                <w:szCs w:val="18"/>
              </w:rPr>
              <w:t>a pro</w:t>
            </w:r>
            <w:r w:rsidR="00215FDD">
              <w:rPr>
                <w:sz w:val="18"/>
                <w:szCs w:val="18"/>
              </w:rPr>
              <w:t xml:space="preserve">jektu zawiera się w przedziale </w:t>
            </w:r>
            <w:r w:rsidR="006B46A3">
              <w:rPr>
                <w:sz w:val="18"/>
                <w:szCs w:val="18"/>
              </w:rPr>
              <w:t xml:space="preserve">1 stycznia 2014 – 31 grudnia </w:t>
            </w:r>
            <w:r>
              <w:rPr>
                <w:sz w:val="18"/>
                <w:szCs w:val="18"/>
              </w:rPr>
              <w:t>2023r.?</w:t>
            </w:r>
          </w:p>
        </w:tc>
        <w:tc>
          <w:tcPr>
            <w:tcW w:w="567" w:type="dxa"/>
            <w:shd w:val="clear" w:color="000000" w:fill="F3F3F3"/>
          </w:tcPr>
          <w:p w:rsidR="009C27E6" w:rsidRDefault="009C27E6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9C27E6" w:rsidRDefault="009C27E6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9C27E6" w:rsidRDefault="009C27E6" w:rsidP="006B46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B46A3" w:rsidTr="006B46A3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6B46A3" w:rsidRPr="003E3129" w:rsidRDefault="006B46A3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6.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6B46A3" w:rsidRPr="006B46A3" w:rsidRDefault="006B46A3" w:rsidP="006B46A3">
            <w:pPr>
              <w:spacing w:before="40" w:after="40" w:line="240" w:lineRule="exact"/>
              <w:jc w:val="both"/>
              <w:rPr>
                <w:rFonts w:asciiTheme="majorHAnsi" w:hAnsiTheme="majorHAnsi"/>
                <w:i/>
                <w:color w:val="000000"/>
              </w:rPr>
            </w:pPr>
            <w:r w:rsidRPr="006B46A3">
              <w:rPr>
                <w:sz w:val="18"/>
                <w:szCs w:val="18"/>
              </w:rPr>
              <w:t>Czy wniosek oraz załączniki (o ile dotyczy) wypełniono w języku polskim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6B46A3" w:rsidRDefault="006B46A3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6B46A3" w:rsidRDefault="006B46A3" w:rsidP="006B46A3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6B46A3" w:rsidRDefault="006B46A3" w:rsidP="006B46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9C27E6" w:rsidTr="006B46A3">
        <w:trPr>
          <w:trHeight w:hRule="exact" w:val="57"/>
          <w:jc w:val="center"/>
        </w:trPr>
        <w:tc>
          <w:tcPr>
            <w:tcW w:w="440" w:type="dxa"/>
            <w:shd w:val="clear" w:color="000000" w:fill="808080"/>
            <w:vAlign w:val="center"/>
          </w:tcPr>
          <w:p w:rsidR="009C27E6" w:rsidRDefault="009C27E6" w:rsidP="006B46A3">
            <w:pPr>
              <w:jc w:val="center"/>
              <w:rPr>
                <w:sz w:val="20"/>
              </w:rPr>
            </w:pPr>
          </w:p>
        </w:tc>
        <w:tc>
          <w:tcPr>
            <w:tcW w:w="9648" w:type="dxa"/>
            <w:shd w:val="clear" w:color="000000" w:fill="808080"/>
          </w:tcPr>
          <w:p w:rsidR="009C27E6" w:rsidRDefault="009C27E6" w:rsidP="006B46A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808080"/>
          </w:tcPr>
          <w:p w:rsidR="009C27E6" w:rsidRDefault="009C27E6" w:rsidP="006B46A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808080"/>
          </w:tcPr>
          <w:p w:rsidR="009C27E6" w:rsidRDefault="009C27E6" w:rsidP="006B46A3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shd w:val="clear" w:color="000000" w:fill="808080"/>
          </w:tcPr>
          <w:p w:rsidR="009C27E6" w:rsidRDefault="009C27E6" w:rsidP="006B46A3">
            <w:pPr>
              <w:rPr>
                <w:sz w:val="18"/>
                <w:szCs w:val="18"/>
              </w:rPr>
            </w:pPr>
          </w:p>
        </w:tc>
        <w:tc>
          <w:tcPr>
            <w:tcW w:w="2376" w:type="dxa"/>
            <w:gridSpan w:val="2"/>
            <w:shd w:val="clear" w:color="000000" w:fill="808080"/>
          </w:tcPr>
          <w:p w:rsidR="009C27E6" w:rsidRDefault="009C27E6" w:rsidP="006B46A3">
            <w:pPr>
              <w:rPr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Default="009C27E6" w:rsidP="00495073">
            <w:pPr>
              <w:spacing w:before="120" w:after="12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KRYTERIA </w:t>
            </w:r>
            <w:r w:rsidR="00ED79CE">
              <w:rPr>
                <w:b/>
                <w:sz w:val="18"/>
                <w:szCs w:val="18"/>
              </w:rPr>
              <w:t>MERYTORYCZNE – SPECYFICZNE OBLIGATORYJNE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Default="009C27E6" w:rsidP="0049507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Uzasadnienie </w:t>
            </w: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9C27E6" w:rsidRPr="003E3129" w:rsidRDefault="009C27E6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9648" w:type="dxa"/>
            <w:shd w:val="clear" w:color="000000" w:fill="F2F2F2"/>
          </w:tcPr>
          <w:p w:rsidR="006B46A3" w:rsidRPr="006B46A3" w:rsidRDefault="006B46A3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u</w:t>
            </w:r>
            <w:r w:rsidRPr="006B46A3">
              <w:rPr>
                <w:sz w:val="18"/>
                <w:szCs w:val="18"/>
              </w:rPr>
              <w:t xml:space="preserve">czestnikami projektu są osoby w wieku powyżej 29 roku życia (tj. od dnia 30 urodzin), należące do  jednej z następujących grup: </w:t>
            </w:r>
          </w:p>
          <w:p w:rsidR="006B46A3" w:rsidRPr="003E3129" w:rsidRDefault="006B46A3" w:rsidP="003E3129">
            <w:pPr>
              <w:pStyle w:val="Akapitzlist"/>
              <w:numPr>
                <w:ilvl w:val="0"/>
                <w:numId w:val="6"/>
              </w:numPr>
              <w:spacing w:before="40" w:after="40" w:line="240" w:lineRule="exact"/>
              <w:ind w:left="364" w:hanging="28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osoby bezrobotne, w tym osoby bezrobotne, które zgodnie z ustawą o promocji zatrudnienia i instytucjach rynku pracy znajdują się w grupie pierwszej (tzw. bezrobotni aktywni – I profil pomocy) lub drugiej (tzw. wymagający wsparcia – II profil pomocy) oddalenia od rynku pracy,</w:t>
            </w:r>
          </w:p>
          <w:p w:rsidR="006B46A3" w:rsidRPr="003E3129" w:rsidRDefault="006B46A3" w:rsidP="003E3129">
            <w:pPr>
              <w:pStyle w:val="Akapitzlist"/>
              <w:numPr>
                <w:ilvl w:val="0"/>
                <w:numId w:val="6"/>
              </w:numPr>
              <w:spacing w:before="40" w:after="40" w:line="240" w:lineRule="exact"/>
              <w:ind w:left="364" w:hanging="28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osoby poszukujące pracy.</w:t>
            </w:r>
          </w:p>
          <w:p w:rsidR="006B46A3" w:rsidRPr="006B46A3" w:rsidRDefault="006B46A3" w:rsidP="006B46A3">
            <w:pPr>
              <w:spacing w:before="40" w:after="40"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Dodatkowo, osoby te kwalifikują</w:t>
            </w:r>
            <w:r w:rsidRPr="006B46A3">
              <w:rPr>
                <w:sz w:val="18"/>
                <w:szCs w:val="18"/>
              </w:rPr>
              <w:t xml:space="preserve"> się co najmniej do jednej z poniższych kategorii:</w:t>
            </w:r>
          </w:p>
          <w:p w:rsidR="006B46A3" w:rsidRPr="003E3129" w:rsidRDefault="006B46A3" w:rsidP="0018472E">
            <w:pPr>
              <w:pStyle w:val="Akapitzlist"/>
              <w:numPr>
                <w:ilvl w:val="0"/>
                <w:numId w:val="7"/>
              </w:numPr>
              <w:spacing w:before="40" w:after="40" w:line="240" w:lineRule="exact"/>
              <w:ind w:left="647" w:hanging="21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osoby długotrwale bezrobotne,</w:t>
            </w:r>
          </w:p>
          <w:p w:rsidR="006B46A3" w:rsidRPr="003E3129" w:rsidRDefault="006B46A3" w:rsidP="0018472E">
            <w:pPr>
              <w:pStyle w:val="Akapitzlist"/>
              <w:numPr>
                <w:ilvl w:val="0"/>
                <w:numId w:val="7"/>
              </w:numPr>
              <w:spacing w:before="40" w:after="40" w:line="240" w:lineRule="exact"/>
              <w:ind w:left="647" w:hanging="21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 xml:space="preserve">osoby z niepełnosprawnościami, </w:t>
            </w:r>
          </w:p>
          <w:p w:rsidR="006B46A3" w:rsidRPr="003E3129" w:rsidRDefault="006B46A3" w:rsidP="0018472E">
            <w:pPr>
              <w:pStyle w:val="Akapitzlist"/>
              <w:numPr>
                <w:ilvl w:val="0"/>
                <w:numId w:val="7"/>
              </w:numPr>
              <w:spacing w:before="40" w:after="40" w:line="240" w:lineRule="exact"/>
              <w:ind w:left="647" w:hanging="21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osoby powyżej 50 roku życia,</w:t>
            </w:r>
          </w:p>
          <w:p w:rsidR="006B46A3" w:rsidRPr="003E3129" w:rsidRDefault="006B46A3" w:rsidP="0018472E">
            <w:pPr>
              <w:pStyle w:val="Akapitzlist"/>
              <w:numPr>
                <w:ilvl w:val="0"/>
                <w:numId w:val="7"/>
              </w:numPr>
              <w:spacing w:before="40" w:after="40" w:line="240" w:lineRule="exact"/>
              <w:ind w:left="647" w:hanging="21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kobiety,</w:t>
            </w:r>
          </w:p>
          <w:p w:rsidR="009C27E6" w:rsidRPr="003E3129" w:rsidRDefault="006B46A3" w:rsidP="0018472E">
            <w:pPr>
              <w:pStyle w:val="Akapitzlist"/>
              <w:numPr>
                <w:ilvl w:val="0"/>
                <w:numId w:val="7"/>
              </w:numPr>
              <w:spacing w:before="40" w:after="40" w:line="240" w:lineRule="exact"/>
              <w:ind w:left="647" w:hanging="214"/>
              <w:jc w:val="both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osoby niskowykwalifikowane (tj. osoby o niskich kwalifikacjach).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18472E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Pr="003E3129" w:rsidRDefault="009C27E6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2.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Pr="006B46A3" w:rsidRDefault="0018472E" w:rsidP="0018472E">
            <w:pPr>
              <w:autoSpaceDE w:val="0"/>
              <w:autoSpaceDN w:val="0"/>
              <w:adjustRightInd w:val="0"/>
              <w:spacing w:before="12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m</w:t>
            </w:r>
            <w:r w:rsidR="006B46A3" w:rsidRPr="006B46A3">
              <w:rPr>
                <w:sz w:val="18"/>
                <w:szCs w:val="18"/>
              </w:rPr>
              <w:t>aksymalny okres realizacji projektu zawier</w:t>
            </w:r>
            <w:r w:rsidR="006B46A3">
              <w:rPr>
                <w:sz w:val="18"/>
                <w:szCs w:val="18"/>
              </w:rPr>
              <w:t>a się w przedziale 01.01.2016r</w:t>
            </w:r>
            <w:r>
              <w:rPr>
                <w:sz w:val="18"/>
                <w:szCs w:val="18"/>
              </w:rPr>
              <w:t>.</w:t>
            </w:r>
            <w:r w:rsidR="006B46A3" w:rsidRPr="006B46A3">
              <w:rPr>
                <w:sz w:val="18"/>
                <w:szCs w:val="18"/>
              </w:rPr>
              <w:t xml:space="preserve"> - 31.12.2016r.</w:t>
            </w:r>
            <w:r w:rsidR="00021A92"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9C27E6" w:rsidRPr="003E3129" w:rsidRDefault="009C27E6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3.</w:t>
            </w:r>
          </w:p>
        </w:tc>
        <w:tc>
          <w:tcPr>
            <w:tcW w:w="9648" w:type="dxa"/>
            <w:shd w:val="clear" w:color="000000" w:fill="F2F2F2"/>
          </w:tcPr>
          <w:p w:rsidR="009C27E6" w:rsidRDefault="009C27E6" w:rsidP="006B46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projekt zakłada:</w:t>
            </w:r>
          </w:p>
          <w:p w:rsidR="009C27E6" w:rsidRDefault="009C27E6" w:rsidP="009930E7">
            <w:pPr>
              <w:ind w:left="3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</w:t>
            </w:r>
            <w:r w:rsidR="006B46A3" w:rsidRPr="006B46A3">
              <w:rPr>
                <w:sz w:val="18"/>
                <w:szCs w:val="18"/>
              </w:rPr>
              <w:t xml:space="preserve">poziom efektywności zatrudnieniowej dla osób w wieku </w:t>
            </w:r>
            <w:r w:rsidR="006B46A3" w:rsidRPr="006B46A3">
              <w:rPr>
                <w:b/>
                <w:sz w:val="18"/>
                <w:szCs w:val="18"/>
              </w:rPr>
              <w:t>50 lat i więcej</w:t>
            </w:r>
            <w:r w:rsidR="006B46A3" w:rsidRPr="006B46A3">
              <w:rPr>
                <w:sz w:val="18"/>
                <w:szCs w:val="18"/>
              </w:rPr>
              <w:t xml:space="preserve"> na poziomie co najmniej</w:t>
            </w:r>
            <w:r>
              <w:rPr>
                <w:sz w:val="18"/>
                <w:szCs w:val="18"/>
              </w:rPr>
              <w:t>: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8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2</w:t>
            </w:r>
            <w:r w:rsidR="009C27E6" w:rsidRPr="00021A92">
              <w:rPr>
                <w:sz w:val="18"/>
                <w:szCs w:val="18"/>
              </w:rPr>
              <w:t xml:space="preserve">8% 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przekracza średnią wojewódzką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,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8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 xml:space="preserve">38%  </w:t>
            </w:r>
            <w:r w:rsidR="009C27E6" w:rsidRPr="00021A92">
              <w:rPr>
                <w:sz w:val="18"/>
                <w:szCs w:val="18"/>
              </w:rPr>
              <w:t xml:space="preserve">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nie przekracza średniej wojewódzkiej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.</w:t>
            </w:r>
          </w:p>
          <w:p w:rsidR="009C27E6" w:rsidRDefault="006B46A3" w:rsidP="009930E7">
            <w:pPr>
              <w:ind w:left="3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   </w:t>
            </w:r>
            <w:r w:rsidRPr="006B46A3">
              <w:rPr>
                <w:sz w:val="18"/>
                <w:szCs w:val="18"/>
              </w:rPr>
              <w:t xml:space="preserve">poziom efektywności zatrudnieniowej dla </w:t>
            </w:r>
            <w:r w:rsidRPr="006B46A3">
              <w:rPr>
                <w:b/>
                <w:sz w:val="18"/>
                <w:szCs w:val="18"/>
              </w:rPr>
              <w:t>kobiet</w:t>
            </w:r>
            <w:r w:rsidRPr="006B46A3">
              <w:rPr>
                <w:sz w:val="18"/>
                <w:szCs w:val="18"/>
              </w:rPr>
              <w:t xml:space="preserve"> na poziomie co najmniej</w:t>
            </w:r>
            <w:r w:rsidR="009C27E6">
              <w:rPr>
                <w:sz w:val="18"/>
                <w:szCs w:val="18"/>
              </w:rPr>
              <w:t>: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9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34</w:t>
            </w:r>
            <w:r w:rsidR="009C27E6" w:rsidRPr="00021A92">
              <w:rPr>
                <w:sz w:val="18"/>
                <w:szCs w:val="18"/>
              </w:rPr>
              <w:t xml:space="preserve">% 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przekracza średnią wojewódzką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,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9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44</w:t>
            </w:r>
            <w:r w:rsidR="009C27E6" w:rsidRPr="00021A92">
              <w:rPr>
                <w:sz w:val="18"/>
                <w:szCs w:val="18"/>
              </w:rPr>
              <w:t xml:space="preserve">%  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nie przekracza średniej wojewódzkie</w:t>
            </w:r>
            <w:r w:rsidR="009C27E6" w:rsidRPr="00021A92">
              <w:rPr>
                <w:b/>
                <w:sz w:val="18"/>
                <w:szCs w:val="18"/>
              </w:rPr>
              <w:t>j</w:t>
            </w:r>
            <w:r w:rsidR="00021A92">
              <w:rPr>
                <w:b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.</w:t>
            </w:r>
          </w:p>
          <w:p w:rsidR="009C27E6" w:rsidRDefault="009C27E6" w:rsidP="009930E7">
            <w:pPr>
              <w:ind w:left="3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  </w:t>
            </w:r>
            <w:r w:rsidR="006B46A3" w:rsidRPr="006B46A3">
              <w:rPr>
                <w:sz w:val="18"/>
                <w:szCs w:val="18"/>
              </w:rPr>
              <w:t xml:space="preserve">poziom efektywności zatrudnieniowej dla </w:t>
            </w:r>
            <w:r w:rsidR="006B46A3" w:rsidRPr="006B46A3">
              <w:rPr>
                <w:b/>
                <w:sz w:val="18"/>
                <w:szCs w:val="18"/>
              </w:rPr>
              <w:t>osób z niepełnosprawnościami</w:t>
            </w:r>
            <w:r w:rsidR="006B46A3" w:rsidRPr="006B46A3">
              <w:rPr>
                <w:sz w:val="18"/>
                <w:szCs w:val="18"/>
              </w:rPr>
              <w:t xml:space="preserve"> na poziomie co najmniej</w:t>
            </w:r>
            <w:r>
              <w:rPr>
                <w:sz w:val="18"/>
                <w:szCs w:val="18"/>
              </w:rPr>
              <w:t>: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10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28</w:t>
            </w:r>
            <w:r w:rsidR="009C27E6" w:rsidRPr="00021A92">
              <w:rPr>
                <w:sz w:val="18"/>
                <w:szCs w:val="18"/>
              </w:rPr>
              <w:t xml:space="preserve">% 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przekracza średnią wojewódzką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,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10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38</w:t>
            </w:r>
            <w:r w:rsidR="009C27E6" w:rsidRPr="00021A92">
              <w:rPr>
                <w:sz w:val="18"/>
                <w:szCs w:val="18"/>
              </w:rPr>
              <w:t xml:space="preserve">%  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nie przekracza średniej wojewódzkiej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.</w:t>
            </w:r>
          </w:p>
          <w:p w:rsidR="009C27E6" w:rsidRDefault="009C27E6" w:rsidP="009930E7">
            <w:pPr>
              <w:ind w:left="3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  </w:t>
            </w:r>
            <w:r w:rsidR="006B46A3" w:rsidRPr="006B46A3">
              <w:rPr>
                <w:sz w:val="18"/>
                <w:szCs w:val="18"/>
              </w:rPr>
              <w:t xml:space="preserve">poziom efektywności zatrudnieniowej dla osób </w:t>
            </w:r>
            <w:r w:rsidR="006B46A3" w:rsidRPr="006B46A3">
              <w:rPr>
                <w:b/>
                <w:sz w:val="18"/>
                <w:szCs w:val="18"/>
              </w:rPr>
              <w:t>długotrwale bezrobotnych</w:t>
            </w:r>
            <w:r w:rsidR="006B46A3" w:rsidRPr="006B46A3">
              <w:rPr>
                <w:sz w:val="18"/>
                <w:szCs w:val="18"/>
              </w:rPr>
              <w:t xml:space="preserve"> na poziomie co najmniej</w:t>
            </w:r>
            <w:r>
              <w:rPr>
                <w:sz w:val="18"/>
                <w:szCs w:val="18"/>
              </w:rPr>
              <w:t>: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11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25</w:t>
            </w:r>
            <w:r w:rsidR="009C27E6" w:rsidRPr="00021A92">
              <w:rPr>
                <w:sz w:val="18"/>
                <w:szCs w:val="18"/>
              </w:rPr>
              <w:t xml:space="preserve">% 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przekracza średnią wojewódzką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,</w:t>
            </w:r>
          </w:p>
          <w:p w:rsidR="009C27E6" w:rsidRPr="00021A92" w:rsidRDefault="006B46A3" w:rsidP="009930E7">
            <w:pPr>
              <w:pStyle w:val="Akapitzlist"/>
              <w:numPr>
                <w:ilvl w:val="0"/>
                <w:numId w:val="11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>35</w:t>
            </w:r>
            <w:r w:rsidR="009C27E6" w:rsidRPr="00021A92">
              <w:rPr>
                <w:sz w:val="18"/>
                <w:szCs w:val="18"/>
              </w:rPr>
              <w:t xml:space="preserve">% w przypadku powiatów, w których stopa bezrobocia rejestrowanego </w:t>
            </w:r>
            <w:r w:rsidR="009C27E6" w:rsidRPr="00021A92">
              <w:rPr>
                <w:b/>
                <w:bCs/>
                <w:sz w:val="18"/>
                <w:szCs w:val="18"/>
              </w:rPr>
              <w:t>nie przekracza średniej wojewódzkiej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="009C27E6" w:rsidRPr="00021A92">
              <w:rPr>
                <w:sz w:val="18"/>
                <w:szCs w:val="18"/>
              </w:rPr>
              <w:t>.</w:t>
            </w:r>
          </w:p>
          <w:p w:rsidR="006B46A3" w:rsidRDefault="006B46A3" w:rsidP="009930E7">
            <w:pPr>
              <w:ind w:left="647" w:hanging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6B46A3">
              <w:rPr>
                <w:sz w:val="18"/>
                <w:szCs w:val="18"/>
              </w:rPr>
              <w:t xml:space="preserve">poziom efektywności zatrudnieniowej dla osób o </w:t>
            </w:r>
            <w:r w:rsidRPr="006B46A3">
              <w:rPr>
                <w:b/>
                <w:sz w:val="18"/>
                <w:szCs w:val="18"/>
              </w:rPr>
              <w:t>niskich kwalifikacjach</w:t>
            </w:r>
            <w:r w:rsidRPr="006B46A3">
              <w:rPr>
                <w:sz w:val="18"/>
                <w:szCs w:val="18"/>
              </w:rPr>
              <w:t xml:space="preserve"> (z wykształceniem ponadgimnazjalnym lub niższym) na poziomie co najmniej</w:t>
            </w:r>
            <w:r>
              <w:rPr>
                <w:sz w:val="18"/>
                <w:szCs w:val="18"/>
              </w:rPr>
              <w:t>:</w:t>
            </w:r>
          </w:p>
          <w:p w:rsidR="006B46A3" w:rsidRPr="00021A92" w:rsidRDefault="006B46A3" w:rsidP="009930E7">
            <w:pPr>
              <w:pStyle w:val="Akapitzlist"/>
              <w:numPr>
                <w:ilvl w:val="0"/>
                <w:numId w:val="12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t xml:space="preserve">33% w przypadku powiatów, w których stopa bezrobocia rejestrowanego </w:t>
            </w:r>
            <w:r w:rsidRPr="00021A92">
              <w:rPr>
                <w:b/>
                <w:bCs/>
                <w:sz w:val="18"/>
                <w:szCs w:val="18"/>
              </w:rPr>
              <w:t>przekracza średnią wojewódzką</w:t>
            </w:r>
            <w:r w:rsidR="00021A92">
              <w:rPr>
                <w:b/>
                <w:bCs/>
                <w:sz w:val="18"/>
                <w:szCs w:val="18"/>
              </w:rPr>
              <w:t>*</w:t>
            </w:r>
            <w:r w:rsidRPr="00021A92">
              <w:rPr>
                <w:sz w:val="18"/>
                <w:szCs w:val="18"/>
              </w:rPr>
              <w:t>,</w:t>
            </w:r>
          </w:p>
          <w:p w:rsidR="006B46A3" w:rsidRPr="00021A92" w:rsidRDefault="006B46A3" w:rsidP="009930E7">
            <w:pPr>
              <w:pStyle w:val="Akapitzlist"/>
              <w:numPr>
                <w:ilvl w:val="0"/>
                <w:numId w:val="12"/>
              </w:numPr>
              <w:ind w:left="931" w:hanging="284"/>
              <w:jc w:val="both"/>
              <w:rPr>
                <w:sz w:val="18"/>
                <w:szCs w:val="18"/>
              </w:rPr>
            </w:pPr>
            <w:r w:rsidRPr="00021A92">
              <w:rPr>
                <w:sz w:val="18"/>
                <w:szCs w:val="18"/>
              </w:rPr>
              <w:lastRenderedPageBreak/>
              <w:t xml:space="preserve">43% w przypadku powiatów, w których stopa bezrobocia rejestrowanego </w:t>
            </w:r>
            <w:r w:rsidRPr="00021A92">
              <w:rPr>
                <w:b/>
                <w:bCs/>
                <w:sz w:val="18"/>
                <w:szCs w:val="18"/>
              </w:rPr>
              <w:t>nie przekracza średniej wojewódzkiej</w:t>
            </w:r>
            <w:r w:rsidR="00021A92">
              <w:rPr>
                <w:b/>
                <w:bCs/>
                <w:sz w:val="18"/>
                <w:szCs w:val="18"/>
              </w:rPr>
              <w:t>*?</w:t>
            </w:r>
          </w:p>
          <w:p w:rsidR="00021A92" w:rsidRDefault="00021A92" w:rsidP="009930E7">
            <w:pPr>
              <w:jc w:val="both"/>
              <w:rPr>
                <w:sz w:val="18"/>
                <w:szCs w:val="18"/>
              </w:rPr>
            </w:pPr>
          </w:p>
          <w:p w:rsidR="00021A92" w:rsidRPr="00021A92" w:rsidRDefault="00021A92" w:rsidP="00021A92">
            <w:pPr>
              <w:jc w:val="both"/>
              <w:rPr>
                <w:sz w:val="16"/>
                <w:szCs w:val="16"/>
              </w:rPr>
            </w:pPr>
            <w:r w:rsidRPr="00021A92">
              <w:rPr>
                <w:sz w:val="16"/>
                <w:szCs w:val="16"/>
              </w:rPr>
              <w:t>*wg stanu na 30.11.2015r.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Pr="003E3129" w:rsidRDefault="009C27E6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1C2B67">
            <w:pPr>
              <w:spacing w:before="40" w:after="40"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Czy projekt skierowany jest do osób długotrwale bezrobotnych - w proporcji co najmniej takiej samej, jak proporcja osób długotrwale bezrobotnych w wieku powyżej 29 lat kwalifikujących się do objęcia wsparciem w ramach projektu (należących do I lub II profilu pomocy) i zarejestrowanych w rejestrze danego PUP, w stosunku do ogólnej liczby zarejestrowanych osób bezrobotnych w wieku powyże</w:t>
            </w:r>
            <w:r w:rsidR="00ED79CE">
              <w:rPr>
                <w:rFonts w:cs="Calibri"/>
                <w:sz w:val="18"/>
                <w:szCs w:val="18"/>
              </w:rPr>
              <w:t>j 29 lat (wg stanu na 30.11.2015</w:t>
            </w:r>
            <w:r>
              <w:rPr>
                <w:rFonts w:cs="Calibri"/>
                <w:sz w:val="18"/>
                <w:szCs w:val="18"/>
              </w:rPr>
              <w:t xml:space="preserve"> r.)?</w:t>
            </w:r>
            <w:r>
              <w:rPr>
                <w:rStyle w:val="Odwoanieprzypisudolnego"/>
                <w:sz w:val="18"/>
                <w:szCs w:val="18"/>
              </w:rPr>
              <w:footnoteReference w:id="3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9C27E6" w:rsidRPr="003E3129" w:rsidRDefault="009C27E6" w:rsidP="006B46A3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3E3129">
              <w:rPr>
                <w:sz w:val="18"/>
                <w:szCs w:val="18"/>
              </w:rPr>
              <w:t>5.</w:t>
            </w:r>
          </w:p>
        </w:tc>
        <w:tc>
          <w:tcPr>
            <w:tcW w:w="9648" w:type="dxa"/>
            <w:shd w:val="clear" w:color="000000" w:fill="F2F2F2"/>
          </w:tcPr>
          <w:p w:rsidR="009C27E6" w:rsidRDefault="009C27E6" w:rsidP="00977BE3">
            <w:pPr>
              <w:spacing w:before="40" w:after="40" w:line="240" w:lineRule="exact"/>
              <w:jc w:val="both"/>
              <w:rPr>
                <w:rFonts w:cs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projekt skierowany jest do osób </w:t>
            </w:r>
            <w:r w:rsidR="00ED79CE">
              <w:rPr>
                <w:sz w:val="18"/>
                <w:szCs w:val="18"/>
              </w:rPr>
              <w:t>z niepełnosprawnościami</w:t>
            </w:r>
            <w:r>
              <w:rPr>
                <w:sz w:val="18"/>
                <w:szCs w:val="18"/>
              </w:rPr>
              <w:t xml:space="preserve"> - w proporcji co najmniej takiej samej, jak proporcja osób niepełnosprawnych w wieku powyżej 29 lat kwalifikujących się do objęcia wsparciem w ramach projektu (należących do I lub II profilu pomocy) i zarejestrowanych w rejestrze danego PUP w stosunku do ogólnej liczby zarejestrowanych osób bezrobotnych w wieku powyże</w:t>
            </w:r>
            <w:r w:rsidR="00ED79CE">
              <w:rPr>
                <w:sz w:val="18"/>
                <w:szCs w:val="18"/>
              </w:rPr>
              <w:t>j 29 lat (wg stanu na 30.11.2015</w:t>
            </w:r>
            <w:r>
              <w:rPr>
                <w:sz w:val="18"/>
                <w:szCs w:val="18"/>
              </w:rPr>
              <w:t>r.)?</w:t>
            </w:r>
            <w:r>
              <w:rPr>
                <w:rStyle w:val="Odwoanieprzypisudolnego"/>
                <w:sz w:val="18"/>
                <w:szCs w:val="18"/>
              </w:rPr>
              <w:footnoteReference w:id="4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70"/>
          <w:jc w:val="center"/>
        </w:trPr>
        <w:tc>
          <w:tcPr>
            <w:tcW w:w="14032" w:type="dxa"/>
            <w:gridSpan w:val="6"/>
            <w:shd w:val="clear" w:color="auto" w:fill="808080"/>
            <w:vAlign w:val="center"/>
          </w:tcPr>
          <w:p w:rsidR="009C27E6" w:rsidRDefault="009C27E6" w:rsidP="006B46A3">
            <w:pPr>
              <w:jc w:val="center"/>
              <w:rPr>
                <w:b/>
                <w:sz w:val="18"/>
                <w:szCs w:val="18"/>
              </w:rPr>
            </w:pPr>
          </w:p>
          <w:p w:rsidR="009C27E6" w:rsidRDefault="009C27E6" w:rsidP="006B4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70"/>
          <w:jc w:val="center"/>
        </w:trPr>
        <w:tc>
          <w:tcPr>
            <w:tcW w:w="14032" w:type="dxa"/>
            <w:gridSpan w:val="6"/>
            <w:shd w:val="clear" w:color="auto" w:fill="808080"/>
            <w:vAlign w:val="center"/>
          </w:tcPr>
          <w:p w:rsidR="009C27E6" w:rsidRDefault="009C27E6" w:rsidP="006B4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9C27E6" w:rsidRDefault="009C27E6" w:rsidP="006B46A3">
            <w:pPr>
              <w:spacing w:before="40" w:after="40"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495073">
            <w:pPr>
              <w:spacing w:before="120" w:after="12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Uwagi</w:t>
            </w:r>
          </w:p>
        </w:tc>
      </w:tr>
      <w:tr w:rsidR="009C27E6" w:rsidTr="006B46A3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9648" w:type="dxa"/>
            <w:shd w:val="clear" w:color="000000" w:fill="F2F2F2"/>
          </w:tcPr>
          <w:p w:rsidR="009C27E6" w:rsidRDefault="009C27E6" w:rsidP="00D14DE8">
            <w:pPr>
              <w:spacing w:before="40" w:after="40" w:line="240" w:lineRule="exact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Czy w</w:t>
            </w:r>
            <w:r w:rsidR="009E05A6">
              <w:rPr>
                <w:sz w:val="18"/>
                <w:szCs w:val="18"/>
              </w:rPr>
              <w:t xml:space="preserve">niosek spełnia wszystkie </w:t>
            </w:r>
            <w:r>
              <w:rPr>
                <w:sz w:val="18"/>
                <w:szCs w:val="18"/>
              </w:rPr>
              <w:t>kryteria forma</w:t>
            </w:r>
            <w:r w:rsidR="009E05A6">
              <w:rPr>
                <w:sz w:val="18"/>
                <w:szCs w:val="18"/>
              </w:rPr>
              <w:t>lne i wszystkie kryteria merytoryczne specyficzne obligatoryjne</w:t>
            </w:r>
            <w:r>
              <w:rPr>
                <w:sz w:val="18"/>
                <w:szCs w:val="18"/>
              </w:rPr>
              <w:t xml:space="preserve"> i może zostać przekazany do oceny merytorycznej?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9C27E6" w:rsidRDefault="009C27E6" w:rsidP="006B46A3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D79CE" w:rsidRDefault="00ED79CE" w:rsidP="009C27E6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</w:p>
    <w:p w:rsidR="009C27E6" w:rsidRDefault="009C27E6" w:rsidP="009C27E6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Sporządzone przez: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Zatwierdzone przez (wypełnić w przypadku pracownika IP):</w:t>
      </w:r>
    </w:p>
    <w:p w:rsidR="009C27E6" w:rsidRDefault="009C27E6" w:rsidP="009C27E6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Imię i nazwisko:</w:t>
      </w:r>
      <w:r>
        <w:rPr>
          <w:sz w:val="18"/>
          <w:szCs w:val="18"/>
        </w:rPr>
        <w:tab/>
        <w:t>Imię i nazwisko:</w:t>
      </w:r>
    </w:p>
    <w:p w:rsidR="009C27E6" w:rsidRDefault="009C27E6" w:rsidP="009C27E6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Komórka organizacyjna:</w:t>
      </w:r>
      <w:r>
        <w:rPr>
          <w:sz w:val="18"/>
          <w:szCs w:val="18"/>
        </w:rPr>
        <w:tab/>
        <w:t>Komórka organizacyjna:</w:t>
      </w:r>
    </w:p>
    <w:p w:rsidR="009C27E6" w:rsidRDefault="009C27E6" w:rsidP="009C27E6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Data:</w:t>
      </w:r>
      <w:r>
        <w:rPr>
          <w:sz w:val="18"/>
          <w:szCs w:val="18"/>
        </w:rPr>
        <w:tab/>
        <w:t>Data:</w:t>
      </w:r>
    </w:p>
    <w:p w:rsidR="00D55FD7" w:rsidRDefault="009C27E6" w:rsidP="009C27E6">
      <w:pPr>
        <w:tabs>
          <w:tab w:val="left" w:pos="9072"/>
        </w:tabs>
        <w:spacing w:before="20" w:after="20" w:line="240" w:lineRule="exact"/>
        <w:jc w:val="both"/>
      </w:pPr>
      <w:r>
        <w:rPr>
          <w:sz w:val="18"/>
          <w:szCs w:val="18"/>
        </w:rPr>
        <w:t>Podpis:</w:t>
      </w:r>
      <w:r>
        <w:rPr>
          <w:b/>
          <w:sz w:val="18"/>
          <w:szCs w:val="18"/>
        </w:rPr>
        <w:tab/>
      </w:r>
      <w:r>
        <w:rPr>
          <w:sz w:val="18"/>
          <w:szCs w:val="18"/>
        </w:rPr>
        <w:t>Podpis:</w:t>
      </w:r>
    </w:p>
    <w:sectPr w:rsidR="00D55FD7" w:rsidSect="009C27E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4EA" w:rsidRDefault="00B054EA" w:rsidP="009C27E6">
      <w:r>
        <w:separator/>
      </w:r>
    </w:p>
  </w:endnote>
  <w:endnote w:type="continuationSeparator" w:id="0">
    <w:p w:rsidR="00B054EA" w:rsidRDefault="00B054EA" w:rsidP="009C2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2724"/>
      <w:docPartObj>
        <w:docPartGallery w:val="Page Numbers (Bottom of Page)"/>
        <w:docPartUnique/>
      </w:docPartObj>
    </w:sdtPr>
    <w:sdtContent>
      <w:p w:rsidR="006B46A3" w:rsidRDefault="00F7700E">
        <w:pPr>
          <w:pStyle w:val="Stopka"/>
          <w:jc w:val="center"/>
        </w:pPr>
        <w:fldSimple w:instr=" PAGE   \* MERGEFORMAT ">
          <w:r w:rsidR="00D14DE8">
            <w:rPr>
              <w:noProof/>
            </w:rPr>
            <w:t>3</w:t>
          </w:r>
        </w:fldSimple>
      </w:p>
    </w:sdtContent>
  </w:sdt>
  <w:p w:rsidR="006B46A3" w:rsidRDefault="006B46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4EA" w:rsidRDefault="00B054EA" w:rsidP="009C27E6">
      <w:r>
        <w:separator/>
      </w:r>
    </w:p>
  </w:footnote>
  <w:footnote w:type="continuationSeparator" w:id="0">
    <w:p w:rsidR="00B054EA" w:rsidRDefault="00B054EA" w:rsidP="009C27E6">
      <w:r>
        <w:continuationSeparator/>
      </w:r>
    </w:p>
  </w:footnote>
  <w:footnote w:id="1">
    <w:p w:rsidR="006B46A3" w:rsidRPr="00B8062D" w:rsidRDefault="006B46A3" w:rsidP="009C27E6">
      <w:pPr>
        <w:pStyle w:val="Tekstprzypisudolnego"/>
        <w:spacing w:after="0"/>
        <w:rPr>
          <w:rFonts w:ascii="Times New Roman" w:hAnsi="Times New Roman"/>
          <w:sz w:val="16"/>
          <w:szCs w:val="16"/>
        </w:rPr>
      </w:pPr>
      <w:r w:rsidRPr="00B8062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8062D">
        <w:rPr>
          <w:rFonts w:ascii="Times New Roman" w:hAnsi="Times New Roman"/>
          <w:sz w:val="16"/>
          <w:szCs w:val="16"/>
        </w:rPr>
        <w:t xml:space="preserve"> W przypadku zaznaczenia odpowiedzi „NIE” wniosek o dofinansowanie kierowany jest  do poprawy lub uzupełnienia. </w:t>
      </w:r>
    </w:p>
  </w:footnote>
  <w:footnote w:id="2">
    <w:p w:rsidR="006B46A3" w:rsidRPr="00B8062D" w:rsidRDefault="006B46A3" w:rsidP="009C27E6">
      <w:pPr>
        <w:pStyle w:val="Tekstprzypisudolnego"/>
        <w:spacing w:after="0"/>
        <w:rPr>
          <w:rFonts w:ascii="Times New Roman" w:hAnsi="Times New Roman"/>
          <w:sz w:val="16"/>
          <w:szCs w:val="16"/>
        </w:rPr>
      </w:pPr>
      <w:r w:rsidRPr="00B8062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8062D">
        <w:rPr>
          <w:rFonts w:ascii="Times New Roman" w:hAnsi="Times New Roman"/>
          <w:sz w:val="16"/>
          <w:szCs w:val="16"/>
        </w:rPr>
        <w:t xml:space="preserve"> W przypadku zaznaczenia odpowiedzi „NIE” wniosek o dofinansowanie kierowany jest  do poprawy lub uzupełnienia. </w:t>
      </w:r>
    </w:p>
  </w:footnote>
  <w:footnote w:id="3">
    <w:p w:rsidR="006B46A3" w:rsidRPr="00B8062D" w:rsidRDefault="006B46A3" w:rsidP="009C27E6">
      <w:pPr>
        <w:pStyle w:val="Tekstprzypisudolnego"/>
        <w:spacing w:after="0"/>
        <w:rPr>
          <w:rFonts w:ascii="Times New Roman" w:hAnsi="Times New Roman"/>
          <w:sz w:val="16"/>
          <w:szCs w:val="16"/>
        </w:rPr>
      </w:pPr>
      <w:r w:rsidRPr="00B8062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8062D">
        <w:rPr>
          <w:rFonts w:ascii="Times New Roman" w:hAnsi="Times New Roman"/>
          <w:sz w:val="16"/>
          <w:szCs w:val="16"/>
        </w:rPr>
        <w:t xml:space="preserve"> Kryterium odnosi się do rekrutacji prowadzonej w roku obowiązywania projektu.</w:t>
      </w:r>
    </w:p>
  </w:footnote>
  <w:footnote w:id="4">
    <w:p w:rsidR="006B46A3" w:rsidRDefault="006B46A3" w:rsidP="009C27E6">
      <w:pPr>
        <w:pStyle w:val="Tekstprzypisudolnego"/>
        <w:spacing w:after="0"/>
        <w:rPr>
          <w:sz w:val="16"/>
          <w:szCs w:val="16"/>
        </w:rPr>
      </w:pPr>
      <w:r w:rsidRPr="00B8062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8062D">
        <w:rPr>
          <w:rFonts w:ascii="Times New Roman" w:hAnsi="Times New Roman"/>
          <w:sz w:val="16"/>
          <w:szCs w:val="16"/>
        </w:rPr>
        <w:t xml:space="preserve"> Kryterium odnosi się do rekrutacji prowadzonej w roku obowiązywania projektu.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9D1"/>
    <w:multiLevelType w:val="hybridMultilevel"/>
    <w:tmpl w:val="9AD43DE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86D1148"/>
    <w:multiLevelType w:val="hybridMultilevel"/>
    <w:tmpl w:val="DAA0CF88"/>
    <w:lvl w:ilvl="0" w:tplc="0CF0A3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31AE2"/>
    <w:multiLevelType w:val="hybridMultilevel"/>
    <w:tmpl w:val="F0547208"/>
    <w:lvl w:ilvl="0" w:tplc="7D301AF0">
      <w:start w:val="1"/>
      <w:numFmt w:val="bullet"/>
      <w:lvlText w:val="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">
    <w:nsid w:val="37C712CC"/>
    <w:multiLevelType w:val="hybridMultilevel"/>
    <w:tmpl w:val="BCD84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C4B0D"/>
    <w:multiLevelType w:val="hybridMultilevel"/>
    <w:tmpl w:val="E2DED9F0"/>
    <w:lvl w:ilvl="0" w:tplc="3F1C8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D61269"/>
    <w:multiLevelType w:val="hybridMultilevel"/>
    <w:tmpl w:val="E294DFC0"/>
    <w:lvl w:ilvl="0" w:tplc="7D301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78305A"/>
    <w:multiLevelType w:val="hybridMultilevel"/>
    <w:tmpl w:val="6F50B810"/>
    <w:lvl w:ilvl="0" w:tplc="7D301AF0">
      <w:start w:val="1"/>
      <w:numFmt w:val="bullet"/>
      <w:lvlText w:val="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">
    <w:nsid w:val="3C316E14"/>
    <w:multiLevelType w:val="hybridMultilevel"/>
    <w:tmpl w:val="9198F9F8"/>
    <w:lvl w:ilvl="0" w:tplc="7D301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36EDE"/>
    <w:multiLevelType w:val="hybridMultilevel"/>
    <w:tmpl w:val="FBFA36CA"/>
    <w:lvl w:ilvl="0" w:tplc="4FFCD000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33ED6"/>
    <w:multiLevelType w:val="hybridMultilevel"/>
    <w:tmpl w:val="A65CAA38"/>
    <w:lvl w:ilvl="0" w:tplc="7D301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9055ED"/>
    <w:multiLevelType w:val="hybridMultilevel"/>
    <w:tmpl w:val="461E7E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579EB"/>
    <w:multiLevelType w:val="hybridMultilevel"/>
    <w:tmpl w:val="E048AFCE"/>
    <w:lvl w:ilvl="0" w:tplc="7D301AF0">
      <w:start w:val="1"/>
      <w:numFmt w:val="bullet"/>
      <w:lvlText w:val="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7E6"/>
    <w:rsid w:val="00021A92"/>
    <w:rsid w:val="0018472E"/>
    <w:rsid w:val="001C2B67"/>
    <w:rsid w:val="00215FDD"/>
    <w:rsid w:val="002E4B9B"/>
    <w:rsid w:val="002F7CFF"/>
    <w:rsid w:val="003E3129"/>
    <w:rsid w:val="00437DFB"/>
    <w:rsid w:val="00495073"/>
    <w:rsid w:val="004D762F"/>
    <w:rsid w:val="00577FA9"/>
    <w:rsid w:val="006256E2"/>
    <w:rsid w:val="00631109"/>
    <w:rsid w:val="006B0122"/>
    <w:rsid w:val="006B46A3"/>
    <w:rsid w:val="00757049"/>
    <w:rsid w:val="007F5F76"/>
    <w:rsid w:val="0081223A"/>
    <w:rsid w:val="00856E27"/>
    <w:rsid w:val="008A6C3D"/>
    <w:rsid w:val="00977BE3"/>
    <w:rsid w:val="009930E7"/>
    <w:rsid w:val="00993A94"/>
    <w:rsid w:val="009C27E6"/>
    <w:rsid w:val="009E05A6"/>
    <w:rsid w:val="009F2C06"/>
    <w:rsid w:val="00B054EA"/>
    <w:rsid w:val="00B8062D"/>
    <w:rsid w:val="00B927BC"/>
    <w:rsid w:val="00C000D1"/>
    <w:rsid w:val="00C30F38"/>
    <w:rsid w:val="00C8742B"/>
    <w:rsid w:val="00D04855"/>
    <w:rsid w:val="00D14DE8"/>
    <w:rsid w:val="00D47B88"/>
    <w:rsid w:val="00D55FD7"/>
    <w:rsid w:val="00D649DA"/>
    <w:rsid w:val="00EA0168"/>
    <w:rsid w:val="00EC2B98"/>
    <w:rsid w:val="00ED79CE"/>
    <w:rsid w:val="00F7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9C27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9C27E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9C27E6"/>
    <w:rPr>
      <w:vertAlign w:val="superscript"/>
    </w:rPr>
  </w:style>
  <w:style w:type="paragraph" w:customStyle="1" w:styleId="xl38">
    <w:name w:val="xl38"/>
    <w:basedOn w:val="Normalny"/>
    <w:rsid w:val="009C27E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625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B46A3"/>
    <w:pPr>
      <w:ind w:left="720"/>
      <w:contextualSpacing/>
    </w:pPr>
    <w:rPr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6B46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mkurowski</dc:creator>
  <cp:lastModifiedBy>mkurowski</cp:lastModifiedBy>
  <cp:revision>13</cp:revision>
  <dcterms:created xsi:type="dcterms:W3CDTF">2016-03-15T12:23:00Z</dcterms:created>
  <dcterms:modified xsi:type="dcterms:W3CDTF">2016-03-15T13:09:00Z</dcterms:modified>
</cp:coreProperties>
</file>