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03" w:rsidRDefault="00012F03" w:rsidP="00012F03">
      <w:pPr>
        <w:rPr>
          <w:szCs w:val="18"/>
        </w:rPr>
      </w:pPr>
    </w:p>
    <w:p w:rsidR="00012F03" w:rsidRPr="00F01782" w:rsidRDefault="00012F03" w:rsidP="00012F03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  <w:r w:rsidRPr="00F01782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 xml:space="preserve">Plan szkoleń grupowych </w:t>
      </w:r>
      <w:r w:rsidR="000E35F9"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>na rok 2019</w:t>
      </w:r>
      <w:r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  <w:t xml:space="preserve"> </w:t>
      </w:r>
    </w:p>
    <w:tbl>
      <w:tblPr>
        <w:tblW w:w="16019" w:type="dxa"/>
        <w:tblInd w:w="-100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2268"/>
        <w:gridCol w:w="4479"/>
        <w:gridCol w:w="851"/>
        <w:gridCol w:w="2268"/>
        <w:gridCol w:w="2835"/>
        <w:gridCol w:w="2750"/>
      </w:tblGrid>
      <w:tr w:rsidR="00012F03" w:rsidRPr="0097080B" w:rsidTr="000E35F9">
        <w:trPr>
          <w:cantSplit/>
          <w:trHeight w:val="15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6D3B3E" w:rsidRDefault="00012F03" w:rsidP="00E009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Lp.</w:t>
            </w:r>
          </w:p>
          <w:p w:rsidR="00012F03" w:rsidRPr="006D3B3E" w:rsidRDefault="00012F03" w:rsidP="00E009DA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</w:p>
          <w:p w:rsidR="00012F03" w:rsidRPr="006D3B3E" w:rsidRDefault="00012F03" w:rsidP="00E009DA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F03" w:rsidRPr="006D3B3E" w:rsidRDefault="00012F03" w:rsidP="00E009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Nazwa szkolenia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6D3B3E" w:rsidRDefault="00012F03" w:rsidP="00E009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Zakres szkolenia/ Informacja  o egzaminie zewnętrznym, jeżeli jest przewidziany.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6D3B3E" w:rsidRDefault="00012F03" w:rsidP="00E009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Liczba miejsc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6D3B3E" w:rsidRDefault="00012F03" w:rsidP="00E009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Przewidywany termin realizacji </w:t>
            </w: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 xml:space="preserve">i orientacyjny czas trwania </w:t>
            </w: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>w godzinach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6D3B3E" w:rsidRDefault="00012F03" w:rsidP="00E009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>Charakterystyka osób dla których szkolenie jest przeznaczone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6D3B3E" w:rsidRDefault="00012F03" w:rsidP="00E009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Rodzaj zaświadczenia lub innego dokumentu potwierdzającego ukończenie szkolenia </w:t>
            </w: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br/>
              <w:t>i uzyskanie kwalifikacji lub uprawnień.</w:t>
            </w:r>
          </w:p>
        </w:tc>
      </w:tr>
      <w:tr w:rsidR="00012F03" w:rsidRPr="0057141C" w:rsidTr="000E35F9">
        <w:trPr>
          <w:trHeight w:val="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A53292" w:rsidRDefault="00012F03" w:rsidP="00E009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F03" w:rsidRPr="00A53292" w:rsidRDefault="00E009DA" w:rsidP="00E009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Prawo jazdy kat. D + Kurs kwalifikacji wstępnej lub przyspieszonej w zakresie bloku programowego kat. D, D1, D+</w:t>
            </w:r>
            <w:r w:rsidR="001132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E, D1+E </w:t>
            </w:r>
            <w:r w:rsidR="0057141C"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DA" w:rsidRPr="000E35F9" w:rsidRDefault="00E009DA" w:rsidP="00571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Kurs prawa jazdy kat. D: </w:t>
            </w:r>
            <w:r w:rsidRPr="000E35F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20 godzin teorii,</w:t>
            </w:r>
          </w:p>
          <w:p w:rsidR="00E009DA" w:rsidRPr="000E35F9" w:rsidRDefault="00E009DA" w:rsidP="00571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E35F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60 godzin praktyka;</w:t>
            </w:r>
          </w:p>
          <w:p w:rsidR="000E35F9" w:rsidRPr="000E35F9" w:rsidRDefault="00E009DA" w:rsidP="000E35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Kurs kwalifikacji wstępnej przyśpieszonej: </w:t>
            </w:r>
            <w:r w:rsidR="000E35F9" w:rsidRPr="000E35F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130 godzin teorii,</w:t>
            </w:r>
          </w:p>
          <w:p w:rsidR="00E009DA" w:rsidRPr="000E35F9" w:rsidRDefault="00E009DA" w:rsidP="00571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E35F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 godzin praktyki,</w:t>
            </w:r>
          </w:p>
          <w:p w:rsidR="00E009DA" w:rsidRPr="000E35F9" w:rsidRDefault="00E009DA" w:rsidP="005714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Kurs kwalifikacji wstępnej:</w:t>
            </w:r>
            <w:r w:rsidR="000E35F9" w:rsidRPr="000E35F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260 godzin teorii</w:t>
            </w:r>
            <w:r w:rsidR="000E35F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0E35F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 w:rsidR="000E35F9" w:rsidRPr="000E35F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20 godzin, praktyki, </w:t>
            </w:r>
          </w:p>
          <w:p w:rsidR="00E009DA" w:rsidRDefault="00E009DA" w:rsidP="0057141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012F03" w:rsidRPr="000E35F9" w:rsidRDefault="00A53292" w:rsidP="000E35F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5329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Egzamin zewnętrzny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7" w:rsidRPr="00A53292" w:rsidRDefault="00E009DA" w:rsidP="00E009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Default="00E009DA" w:rsidP="00E009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I/</w:t>
            </w:r>
            <w:r w:rsidR="00012F03" w:rsidRPr="00A532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II/III</w:t>
            </w:r>
          </w:p>
          <w:p w:rsidR="00E009DA" w:rsidRDefault="00E009DA" w:rsidP="00E009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220 godzin,</w:t>
            </w:r>
            <w:r w:rsidR="009040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/lub</w:t>
            </w:r>
          </w:p>
          <w:p w:rsidR="00904077" w:rsidRDefault="00904077" w:rsidP="00E009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360 godzin</w:t>
            </w:r>
          </w:p>
          <w:p w:rsidR="00E009DA" w:rsidRDefault="00E009DA" w:rsidP="00E009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009DA" w:rsidRPr="00A53292" w:rsidRDefault="00E009DA" w:rsidP="00E009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12F03" w:rsidRPr="00A53292" w:rsidRDefault="00012F03" w:rsidP="00E009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1C" w:rsidRPr="00A53292" w:rsidRDefault="0057141C" w:rsidP="0057141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 osoby zarejestrowane </w:t>
            </w:r>
            <w:r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 xml:space="preserve">w MUP kwalifikujące się do projektu RPO WŚ </w:t>
            </w:r>
            <w:r w:rsidR="000E35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„</w:t>
            </w:r>
            <w:r w:rsidR="000E35F9" w:rsidRPr="000E35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Kierowca kategorii D pilnie poszukiwany</w:t>
            </w:r>
            <w:r w:rsidR="000E35F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”*</w:t>
            </w:r>
          </w:p>
          <w:p w:rsidR="00012F03" w:rsidRPr="00A53292" w:rsidRDefault="0057141C" w:rsidP="0057141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 brak przeciwwskazań zdrowotnych,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Default="000E35F9" w:rsidP="0057141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Zaświadczenie o ukończeniu kursu,</w:t>
            </w:r>
          </w:p>
          <w:p w:rsidR="000E35F9" w:rsidRDefault="000E35F9" w:rsidP="0057141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świadectwo kwalifikacji po pozytywnie zdanym egzaminie państwowym,</w:t>
            </w:r>
          </w:p>
          <w:p w:rsidR="000E35F9" w:rsidRDefault="000E35F9" w:rsidP="0057141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prawo jazdy kat. D po pozytywnie zdanym egzaminie państwowym, </w:t>
            </w:r>
          </w:p>
          <w:p w:rsidR="000E35F9" w:rsidRPr="00A53292" w:rsidRDefault="000E35F9" w:rsidP="0057141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35F9" w:rsidRPr="0057141C" w:rsidTr="000E35F9">
        <w:trPr>
          <w:trHeight w:val="6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F9" w:rsidRPr="00A53292" w:rsidRDefault="000E35F9" w:rsidP="00E009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5F9" w:rsidRDefault="000E35F9" w:rsidP="00E009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Prawo jazdy kat. C, C+ E, Kwalifikacja wstępna przyśpieszona w zakresie bloku programowego kat. C, C1+E, C+</w:t>
            </w:r>
            <w:r w:rsidR="00F619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E, C1+E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F9" w:rsidRPr="000E35F9" w:rsidRDefault="000E35F9" w:rsidP="000E35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Kurs prawa jazdy kat. C, C+</w:t>
            </w:r>
            <w:r w:rsidR="00F6198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E</w:t>
            </w:r>
          </w:p>
          <w:p w:rsidR="000E35F9" w:rsidRPr="000E35F9" w:rsidRDefault="000E35F9" w:rsidP="000E35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Kurs kwalifikacji wstępnej przyśpieszonej: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150</w:t>
            </w:r>
            <w:r w:rsidRPr="000E35F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godzin teorii,</w:t>
            </w:r>
          </w:p>
          <w:p w:rsidR="000E35F9" w:rsidRPr="000E35F9" w:rsidRDefault="000E35F9" w:rsidP="000E35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55</w:t>
            </w:r>
            <w:r w:rsidRPr="000E35F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godzin praktyki,</w:t>
            </w:r>
          </w:p>
          <w:p w:rsidR="000E35F9" w:rsidRDefault="000E35F9" w:rsidP="0057141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0E35F9" w:rsidRDefault="000E35F9" w:rsidP="0057141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A5329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Egzamin zewnętrzny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F9" w:rsidRDefault="000E35F9" w:rsidP="00E009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F9" w:rsidRDefault="000E35F9" w:rsidP="000E35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I/</w:t>
            </w:r>
            <w:r w:rsidRPr="00A532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II/III</w:t>
            </w:r>
          </w:p>
          <w:p w:rsidR="000E35F9" w:rsidRDefault="00E9676E" w:rsidP="000E35F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205</w:t>
            </w:r>
            <w:r w:rsidR="000E3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godzin,</w:t>
            </w:r>
          </w:p>
          <w:p w:rsidR="000E35F9" w:rsidRDefault="000E35F9" w:rsidP="00E009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8C" w:rsidRDefault="000E35F9" w:rsidP="00F6198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 osoby zarejestrowane </w:t>
            </w:r>
            <w:r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w MUP</w:t>
            </w:r>
            <w:r w:rsidR="00F619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Kielce,</w:t>
            </w:r>
          </w:p>
          <w:p w:rsidR="000E35F9" w:rsidRPr="00A53292" w:rsidRDefault="00F6198C" w:rsidP="00F6198C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brak przeciwwskazań zdrowotnych,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8C" w:rsidRDefault="00F6198C" w:rsidP="00F6198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Zaświadczenie o ukończeniu kursu,</w:t>
            </w:r>
          </w:p>
          <w:p w:rsidR="00F6198C" w:rsidRDefault="00F6198C" w:rsidP="00F6198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świadectwo kwalifikacji po pozytywnie zdanym egzaminie państwowym,</w:t>
            </w:r>
          </w:p>
          <w:p w:rsidR="00F6198C" w:rsidRDefault="00F6198C" w:rsidP="00F6198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prawo jazdy kat. C, C+</w:t>
            </w:r>
            <w:r w:rsidR="008F4D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E, po pozytywnie zdanym egzaminie państwowym, </w:t>
            </w:r>
          </w:p>
          <w:p w:rsidR="000E35F9" w:rsidRPr="00A53292" w:rsidRDefault="000E35F9" w:rsidP="0057141C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2F03" w:rsidRPr="0097080B" w:rsidTr="000E35F9">
        <w:trPr>
          <w:trHeight w:val="16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A53292" w:rsidRDefault="000E35F9" w:rsidP="00E009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F03" w:rsidRPr="00A53292" w:rsidRDefault="00012F03" w:rsidP="00E009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2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Szkolenie </w:t>
            </w:r>
            <w:r w:rsidRPr="00A532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z zakresu umiejętności aktywnego poszukiwania pracy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A53292" w:rsidRDefault="00012F03" w:rsidP="00E009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Analiza niepowodzeń w poszukiwaniu pracy; Odkrywanie własnych umiejętności i możliwości; Rynek pracy- mity</w:t>
            </w:r>
            <w:r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 xml:space="preserve"> i rzeczyw</w:t>
            </w:r>
            <w:r w:rsidR="00417277"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istość; Sporządzanie dokumentów </w:t>
            </w:r>
            <w:r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aplikacyjnych; Przygotowanie do prowadzenia własnej działalności gospodarczej; Kształtowanie własnego wizerunku i umiejętności interpersonalnych. Przygotowanie do rozmowy z pracodawcą.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A53292" w:rsidRDefault="00AA36C7" w:rsidP="00E009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32</w:t>
            </w:r>
            <w:r w:rsidR="00012F03" w:rsidRPr="00A5329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A53292" w:rsidRDefault="00012F03" w:rsidP="00E009DA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12F03" w:rsidRPr="00A53292" w:rsidRDefault="00012F03" w:rsidP="00012F0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2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II, III kwartał br. </w:t>
            </w:r>
          </w:p>
          <w:p w:rsidR="00012F03" w:rsidRPr="00A53292" w:rsidRDefault="00012F03" w:rsidP="00E009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2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80 godz.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A53292" w:rsidRDefault="00012F03" w:rsidP="00E009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2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osoby</w:t>
            </w:r>
            <w:r w:rsidR="00E009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A532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które nie posiadają doświadczenia </w:t>
            </w:r>
            <w:r w:rsidRPr="00A532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w poszukiwaniu pracy;</w:t>
            </w:r>
          </w:p>
          <w:p w:rsidR="00012F03" w:rsidRPr="00A53292" w:rsidRDefault="00012F03" w:rsidP="00E009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2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utraciły motywację do poszukiwania pracy w związku z długotrwałym niepowodzeniem w jej poszukiwaniu, chcą wrócić na rynek pracy po długim okresie braku aktywności zawodowej.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A53292" w:rsidRDefault="00012F03" w:rsidP="00E009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2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Zaświadczenie </w:t>
            </w:r>
          </w:p>
          <w:p w:rsidR="00012F03" w:rsidRPr="00A53292" w:rsidRDefault="00012F03" w:rsidP="00E009DA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29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 ukończonym szkoleniu</w:t>
            </w:r>
          </w:p>
        </w:tc>
      </w:tr>
      <w:tr w:rsidR="00012F03" w:rsidRPr="0097080B" w:rsidTr="00A53292">
        <w:trPr>
          <w:trHeight w:val="290"/>
        </w:trPr>
        <w:tc>
          <w:tcPr>
            <w:tcW w:w="7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6D3B3E" w:rsidRDefault="00012F03" w:rsidP="00E009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</w:pPr>
            <w:r w:rsidRPr="006D3B3E">
              <w:rPr>
                <w:rFonts w:ascii="Times New Roman" w:eastAsia="Times New Roman" w:hAnsi="Times New Roman"/>
                <w:b/>
                <w:color w:val="000000" w:themeColor="text1"/>
                <w:lang w:eastAsia="pl-PL"/>
              </w:rPr>
              <w:t xml:space="preserve">Łącznie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6D3B3E" w:rsidRDefault="00964608" w:rsidP="00E009DA">
            <w:pPr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65</w:t>
            </w:r>
          </w:p>
        </w:tc>
        <w:tc>
          <w:tcPr>
            <w:tcW w:w="7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F03" w:rsidRPr="006D3B3E" w:rsidRDefault="00012F03" w:rsidP="00E009DA">
            <w:pPr>
              <w:spacing w:after="0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3E00C4" w:rsidRDefault="003E00C4" w:rsidP="00012F03">
      <w:pPr>
        <w:spacing w:after="0" w:line="240" w:lineRule="auto"/>
        <w:rPr>
          <w:rFonts w:ascii="Times New Roman" w:hAnsi="Times New Roman"/>
          <w:bCs/>
        </w:rPr>
      </w:pPr>
    </w:p>
    <w:p w:rsidR="00012F03" w:rsidRPr="000E35F9" w:rsidRDefault="00012F03" w:rsidP="00012F03">
      <w:pPr>
        <w:spacing w:after="0" w:line="240" w:lineRule="auto"/>
        <w:rPr>
          <w:rFonts w:ascii="Times New Roman" w:hAnsi="Times New Roman"/>
        </w:rPr>
      </w:pPr>
      <w:r w:rsidRPr="000E35F9">
        <w:rPr>
          <w:rFonts w:ascii="Times New Roman" w:hAnsi="Times New Roman"/>
          <w:bCs/>
        </w:rPr>
        <w:t>*Uczestnikiem projektu w ramach RPO WŚ może być osoba bezrobotna zarejestrowana w Miejskim Urzędzie Pracy w Kielcach, spełniająca następujące warunki:</w:t>
      </w:r>
    </w:p>
    <w:p w:rsidR="000E35F9" w:rsidRPr="000E35F9" w:rsidRDefault="000E35F9" w:rsidP="000E35F9">
      <w:pPr>
        <w:spacing w:after="0" w:line="240" w:lineRule="auto"/>
        <w:jc w:val="both"/>
        <w:rPr>
          <w:rFonts w:ascii="Times New Roman" w:hAnsi="Times New Roman"/>
        </w:rPr>
      </w:pPr>
      <w:r w:rsidRPr="000E35F9">
        <w:rPr>
          <w:rFonts w:ascii="Times New Roman" w:hAnsi="Times New Roman"/>
        </w:rPr>
        <w:t xml:space="preserve">Osoby w wieku powyżej 21 roku życia zarejestrowane jako bezrobotne w MUP Kielce z ustalonym I lub II profilem pomocy  znajdujące się </w:t>
      </w:r>
      <w:r>
        <w:rPr>
          <w:rFonts w:ascii="Times New Roman" w:hAnsi="Times New Roman"/>
        </w:rPr>
        <w:br/>
      </w:r>
      <w:r w:rsidRPr="000E35F9">
        <w:rPr>
          <w:rFonts w:ascii="Times New Roman" w:hAnsi="Times New Roman"/>
        </w:rPr>
        <w:t>w szczególnej sytuacji na rynku pracy, tj.:</w:t>
      </w:r>
    </w:p>
    <w:p w:rsidR="000E35F9" w:rsidRPr="000E35F9" w:rsidRDefault="000E35F9" w:rsidP="000E35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E35F9">
        <w:rPr>
          <w:rFonts w:ascii="Times New Roman" w:hAnsi="Times New Roman"/>
        </w:rPr>
        <w:t>kobiety,</w:t>
      </w:r>
    </w:p>
    <w:p w:rsidR="000E35F9" w:rsidRPr="000E35F9" w:rsidRDefault="000E35F9" w:rsidP="000E35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E35F9">
        <w:rPr>
          <w:rFonts w:ascii="Times New Roman" w:hAnsi="Times New Roman"/>
        </w:rPr>
        <w:t>osoby po 50 roku życia,</w:t>
      </w:r>
    </w:p>
    <w:p w:rsidR="000E35F9" w:rsidRPr="000E35F9" w:rsidRDefault="000E35F9" w:rsidP="000E35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E35F9">
        <w:rPr>
          <w:rFonts w:ascii="Times New Roman" w:hAnsi="Times New Roman"/>
        </w:rPr>
        <w:t xml:space="preserve">z </w:t>
      </w:r>
      <w:proofErr w:type="spellStart"/>
      <w:r w:rsidRPr="000E35F9">
        <w:rPr>
          <w:rFonts w:ascii="Times New Roman" w:hAnsi="Times New Roman"/>
        </w:rPr>
        <w:t>niepełnosprawnościami</w:t>
      </w:r>
      <w:proofErr w:type="spellEnd"/>
      <w:r w:rsidRPr="000E35F9">
        <w:rPr>
          <w:rFonts w:ascii="Times New Roman" w:hAnsi="Times New Roman"/>
        </w:rPr>
        <w:t xml:space="preserve"> – orzeczony stopień niepełnosprawności z jednoczesną zdolnością do pracy,</w:t>
      </w:r>
    </w:p>
    <w:p w:rsidR="000E35F9" w:rsidRPr="000E35F9" w:rsidRDefault="000E35F9" w:rsidP="000E35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0E35F9">
        <w:rPr>
          <w:rFonts w:ascii="Times New Roman" w:hAnsi="Times New Roman"/>
        </w:rPr>
        <w:t>długotrwale bezrobotne - zarejestrowane w MUP/PUP nieprzerwanie przez okres ponad 12 miesięcy przed dniem przystąpienia do projektu,</w:t>
      </w:r>
    </w:p>
    <w:p w:rsidR="000E35F9" w:rsidRDefault="000E35F9" w:rsidP="000E35F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0E35F9">
        <w:rPr>
          <w:rFonts w:ascii="Times New Roman" w:hAnsi="Times New Roman"/>
        </w:rPr>
        <w:t>niskowykwalifikowane</w:t>
      </w:r>
      <w:proofErr w:type="spellEnd"/>
      <w:r w:rsidRPr="000E35F9">
        <w:rPr>
          <w:rFonts w:ascii="Times New Roman" w:hAnsi="Times New Roman"/>
        </w:rPr>
        <w:t xml:space="preserve"> – wykształcenie na poziomie nie wyższym niż ISCED 3 (do wykształcenia średniego włącznie).</w:t>
      </w:r>
    </w:p>
    <w:p w:rsidR="000E35F9" w:rsidRDefault="000E35F9" w:rsidP="000E35F9">
      <w:pPr>
        <w:spacing w:after="0" w:line="240" w:lineRule="auto"/>
        <w:jc w:val="both"/>
        <w:rPr>
          <w:rFonts w:ascii="Times New Roman" w:hAnsi="Times New Roman"/>
        </w:rPr>
      </w:pPr>
    </w:p>
    <w:p w:rsidR="00012F03" w:rsidRPr="000E35F9" w:rsidRDefault="00012F03" w:rsidP="000E35F9">
      <w:pPr>
        <w:spacing w:after="0" w:line="240" w:lineRule="auto"/>
        <w:jc w:val="both"/>
        <w:rPr>
          <w:rFonts w:ascii="Times New Roman" w:hAnsi="Times New Roman"/>
        </w:rPr>
      </w:pPr>
      <w:r w:rsidRPr="000E35F9">
        <w:rPr>
          <w:rFonts w:ascii="Times New Roman" w:hAnsi="Times New Roman"/>
          <w:sz w:val="24"/>
          <w:szCs w:val="24"/>
        </w:rPr>
        <w:t>Miejski Urząd Pracy w Kielcach  w uzasadnionych przypadkach zastrzega sobie prawo do dokonywania zmian w przedmiotowym Planie.</w:t>
      </w:r>
    </w:p>
    <w:p w:rsidR="00012F03" w:rsidRPr="00012F03" w:rsidRDefault="00012F03" w:rsidP="00012F03">
      <w:pPr>
        <w:rPr>
          <w:szCs w:val="18"/>
        </w:rPr>
      </w:pPr>
    </w:p>
    <w:sectPr w:rsidR="00012F03" w:rsidRPr="00012F03" w:rsidSect="00012F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224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5F9" w:rsidRDefault="000E35F9" w:rsidP="00786A30">
      <w:pPr>
        <w:spacing w:after="0" w:line="240" w:lineRule="auto"/>
      </w:pPr>
      <w:r>
        <w:separator/>
      </w:r>
    </w:p>
  </w:endnote>
  <w:endnote w:type="continuationSeparator" w:id="0">
    <w:p w:rsidR="000E35F9" w:rsidRDefault="000E35F9" w:rsidP="00786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F9" w:rsidRDefault="000E35F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F9" w:rsidRDefault="000E35F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F9" w:rsidRDefault="000E35F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5F9" w:rsidRDefault="000E35F9" w:rsidP="00786A30">
      <w:pPr>
        <w:spacing w:after="0" w:line="240" w:lineRule="auto"/>
      </w:pPr>
      <w:r>
        <w:separator/>
      </w:r>
    </w:p>
  </w:footnote>
  <w:footnote w:type="continuationSeparator" w:id="0">
    <w:p w:rsidR="000E35F9" w:rsidRDefault="000E35F9" w:rsidP="00786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F9" w:rsidRDefault="000E35F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F9" w:rsidRPr="007E3C38" w:rsidRDefault="000E35F9" w:rsidP="0095434E">
    <w:pPr>
      <w:pStyle w:val="Nagwek"/>
      <w:spacing w:before="600" w:line="276" w:lineRule="auto"/>
      <w:ind w:left="3544"/>
      <w:jc w:val="right"/>
      <w:rPr>
        <w:rFonts w:ascii="Microsoft PhagsPa" w:hAnsi="Microsoft PhagsPa" w:cs="Estrangelo Edessa"/>
        <w:b/>
        <w:color w:val="76923C"/>
        <w:sz w:val="20"/>
        <w:szCs w:val="20"/>
      </w:rPr>
    </w:pPr>
    <w:r>
      <w:rPr>
        <w:rFonts w:ascii="Myriad Pro" w:hAnsi="Myriad Pro"/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233045</wp:posOffset>
          </wp:positionH>
          <wp:positionV relativeFrom="margin">
            <wp:posOffset>-838200</wp:posOffset>
          </wp:positionV>
          <wp:extent cx="1143000" cy="695325"/>
          <wp:effectExtent l="19050" t="0" r="0" b="0"/>
          <wp:wrapSquare wrapText="bothSides"/>
          <wp:docPr id="4" name="Obraz 4" descr="Logotyp MUP -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yp MUP - 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E3C38">
      <w:rPr>
        <w:rFonts w:ascii="Microsoft PhagsPa" w:hAnsi="Microsoft PhagsPa" w:cs="Estrangelo Edessa"/>
        <w:b/>
        <w:color w:val="76923C"/>
        <w:sz w:val="20"/>
        <w:szCs w:val="20"/>
      </w:rPr>
      <w:t>Miejski Urząd Pracy w Kielcach</w:t>
    </w:r>
  </w:p>
  <w:p w:rsidR="000E35F9" w:rsidRPr="00E009DA" w:rsidRDefault="000E35F9" w:rsidP="0095434E">
    <w:pPr>
      <w:pStyle w:val="Nagwek"/>
      <w:spacing w:line="276" w:lineRule="auto"/>
      <w:jc w:val="right"/>
      <w:rPr>
        <w:rFonts w:ascii="Myriad Pro" w:hAnsi="Myriad Pro" w:cs="Estrangelo Edessa"/>
        <w:sz w:val="14"/>
        <w:szCs w:val="14"/>
        <w:lang w:val="en-US"/>
      </w:rPr>
    </w:pPr>
    <w:r w:rsidRPr="000C2F5F">
      <w:rPr>
        <w:rFonts w:ascii="Myriad Pro" w:hAnsi="Myriad Pro" w:cs="Estrangelo Edessa"/>
        <w:sz w:val="14"/>
        <w:szCs w:val="14"/>
      </w:rPr>
      <w:t>ul. Szymanowskiego 6, Kielce 25-361,</w:t>
    </w:r>
    <w:r>
      <w:rPr>
        <w:rFonts w:ascii="Myriad Pro" w:hAnsi="Myriad Pro" w:cs="Estrangelo Edessa"/>
        <w:sz w:val="14"/>
        <w:szCs w:val="14"/>
      </w:rPr>
      <w:t xml:space="preserve"> </w:t>
    </w:r>
    <w:r w:rsidRPr="000C2F5F">
      <w:rPr>
        <w:rFonts w:ascii="Myriad Pro" w:hAnsi="Myriad Pro" w:cs="Estrangelo Edessa"/>
        <w:sz w:val="14"/>
        <w:szCs w:val="14"/>
      </w:rPr>
      <w:t>tel.</w:t>
    </w:r>
    <w:r>
      <w:rPr>
        <w:rFonts w:ascii="Myriad Pro" w:hAnsi="Myriad Pro" w:cs="Estrangelo Edessa"/>
        <w:sz w:val="14"/>
        <w:szCs w:val="14"/>
      </w:rPr>
      <w:t xml:space="preserve"> </w:t>
    </w:r>
    <w:r w:rsidRPr="00E009DA">
      <w:rPr>
        <w:rFonts w:ascii="Myriad Pro" w:hAnsi="Myriad Pro" w:cs="Estrangelo Edessa"/>
        <w:sz w:val="14"/>
        <w:szCs w:val="14"/>
        <w:lang w:val="en-US"/>
      </w:rPr>
      <w:t>(+48) 41-340-60-55,</w:t>
    </w:r>
  </w:p>
  <w:p w:rsidR="000E35F9" w:rsidRPr="007E3C38" w:rsidRDefault="000E35F9" w:rsidP="0095434E">
    <w:pPr>
      <w:pStyle w:val="Nagwek"/>
      <w:spacing w:line="276" w:lineRule="auto"/>
      <w:jc w:val="right"/>
      <w:rPr>
        <w:sz w:val="14"/>
        <w:szCs w:val="14"/>
        <w:lang w:val="en-US"/>
      </w:rPr>
    </w:pPr>
    <w:r w:rsidRPr="007E3C38">
      <w:rPr>
        <w:rFonts w:ascii="Myriad Pro" w:hAnsi="Myriad Pro" w:cs="Estrangelo Edessa"/>
        <w:sz w:val="14"/>
        <w:szCs w:val="14"/>
        <w:lang w:val="en-US"/>
      </w:rPr>
      <w:t>fax. (+48) 41- 340-60-80</w:t>
    </w:r>
    <w:r w:rsidR="00F721B8" w:rsidRPr="00F721B8">
      <w:rPr>
        <w:rFonts w:ascii="Myriad Pro" w:hAnsi="Myriad Pro"/>
        <w:noProof/>
        <w:sz w:val="14"/>
        <w:szCs w:val="14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3" type="#_x0000_t32" style="position:absolute;left:0;text-align:left;margin-left:111.4pt;margin-top:13.75pt;width:342.6pt;height:0;z-index:251657728;mso-position-horizontal-relative:text;mso-position-vertical-relative:text" o:connectortype="straight" strokecolor="#76923c"/>
      </w:pict>
    </w:r>
    <w:r w:rsidR="00F721B8" w:rsidRPr="00F721B8">
      <w:rPr>
        <w:rFonts w:ascii="Myriad Pro" w:hAnsi="Myriad Pro"/>
        <w:noProof/>
        <w:sz w:val="14"/>
        <w:szCs w:val="14"/>
        <w:lang w:eastAsia="pl-PL"/>
      </w:rPr>
      <w:pict>
        <v:shape id="_x0000_s1034" type="#_x0000_t32" style="position:absolute;left:0;text-align:left;margin-left:-14.05pt;margin-top:14.5pt;width:25.5pt;height:0;z-index:251658752;mso-position-horizontal-relative:text;mso-position-vertical-relative:text" o:connectortype="straight" strokecolor="#76923c"/>
      </w:pict>
    </w:r>
    <w:r>
      <w:rPr>
        <w:rFonts w:ascii="Myriad Pro" w:hAnsi="Myriad Pro" w:cs="Estrangelo Edessa"/>
        <w:sz w:val="14"/>
        <w:szCs w:val="14"/>
        <w:lang w:val="en-US"/>
      </w:rPr>
      <w:t xml:space="preserve">, </w:t>
    </w:r>
    <w:r w:rsidR="00F721B8">
      <w:fldChar w:fldCharType="begin"/>
    </w:r>
    <w:r w:rsidR="00F721B8" w:rsidRPr="00904077">
      <w:rPr>
        <w:lang w:val="en-US"/>
      </w:rPr>
      <w:instrText>HYPERLINK "mailto:kancelaria@mup.kielce.pl"</w:instrText>
    </w:r>
    <w:r w:rsidR="00F721B8">
      <w:fldChar w:fldCharType="separate"/>
    </w:r>
    <w:r w:rsidRPr="007E3C38">
      <w:rPr>
        <w:rStyle w:val="Hipercze"/>
        <w:rFonts w:ascii="Myriad Pro" w:hAnsi="Myriad Pro" w:cs="Estrangelo Edessa"/>
        <w:color w:val="auto"/>
        <w:sz w:val="14"/>
        <w:szCs w:val="14"/>
        <w:u w:val="none"/>
        <w:lang w:val="en-US"/>
      </w:rPr>
      <w:t>kancelaria@mup.kielce.pl</w:t>
    </w:r>
    <w:r w:rsidR="00F721B8">
      <w:fldChar w:fldCharType="end"/>
    </w:r>
    <w:r w:rsidRPr="007E3C38">
      <w:rPr>
        <w:rFonts w:ascii="Myriad Pro" w:hAnsi="Myriad Pro" w:cs="Estrangelo Edessa"/>
        <w:sz w:val="14"/>
        <w:szCs w:val="14"/>
        <w:lang w:val="en-US"/>
      </w:rPr>
      <w:t>, www.mupkielce.praca.gov.pl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F9" w:rsidRDefault="000E35F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F150A"/>
    <w:multiLevelType w:val="multilevel"/>
    <w:tmpl w:val="AAB4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985020"/>
    <w:multiLevelType w:val="hybridMultilevel"/>
    <w:tmpl w:val="BF8E3E7E"/>
    <w:lvl w:ilvl="0" w:tplc="B89847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A43DAC"/>
    <w:multiLevelType w:val="multilevel"/>
    <w:tmpl w:val="48D4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F94D84"/>
    <w:multiLevelType w:val="multilevel"/>
    <w:tmpl w:val="05DE8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66379E"/>
    <w:multiLevelType w:val="multilevel"/>
    <w:tmpl w:val="D8F0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enu v:ext="edit" strokecolor="none [2406]"/>
    </o:shapedefaults>
    <o:shapelayout v:ext="edit">
      <o:idmap v:ext="edit" data="1"/>
      <o:rules v:ext="edit">
        <o:r id="V:Rule3" type="connector" idref="#_x0000_s1033"/>
        <o:r id="V:Rule4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86A30"/>
    <w:rsid w:val="00012F03"/>
    <w:rsid w:val="0001316F"/>
    <w:rsid w:val="000545DE"/>
    <w:rsid w:val="0006752A"/>
    <w:rsid w:val="00082BF8"/>
    <w:rsid w:val="000C2F5F"/>
    <w:rsid w:val="000E35F9"/>
    <w:rsid w:val="001132A5"/>
    <w:rsid w:val="0012491B"/>
    <w:rsid w:val="001302D2"/>
    <w:rsid w:val="00135FEB"/>
    <w:rsid w:val="00151152"/>
    <w:rsid w:val="00164E2D"/>
    <w:rsid w:val="001B3B1F"/>
    <w:rsid w:val="001E608D"/>
    <w:rsid w:val="001E62BA"/>
    <w:rsid w:val="002051A6"/>
    <w:rsid w:val="00244D05"/>
    <w:rsid w:val="002E7C86"/>
    <w:rsid w:val="00321F3E"/>
    <w:rsid w:val="00335907"/>
    <w:rsid w:val="003E00C4"/>
    <w:rsid w:val="003F3ABA"/>
    <w:rsid w:val="00417277"/>
    <w:rsid w:val="00481A62"/>
    <w:rsid w:val="0048663D"/>
    <w:rsid w:val="00504CE6"/>
    <w:rsid w:val="0055452C"/>
    <w:rsid w:val="0057141C"/>
    <w:rsid w:val="005C7B65"/>
    <w:rsid w:val="005F1586"/>
    <w:rsid w:val="006B5A86"/>
    <w:rsid w:val="006C7FD9"/>
    <w:rsid w:val="007078C0"/>
    <w:rsid w:val="007224BB"/>
    <w:rsid w:val="007536E3"/>
    <w:rsid w:val="00755558"/>
    <w:rsid w:val="0077412B"/>
    <w:rsid w:val="00786A30"/>
    <w:rsid w:val="007E3C38"/>
    <w:rsid w:val="007F500E"/>
    <w:rsid w:val="008035FE"/>
    <w:rsid w:val="00837744"/>
    <w:rsid w:val="00892B32"/>
    <w:rsid w:val="00897077"/>
    <w:rsid w:val="008B32C0"/>
    <w:rsid w:val="008E12C9"/>
    <w:rsid w:val="008F4D25"/>
    <w:rsid w:val="00904077"/>
    <w:rsid w:val="009400A9"/>
    <w:rsid w:val="0095434E"/>
    <w:rsid w:val="00964608"/>
    <w:rsid w:val="00976F66"/>
    <w:rsid w:val="009A35D4"/>
    <w:rsid w:val="009A3AC7"/>
    <w:rsid w:val="009B1E43"/>
    <w:rsid w:val="00A375B0"/>
    <w:rsid w:val="00A53292"/>
    <w:rsid w:val="00A844A7"/>
    <w:rsid w:val="00AA36C7"/>
    <w:rsid w:val="00B179F6"/>
    <w:rsid w:val="00B2198B"/>
    <w:rsid w:val="00B53D4F"/>
    <w:rsid w:val="00B664AB"/>
    <w:rsid w:val="00B83C37"/>
    <w:rsid w:val="00BA493C"/>
    <w:rsid w:val="00BC3229"/>
    <w:rsid w:val="00BD5F39"/>
    <w:rsid w:val="00D2120D"/>
    <w:rsid w:val="00D56A89"/>
    <w:rsid w:val="00DB3026"/>
    <w:rsid w:val="00DF0FCE"/>
    <w:rsid w:val="00E009DA"/>
    <w:rsid w:val="00E9676E"/>
    <w:rsid w:val="00EB357E"/>
    <w:rsid w:val="00EF3DCD"/>
    <w:rsid w:val="00F14AC8"/>
    <w:rsid w:val="00F3709F"/>
    <w:rsid w:val="00F4678C"/>
    <w:rsid w:val="00F556DC"/>
    <w:rsid w:val="00F6198C"/>
    <w:rsid w:val="00F7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2406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500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86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6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A30"/>
  </w:style>
  <w:style w:type="paragraph" w:styleId="Stopka">
    <w:name w:val="footer"/>
    <w:basedOn w:val="Normalny"/>
    <w:link w:val="StopkaZnak"/>
    <w:uiPriority w:val="99"/>
    <w:semiHidden/>
    <w:unhideWhenUsed/>
    <w:rsid w:val="00786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6A30"/>
  </w:style>
  <w:style w:type="paragraph" w:styleId="Tekstdymka">
    <w:name w:val="Balloon Text"/>
    <w:basedOn w:val="Normalny"/>
    <w:link w:val="TekstdymkaZnak"/>
    <w:uiPriority w:val="99"/>
    <w:semiHidden/>
    <w:unhideWhenUsed/>
    <w:rsid w:val="0078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A3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86A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86A30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8663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ekstpodstawowy2">
    <w:name w:val="Body Text 2"/>
    <w:basedOn w:val="Normalny"/>
    <w:link w:val="Tekstpodstawowy2Znak"/>
    <w:rsid w:val="008B32C0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B32C0"/>
    <w:rPr>
      <w:rFonts w:ascii="Times New Roman" w:eastAsia="Times New Roman" w:hAnsi="Times New Roman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D69CB-DDCE-46B6-9B2E-51AB7C90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Links>
    <vt:vector size="6" baseType="variant">
      <vt:variant>
        <vt:i4>65641</vt:i4>
      </vt:variant>
      <vt:variant>
        <vt:i4>0</vt:i4>
      </vt:variant>
      <vt:variant>
        <vt:i4>0</vt:i4>
      </vt:variant>
      <vt:variant>
        <vt:i4>5</vt:i4>
      </vt:variant>
      <vt:variant>
        <vt:lpwstr>mailto:kancelaria@mup.kielce.pl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Testowy9</dc:creator>
  <cp:lastModifiedBy>apawlowska</cp:lastModifiedBy>
  <cp:revision>19</cp:revision>
  <cp:lastPrinted>2019-02-20T08:45:00Z</cp:lastPrinted>
  <dcterms:created xsi:type="dcterms:W3CDTF">2018-01-31T08:00:00Z</dcterms:created>
  <dcterms:modified xsi:type="dcterms:W3CDTF">2019-02-20T08:47:00Z</dcterms:modified>
</cp:coreProperties>
</file>