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6B112" w14:textId="2D353325" w:rsidR="000A5714" w:rsidRDefault="00F74CE3" w:rsidP="000A57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 xml:space="preserve">Rekrutacja do </w:t>
      </w:r>
      <w:r w:rsidR="000A5714" w:rsidRPr="000A571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Klub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u</w:t>
      </w:r>
      <w:r w:rsidR="000A5714" w:rsidRPr="000A571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 xml:space="preserve"> Rozwoju Cyfrowego</w:t>
      </w:r>
    </w:p>
    <w:p w14:paraId="145D8138" w14:textId="0FAE1C68" w:rsidR="00F74CE3" w:rsidRPr="009E7C19" w:rsidRDefault="00F74CE3" w:rsidP="00F74CE3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404040"/>
          <w:kern w:val="0"/>
          <w:lang w:eastAsia="pl-PL"/>
          <w14:ligatures w14:val="none"/>
        </w:rPr>
      </w:pPr>
      <w:r w:rsidRPr="009E7C1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Zapraszamy do udziału </w:t>
      </w:r>
      <w:r w:rsidR="000A5714" w:rsidRPr="009E7C1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bezpłatnych </w:t>
      </w:r>
      <w:r w:rsidRPr="009E7C1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warsztatach podnoszących kompetencje cyfrowe współfinansowan</w:t>
      </w:r>
      <w:r w:rsidR="009E7C19" w:rsidRPr="009E7C1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ych</w:t>
      </w:r>
      <w:r w:rsidRPr="009E7C1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ze środków </w:t>
      </w:r>
      <w:r w:rsidR="009E7C19" w:rsidRPr="009E7C19">
        <w:rPr>
          <w:rFonts w:ascii="Times New Roman" w:eastAsia="Times New Roman" w:hAnsi="Times New Roman" w:cs="Times New Roman"/>
          <w:color w:val="404040"/>
          <w:kern w:val="0"/>
          <w:lang w:eastAsia="pl-PL"/>
          <w14:ligatures w14:val="none"/>
        </w:rPr>
        <w:t>Europejskiego Funduszu Społecznego Plus</w:t>
      </w:r>
      <w:r w:rsidR="00FC2283">
        <w:rPr>
          <w:rFonts w:ascii="Times New Roman" w:eastAsia="Times New Roman" w:hAnsi="Times New Roman" w:cs="Times New Roman"/>
          <w:color w:val="404040"/>
          <w:kern w:val="0"/>
          <w:lang w:eastAsia="pl-PL"/>
          <w14:ligatures w14:val="none"/>
        </w:rPr>
        <w:t xml:space="preserve"> i budżetu państwa</w:t>
      </w:r>
      <w:r w:rsidR="009E7C19" w:rsidRPr="009E7C1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9E7C1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ramach Programu</w:t>
      </w:r>
      <w:r w:rsidR="000A5714" w:rsidRPr="009E7C1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9E7C19">
        <w:rPr>
          <w:rFonts w:ascii="Times New Roman" w:eastAsia="Times New Roman" w:hAnsi="Times New Roman" w:cs="Times New Roman"/>
          <w:color w:val="404040"/>
          <w:kern w:val="0"/>
          <w:lang w:eastAsia="pl-PL"/>
          <w14:ligatures w14:val="none"/>
        </w:rPr>
        <w:t>Fundusze Europejskie dla Rozwoju Społecznego 2021-2027.</w:t>
      </w:r>
    </w:p>
    <w:p w14:paraId="1A74A35C" w14:textId="713724CA" w:rsidR="000A5714" w:rsidRPr="000A5714" w:rsidRDefault="000A5714" w:rsidP="000A5714">
      <w:pPr>
        <w:rPr>
          <w:rFonts w:ascii="Times New Roman" w:hAnsi="Times New Roman" w:cs="Times New Roman"/>
          <w:b/>
          <w:bCs/>
        </w:rPr>
      </w:pPr>
      <w:r w:rsidRPr="000A5714">
        <w:rPr>
          <w:rFonts w:ascii="Times New Roman" w:hAnsi="Times New Roman" w:cs="Times New Roman"/>
          <w:b/>
          <w:bCs/>
        </w:rPr>
        <w:t>CZEGO SIĘ NAUCZYSZ?</w:t>
      </w:r>
    </w:p>
    <w:p w14:paraId="5A7C08E9" w14:textId="77777777" w:rsidR="00855275" w:rsidRPr="00855275" w:rsidRDefault="00855275" w:rsidP="008552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55275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obsługi komputera, </w:t>
      </w:r>
      <w:proofErr w:type="spellStart"/>
      <w:r w:rsidRPr="00855275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smartfona</w:t>
      </w:r>
      <w:proofErr w:type="spellEnd"/>
      <w:r w:rsidRPr="00855275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i tabletu,</w:t>
      </w:r>
    </w:p>
    <w:p w14:paraId="636EC403" w14:textId="77777777" w:rsidR="00855275" w:rsidRPr="00855275" w:rsidRDefault="00855275" w:rsidP="008552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55275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korzystania z e-usług publicznych (m.in. </w:t>
      </w:r>
      <w:proofErr w:type="spellStart"/>
      <w:r w:rsidRPr="00855275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mObywatel</w:t>
      </w:r>
      <w:proofErr w:type="spellEnd"/>
      <w:r w:rsidRPr="00855275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, ZUS PUE, profil zaufany), </w:t>
      </w:r>
    </w:p>
    <w:p w14:paraId="2B628880" w14:textId="77777777" w:rsidR="00855275" w:rsidRPr="00855275" w:rsidRDefault="00855275" w:rsidP="008552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55275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znajomości zasad bezpiecznego poruszania się w Internecie,</w:t>
      </w:r>
    </w:p>
    <w:p w14:paraId="7E1B4F11" w14:textId="77777777" w:rsidR="00855275" w:rsidRPr="00855275" w:rsidRDefault="00855275" w:rsidP="008552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55275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tworzenia treści w edytorach tekstów,</w:t>
      </w:r>
    </w:p>
    <w:p w14:paraId="78B544B2" w14:textId="77777777" w:rsidR="00855275" w:rsidRPr="00855275" w:rsidRDefault="00855275" w:rsidP="008552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55275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zarządzania tożsamością cyfrową (Facebook, Instagram itp.),</w:t>
      </w:r>
    </w:p>
    <w:p w14:paraId="5D1954E0" w14:textId="701AEEA0" w:rsidR="00855275" w:rsidRDefault="00855275" w:rsidP="008552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55275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komunikacj</w:t>
      </w:r>
      <w:r w:rsidR="009B250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i</w:t>
      </w:r>
      <w:r w:rsidRPr="00855275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z użyciem nowoczesnych aplikacji</w:t>
      </w:r>
      <w:r w:rsidR="009D3E1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,</w:t>
      </w:r>
    </w:p>
    <w:p w14:paraId="691E0AB3" w14:textId="188B925D" w:rsidR="009D3E1F" w:rsidRPr="00F74CE3" w:rsidRDefault="009D3E1F" w:rsidP="008552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74CE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jak działa i jak może zostać wykorzystana sztuczna inteligencja.</w:t>
      </w:r>
    </w:p>
    <w:p w14:paraId="168962A7" w14:textId="0193CB06" w:rsidR="000A5714" w:rsidRDefault="000A5714" w:rsidP="000A5714">
      <w:pPr>
        <w:rPr>
          <w:rFonts w:ascii="Times New Roman" w:hAnsi="Times New Roman" w:cs="Times New Roman"/>
          <w:b/>
          <w:bCs/>
        </w:rPr>
      </w:pPr>
      <w:r w:rsidRPr="000A5714">
        <w:rPr>
          <w:rFonts w:ascii="Times New Roman" w:hAnsi="Times New Roman" w:cs="Times New Roman"/>
          <w:b/>
          <w:bCs/>
        </w:rPr>
        <w:t>DLA KOGO?</w:t>
      </w:r>
    </w:p>
    <w:p w14:paraId="03BC453A" w14:textId="4B21DF93" w:rsidR="000A5714" w:rsidRDefault="00855275" w:rsidP="009B2504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0A5714" w:rsidRPr="000A5714">
        <w:rPr>
          <w:rFonts w:ascii="Times New Roman" w:hAnsi="Times New Roman" w:cs="Times New Roman"/>
        </w:rPr>
        <w:t>sób 18-65+</w:t>
      </w:r>
    </w:p>
    <w:p w14:paraId="2AFF35D8" w14:textId="43C5BF71" w:rsidR="00855275" w:rsidRPr="00F74CE3" w:rsidRDefault="00855275" w:rsidP="009D3E1F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F74CE3">
        <w:rPr>
          <w:rFonts w:ascii="Times New Roman" w:hAnsi="Times New Roman" w:cs="Times New Roman"/>
        </w:rPr>
        <w:t>osób zagrożonych wykluczeniem cyfrowym i społecznym</w:t>
      </w:r>
      <w:r w:rsidR="009D3E1F" w:rsidRPr="00F74CE3">
        <w:rPr>
          <w:rFonts w:ascii="Times New Roman" w:hAnsi="Times New Roman" w:cs="Times New Roman"/>
        </w:rPr>
        <w:t xml:space="preserve"> (w tym bezrobotnych, biernych zawodowo, z niepełnosprawnością, o niskich kwalifikacjach, korzystających ze wsparcia MOPS/PCPR)</w:t>
      </w:r>
    </w:p>
    <w:p w14:paraId="2C8FB792" w14:textId="6E556AE8" w:rsidR="000A5714" w:rsidRDefault="00855275" w:rsidP="009B2504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F74CE3">
        <w:rPr>
          <w:rFonts w:ascii="Times New Roman" w:hAnsi="Times New Roman" w:cs="Times New Roman"/>
        </w:rPr>
        <w:t>osób m</w:t>
      </w:r>
      <w:r w:rsidR="000A5714" w:rsidRPr="00F74CE3">
        <w:rPr>
          <w:rFonts w:ascii="Times New Roman" w:hAnsi="Times New Roman" w:cs="Times New Roman"/>
        </w:rPr>
        <w:t>ieszka</w:t>
      </w:r>
      <w:r w:rsidRPr="00F74CE3">
        <w:rPr>
          <w:rFonts w:ascii="Times New Roman" w:hAnsi="Times New Roman" w:cs="Times New Roman"/>
        </w:rPr>
        <w:t xml:space="preserve">jących </w:t>
      </w:r>
      <w:r w:rsidR="00980BD2" w:rsidRPr="00F74CE3">
        <w:rPr>
          <w:rFonts w:ascii="Times New Roman" w:hAnsi="Times New Roman" w:cs="Times New Roman"/>
        </w:rPr>
        <w:t>na terenie miasta</w:t>
      </w:r>
      <w:r w:rsidRPr="00F74CE3">
        <w:rPr>
          <w:rFonts w:ascii="Times New Roman" w:hAnsi="Times New Roman" w:cs="Times New Roman"/>
        </w:rPr>
        <w:t xml:space="preserve"> </w:t>
      </w:r>
      <w:r w:rsidR="000A5714">
        <w:rPr>
          <w:rFonts w:ascii="Times New Roman" w:hAnsi="Times New Roman" w:cs="Times New Roman"/>
        </w:rPr>
        <w:t>Kętrzyn</w:t>
      </w:r>
    </w:p>
    <w:p w14:paraId="56D388C7" w14:textId="39B8074C" w:rsidR="007503B8" w:rsidRDefault="007503B8" w:rsidP="000A571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LOKALIZACJA</w:t>
      </w:r>
      <w:r w:rsidR="00B20233">
        <w:rPr>
          <w:rFonts w:ascii="Times New Roman" w:hAnsi="Times New Roman" w:cs="Times New Roman"/>
          <w:b/>
          <w:bCs/>
        </w:rPr>
        <w:t xml:space="preserve"> </w:t>
      </w:r>
      <w:r w:rsidR="00B20233" w:rsidRPr="00855275">
        <w:rPr>
          <w:rFonts w:ascii="Times New Roman" w:hAnsi="Times New Roman" w:cs="Times New Roman"/>
          <w:b/>
          <w:bCs/>
        </w:rPr>
        <w:t>WARSZTATÓW</w:t>
      </w:r>
    </w:p>
    <w:p w14:paraId="0E3EED33" w14:textId="34027EB7" w:rsidR="007503B8" w:rsidRPr="007503B8" w:rsidRDefault="007503B8" w:rsidP="007503B8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7503B8">
        <w:rPr>
          <w:rFonts w:ascii="Times New Roman" w:hAnsi="Times New Roman" w:cs="Times New Roman"/>
        </w:rPr>
        <w:t>ul. Miejska 7</w:t>
      </w:r>
    </w:p>
    <w:p w14:paraId="5A1687B0" w14:textId="77777777" w:rsidR="006A6237" w:rsidRDefault="006A6237" w:rsidP="006A623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ROZPOCZĘCIE</w:t>
      </w:r>
      <w:r w:rsidRPr="00855275">
        <w:rPr>
          <w:rFonts w:ascii="Times New Roman" w:hAnsi="Times New Roman" w:cs="Times New Roman"/>
          <w:b/>
          <w:bCs/>
        </w:rPr>
        <w:t xml:space="preserve"> WARSZTATÓW</w:t>
      </w:r>
    </w:p>
    <w:p w14:paraId="2D6054F6" w14:textId="77777777" w:rsidR="006A6237" w:rsidRDefault="006A6237" w:rsidP="006A623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EB2E91">
        <w:rPr>
          <w:rFonts w:ascii="Times New Roman" w:hAnsi="Times New Roman" w:cs="Times New Roman"/>
        </w:rPr>
        <w:t>LIPIEC 2025</w:t>
      </w:r>
    </w:p>
    <w:p w14:paraId="4157467B" w14:textId="63A83C07" w:rsidR="000A5714" w:rsidRDefault="0035318F" w:rsidP="000A571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REKRUTACJA</w:t>
      </w:r>
    </w:p>
    <w:p w14:paraId="76E4F404" w14:textId="0FF52193" w:rsidR="000A5714" w:rsidRPr="009E7C19" w:rsidRDefault="006A6237" w:rsidP="0085527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9E7C19">
        <w:rPr>
          <w:rFonts w:ascii="Times New Roman" w:hAnsi="Times New Roman" w:cs="Times New Roman"/>
          <w:b/>
          <w:bCs/>
        </w:rPr>
        <w:t>Termin</w:t>
      </w:r>
      <w:r w:rsidR="009E7C19" w:rsidRPr="009E7C19">
        <w:rPr>
          <w:rFonts w:ascii="Times New Roman" w:hAnsi="Times New Roman" w:cs="Times New Roman"/>
          <w:b/>
          <w:bCs/>
        </w:rPr>
        <w:t xml:space="preserve"> zgłoszeń</w:t>
      </w:r>
      <w:r w:rsidR="00811CF4" w:rsidRPr="009E7C19">
        <w:rPr>
          <w:rFonts w:ascii="Times New Roman" w:hAnsi="Times New Roman" w:cs="Times New Roman"/>
          <w:b/>
          <w:bCs/>
        </w:rPr>
        <w:t xml:space="preserve"> </w:t>
      </w:r>
      <w:r w:rsidRPr="009E7C19">
        <w:rPr>
          <w:rFonts w:ascii="Times New Roman" w:hAnsi="Times New Roman" w:cs="Times New Roman"/>
          <w:b/>
          <w:bCs/>
        </w:rPr>
        <w:t>:</w:t>
      </w:r>
      <w:r w:rsidRPr="009E7C19">
        <w:rPr>
          <w:rFonts w:ascii="Times New Roman" w:hAnsi="Times New Roman" w:cs="Times New Roman"/>
        </w:rPr>
        <w:t xml:space="preserve"> </w:t>
      </w:r>
      <w:r w:rsidR="009E7C19" w:rsidRPr="009E7C19">
        <w:rPr>
          <w:rFonts w:ascii="Times New Roman" w:hAnsi="Times New Roman" w:cs="Times New Roman"/>
        </w:rPr>
        <w:t>od 1</w:t>
      </w:r>
      <w:r w:rsidR="001F722C">
        <w:rPr>
          <w:rFonts w:ascii="Times New Roman" w:hAnsi="Times New Roman" w:cs="Times New Roman"/>
        </w:rPr>
        <w:t>6</w:t>
      </w:r>
      <w:r w:rsidR="009E7C19" w:rsidRPr="009E7C19">
        <w:rPr>
          <w:rFonts w:ascii="Times New Roman" w:hAnsi="Times New Roman" w:cs="Times New Roman"/>
        </w:rPr>
        <w:t xml:space="preserve">.06.2025 r. </w:t>
      </w:r>
      <w:r w:rsidR="00F74CE3" w:rsidRPr="009E7C19">
        <w:rPr>
          <w:rFonts w:ascii="Times New Roman" w:hAnsi="Times New Roman" w:cs="Times New Roman"/>
        </w:rPr>
        <w:t>do 2</w:t>
      </w:r>
      <w:r w:rsidR="001F722C">
        <w:rPr>
          <w:rFonts w:ascii="Times New Roman" w:hAnsi="Times New Roman" w:cs="Times New Roman"/>
        </w:rPr>
        <w:t>5</w:t>
      </w:r>
      <w:r w:rsidR="00F74CE3" w:rsidRPr="009E7C19">
        <w:rPr>
          <w:rFonts w:ascii="Times New Roman" w:hAnsi="Times New Roman" w:cs="Times New Roman"/>
        </w:rPr>
        <w:t>.06.2025 r.</w:t>
      </w:r>
    </w:p>
    <w:p w14:paraId="07A6BAC2" w14:textId="06F41AC4" w:rsidR="00A11D4F" w:rsidRPr="009E7C19" w:rsidRDefault="00A11D4F" w:rsidP="0068491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 w:rsidRPr="009E7C19">
        <w:rPr>
          <w:rFonts w:ascii="Times New Roman" w:hAnsi="Times New Roman" w:cs="Times New Roman"/>
          <w:b/>
          <w:bCs/>
        </w:rPr>
        <w:t>Składanie dokumentów</w:t>
      </w:r>
      <w:r w:rsidR="0068491D" w:rsidRPr="009E7C19">
        <w:rPr>
          <w:rFonts w:ascii="Times New Roman" w:hAnsi="Times New Roman" w:cs="Times New Roman"/>
          <w:b/>
          <w:bCs/>
        </w:rPr>
        <w:t xml:space="preserve"> w wersji papierowej</w:t>
      </w:r>
      <w:r w:rsidRPr="009E7C19">
        <w:rPr>
          <w:rFonts w:ascii="Times New Roman" w:hAnsi="Times New Roman" w:cs="Times New Roman"/>
          <w:b/>
          <w:bCs/>
        </w:rPr>
        <w:t xml:space="preserve">: </w:t>
      </w:r>
      <w:r w:rsidR="00D14604" w:rsidRPr="009E7C19">
        <w:rPr>
          <w:rFonts w:ascii="Times New Roman" w:hAnsi="Times New Roman" w:cs="Times New Roman"/>
        </w:rPr>
        <w:t xml:space="preserve">Kancelaria </w:t>
      </w:r>
      <w:r w:rsidRPr="009E7C19">
        <w:rPr>
          <w:rFonts w:ascii="Times New Roman" w:hAnsi="Times New Roman" w:cs="Times New Roman"/>
        </w:rPr>
        <w:t>Urzędu Miasta</w:t>
      </w:r>
      <w:r w:rsidR="0068491D" w:rsidRPr="009E7C19">
        <w:rPr>
          <w:rFonts w:ascii="Times New Roman" w:hAnsi="Times New Roman" w:cs="Times New Roman"/>
        </w:rPr>
        <w:t xml:space="preserve"> </w:t>
      </w:r>
      <w:r w:rsidR="0068491D" w:rsidRPr="009E7C19">
        <w:rPr>
          <w:rFonts w:ascii="Times New Roman" w:hAnsi="Times New Roman" w:cs="Times New Roman"/>
        </w:rPr>
        <w:br/>
      </w:r>
      <w:r w:rsidRPr="009E7C19">
        <w:rPr>
          <w:rFonts w:ascii="Times New Roman" w:hAnsi="Times New Roman" w:cs="Times New Roman"/>
        </w:rPr>
        <w:t>ul. Wojska Polskiego 11</w:t>
      </w:r>
      <w:r w:rsidR="00740B5A" w:rsidRPr="009E7C19">
        <w:rPr>
          <w:rFonts w:ascii="Times New Roman" w:hAnsi="Times New Roman" w:cs="Times New Roman"/>
        </w:rPr>
        <w:t>, 11-400 Kętrzyn</w:t>
      </w:r>
      <w:r w:rsidRPr="009E7C19">
        <w:rPr>
          <w:rFonts w:ascii="Times New Roman" w:hAnsi="Times New Roman" w:cs="Times New Roman"/>
        </w:rPr>
        <w:t xml:space="preserve"> w kopercie z dopiskiem: „Dokumenty rekrutacyjne do projektu Utworzenie Klubu</w:t>
      </w:r>
      <w:r w:rsidR="006A6237" w:rsidRPr="009E7C19">
        <w:rPr>
          <w:rFonts w:ascii="Times New Roman" w:hAnsi="Times New Roman" w:cs="Times New Roman"/>
        </w:rPr>
        <w:t xml:space="preserve"> Rozwoju</w:t>
      </w:r>
      <w:r w:rsidRPr="009E7C19">
        <w:rPr>
          <w:rFonts w:ascii="Times New Roman" w:hAnsi="Times New Roman" w:cs="Times New Roman"/>
        </w:rPr>
        <w:t xml:space="preserve"> Cyfrowego w Kętrzynie”.</w:t>
      </w:r>
    </w:p>
    <w:p w14:paraId="71D9A2B9" w14:textId="01FF83EC" w:rsidR="00740B5A" w:rsidRPr="009E7C19" w:rsidRDefault="00740B5A" w:rsidP="0068491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 w:rsidRPr="009E7C19">
        <w:rPr>
          <w:rFonts w:ascii="Times New Roman" w:hAnsi="Times New Roman" w:cs="Times New Roman"/>
          <w:b/>
          <w:bCs/>
        </w:rPr>
        <w:t>Składanie dokumentów drogą elektroniczną:</w:t>
      </w:r>
      <w:r w:rsidR="00914AF3" w:rsidRPr="009E7C19">
        <w:rPr>
          <w:rFonts w:ascii="Times New Roman" w:hAnsi="Times New Roman" w:cs="Times New Roman"/>
          <w:b/>
          <w:bCs/>
        </w:rPr>
        <w:t xml:space="preserve"> </w:t>
      </w:r>
      <w:r w:rsidR="00914AF3" w:rsidRPr="009E7C19">
        <w:rPr>
          <w:rFonts w:ascii="Times New Roman" w:hAnsi="Times New Roman" w:cs="Times New Roman"/>
        </w:rPr>
        <w:t>rekrutacja</w:t>
      </w:r>
      <w:r w:rsidR="00035E4D" w:rsidRPr="009E7C19">
        <w:rPr>
          <w:rFonts w:ascii="Times New Roman" w:hAnsi="Times New Roman" w:cs="Times New Roman"/>
        </w:rPr>
        <w:t>.</w:t>
      </w:r>
      <w:r w:rsidR="00914AF3" w:rsidRPr="009E7C19">
        <w:rPr>
          <w:rFonts w:ascii="Times New Roman" w:hAnsi="Times New Roman" w:cs="Times New Roman"/>
        </w:rPr>
        <w:t>krc@</w:t>
      </w:r>
      <w:r w:rsidR="00035E4D" w:rsidRPr="009E7C19">
        <w:rPr>
          <w:rFonts w:ascii="Times New Roman" w:hAnsi="Times New Roman" w:cs="Times New Roman"/>
        </w:rPr>
        <w:t>miastoketrzyn.pl</w:t>
      </w:r>
    </w:p>
    <w:p w14:paraId="489C4CB0" w14:textId="04E32A56" w:rsidR="00E20643" w:rsidRDefault="009E7C19" w:rsidP="00017AA1">
      <w:pPr>
        <w:rPr>
          <w:rFonts w:ascii="Times New Roman" w:hAnsi="Times New Roman" w:cs="Times New Roman"/>
          <w:b/>
          <w:bCs/>
        </w:rPr>
      </w:pPr>
      <w:r w:rsidRPr="009E7C19">
        <w:rPr>
          <w:rFonts w:ascii="Times New Roman" w:hAnsi="Times New Roman" w:cs="Times New Roman"/>
        </w:rPr>
        <w:t xml:space="preserve">Szczegóły naboru oraz wszystkie niezbędne dokumenty można uzyskać w siedzibie Urzędu Miasta Kętrzyn </w:t>
      </w:r>
      <w:r w:rsidR="00D4106F">
        <w:rPr>
          <w:rFonts w:ascii="Times New Roman" w:hAnsi="Times New Roman" w:cs="Times New Roman"/>
        </w:rPr>
        <w:t xml:space="preserve">pok.301 </w:t>
      </w:r>
      <w:r w:rsidRPr="009E7C19">
        <w:rPr>
          <w:rFonts w:ascii="Times New Roman" w:hAnsi="Times New Roman" w:cs="Times New Roman"/>
        </w:rPr>
        <w:t>lub na stronie</w:t>
      </w:r>
      <w:r w:rsidR="00E2064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0792B561" w14:textId="5C4BD3C0" w:rsidR="00017AA1" w:rsidRPr="009E7C19" w:rsidRDefault="00E20643" w:rsidP="00017AA1">
      <w:pPr>
        <w:rPr>
          <w:rFonts w:ascii="Times New Roman" w:hAnsi="Times New Roman" w:cs="Times New Roman"/>
          <w:b/>
          <w:bCs/>
        </w:rPr>
      </w:pPr>
      <w:hyperlink r:id="rId7" w:history="1">
        <w:r w:rsidRPr="00172ADE">
          <w:rPr>
            <w:rStyle w:val="Hipercze"/>
            <w:rFonts w:ascii="Times New Roman" w:hAnsi="Times New Roman" w:cs="Times New Roman"/>
            <w:sz w:val="21"/>
            <w:szCs w:val="21"/>
          </w:rPr>
          <w:t>https://www.miastoketrzyn.pl/miasto-ketrzyn/mieszkaniec/projekty-inwestycje/klub-rozwoju-cyfrowego</w:t>
        </w:r>
      </w:hyperlink>
    </w:p>
    <w:p w14:paraId="695F22CE" w14:textId="77777777" w:rsidR="00B9130A" w:rsidRDefault="00B9130A" w:rsidP="00B9130A">
      <w:pPr>
        <w:tabs>
          <w:tab w:val="left" w:pos="7485"/>
        </w:tabs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575E2B7" w14:textId="143A24B5" w:rsidR="0077135E" w:rsidRPr="00F54E5D" w:rsidRDefault="00E20643" w:rsidP="00F54E5D">
      <w:pPr>
        <w:tabs>
          <w:tab w:val="left" w:pos="7485"/>
        </w:tabs>
        <w:rPr>
          <w:rFonts w:ascii="Times New Roman" w:eastAsia="Times New Roman" w:hAnsi="Times New Roman" w:cs="Times New Roman"/>
          <w:lang w:eastAsia="pl-PL"/>
        </w:rPr>
      </w:pPr>
      <w:r w:rsidRPr="00F74CE3">
        <w:rPr>
          <w:rFonts w:ascii="Times New Roman" w:eastAsia="Times New Roman" w:hAnsi="Times New Roman" w:cs="Times New Roman"/>
          <w:b/>
          <w:bCs/>
          <w:lang w:eastAsia="pl-PL"/>
        </w:rPr>
        <w:t>Nie czekaj! Zgłoś się już teraz</w:t>
      </w:r>
      <w:r>
        <w:rPr>
          <w:rFonts w:ascii="Times New Roman" w:eastAsia="Times New Roman" w:hAnsi="Times New Roman" w:cs="Times New Roman"/>
          <w:b/>
          <w:bCs/>
          <w:lang w:eastAsia="pl-PL"/>
        </w:rPr>
        <w:t>!</w:t>
      </w:r>
    </w:p>
    <w:sectPr w:rsidR="0077135E" w:rsidRPr="00F54E5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A2580" w14:textId="77777777" w:rsidR="00686816" w:rsidRDefault="00686816" w:rsidP="00EB2E91">
      <w:pPr>
        <w:spacing w:after="0" w:line="240" w:lineRule="auto"/>
      </w:pPr>
      <w:r>
        <w:separator/>
      </w:r>
    </w:p>
  </w:endnote>
  <w:endnote w:type="continuationSeparator" w:id="0">
    <w:p w14:paraId="2B32B341" w14:textId="77777777" w:rsidR="00686816" w:rsidRDefault="00686816" w:rsidP="00EB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FC884" w14:textId="77777777" w:rsidR="009E7C19" w:rsidRPr="008F3586" w:rsidRDefault="009E7C19" w:rsidP="009E7C19">
    <w:pPr>
      <w:pStyle w:val="Nagwek"/>
    </w:pPr>
    <w:r w:rsidRPr="008F3586">
      <w:fldChar w:fldCharType="begin"/>
    </w:r>
    <w:r w:rsidRPr="008F3586">
      <w:instrText xml:space="preserve"> INCLUDEPICTURE "D:\\PROJEKTY WNIOSKOWANE\\KRC\\REALIZACJA\\PROMOCJA\\Belka KRC (CMYK)-01.jpg" \* MERGEFORMATINET </w:instrText>
    </w:r>
    <w:r w:rsidRPr="008F3586">
      <w:fldChar w:fldCharType="separate"/>
    </w:r>
    <w:r>
      <w:fldChar w:fldCharType="begin"/>
    </w:r>
    <w:r>
      <w:instrText xml:space="preserve"> INCLUDEPICTURE  "D:\\PROJEKTY WNIOSKOWANE\\KRC\\REALIZACJA\\PROMOCJA\\Belka KRC (CMYK)-01.jpg" \* MERGEFORMATINET </w:instrText>
    </w:r>
    <w:r>
      <w:fldChar w:fldCharType="separate"/>
    </w:r>
    <w:r>
      <w:fldChar w:fldCharType="begin"/>
    </w:r>
    <w:r>
      <w:instrText xml:space="preserve"> INCLUDEPICTURE  "D:\\PROJEKTY WNIOSKOWANE\\KRC\\REALIZACJA\\PROMOCJA\\Belka KRC (CMYK)-01.jpg" \* MERGEFORMATINET </w:instrText>
    </w:r>
    <w:r>
      <w:fldChar w:fldCharType="separate"/>
    </w:r>
    <w:r>
      <w:fldChar w:fldCharType="begin"/>
    </w:r>
    <w:r>
      <w:instrText xml:space="preserve"> INCLUDEPICTURE  "D:\\PROJEKTY WNIOSKOWANE\\KRC\\REALIZACJA\\PROMOCJA\\Belka KRC (CMYK)-01.jpg" \* MERGEFORMATINET </w:instrText>
    </w:r>
    <w:r>
      <w:fldChar w:fldCharType="separate"/>
    </w:r>
    <w:r>
      <w:fldChar w:fldCharType="begin"/>
    </w:r>
    <w:r>
      <w:instrText xml:space="preserve"> INCLUDEPICTURE  "D:\\PROJEKTY WNIOSKOWANE\\KRC\\REALIZACJA\\PROMOCJA\\Belka KRC (CMYK)-01.jpg" \* MERGEFORMATINET </w:instrText>
    </w:r>
    <w:r>
      <w:fldChar w:fldCharType="separate"/>
    </w:r>
    <w:r>
      <w:fldChar w:fldCharType="begin"/>
    </w:r>
    <w:r>
      <w:instrText xml:space="preserve"> INCLUDEPICTURE  "D:\\PROJEKTY WNIOSKOWANE\\KRC\\REALIZACJA\\PROMOCJA\\Belka KRC (CMYK)-01.jpg" \* MERGEFORMATINET </w:instrText>
    </w:r>
    <w:r>
      <w:fldChar w:fldCharType="separate"/>
    </w:r>
    <w:r>
      <w:fldChar w:fldCharType="begin"/>
    </w:r>
    <w:r>
      <w:instrText xml:space="preserve"> INCLUDEPICTURE  "D:\\PROJEKTY WNIOSKOWANE\\KRC\\REALIZACJA\\PROMOCJA\\Belka KRC (CMYK)-01.jpg" \* MERGEFORMATINET </w:instrText>
    </w:r>
    <w:r>
      <w:fldChar w:fldCharType="separate"/>
    </w:r>
    <w:r w:rsidR="00000000">
      <w:fldChar w:fldCharType="begin"/>
    </w:r>
    <w:r w:rsidR="00000000">
      <w:instrText xml:space="preserve"> INCLUDEPICTURE  "D:\\PROJEKTY WNIOSKOWANE\\KRC\\REALIZACJA\\PROMOCJA\\Belka KRC (CMYK)-01.jpg" \* MERGEFORMATINET </w:instrText>
    </w:r>
    <w:r w:rsidR="00000000">
      <w:fldChar w:fldCharType="separate"/>
    </w:r>
    <w:r w:rsidR="00F54E5D">
      <w:pict w14:anchorId="180987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5.25pt;height:46.5pt">
          <v:imagedata r:id="rId1" r:href="rId2"/>
        </v:shape>
      </w:pict>
    </w:r>
    <w:r w:rsidR="00000000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 w:rsidRPr="008F3586">
      <w:fldChar w:fldCharType="end"/>
    </w:r>
  </w:p>
  <w:p w14:paraId="76C7589B" w14:textId="17DBAA1D" w:rsidR="00EB2E91" w:rsidRDefault="00EB2E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E06ED" w14:textId="77777777" w:rsidR="00686816" w:rsidRDefault="00686816" w:rsidP="00EB2E91">
      <w:pPr>
        <w:spacing w:after="0" w:line="240" w:lineRule="auto"/>
      </w:pPr>
      <w:r>
        <w:separator/>
      </w:r>
    </w:p>
  </w:footnote>
  <w:footnote w:type="continuationSeparator" w:id="0">
    <w:p w14:paraId="2FDD9497" w14:textId="77777777" w:rsidR="00686816" w:rsidRDefault="00686816" w:rsidP="00EB2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40227"/>
    <w:multiLevelType w:val="hybridMultilevel"/>
    <w:tmpl w:val="021AD81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11800"/>
    <w:multiLevelType w:val="multilevel"/>
    <w:tmpl w:val="E9BA3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650AB1"/>
    <w:multiLevelType w:val="hybridMultilevel"/>
    <w:tmpl w:val="201E7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43073"/>
    <w:multiLevelType w:val="hybridMultilevel"/>
    <w:tmpl w:val="81982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C4C92"/>
    <w:multiLevelType w:val="multilevel"/>
    <w:tmpl w:val="AE36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E3388C"/>
    <w:multiLevelType w:val="hybridMultilevel"/>
    <w:tmpl w:val="43EAEA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076339">
    <w:abstractNumId w:val="0"/>
  </w:num>
  <w:num w:numId="2" w16cid:durableId="1176116737">
    <w:abstractNumId w:val="2"/>
  </w:num>
  <w:num w:numId="3" w16cid:durableId="128787186">
    <w:abstractNumId w:val="3"/>
  </w:num>
  <w:num w:numId="4" w16cid:durableId="2131391044">
    <w:abstractNumId w:val="5"/>
  </w:num>
  <w:num w:numId="5" w16cid:durableId="1570455611">
    <w:abstractNumId w:val="1"/>
  </w:num>
  <w:num w:numId="6" w16cid:durableId="2157446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14"/>
    <w:rsid w:val="00002283"/>
    <w:rsid w:val="00002821"/>
    <w:rsid w:val="000046C7"/>
    <w:rsid w:val="00017AA1"/>
    <w:rsid w:val="00035E4D"/>
    <w:rsid w:val="0009539F"/>
    <w:rsid w:val="000A5714"/>
    <w:rsid w:val="000D5473"/>
    <w:rsid w:val="000E3ADF"/>
    <w:rsid w:val="0019231E"/>
    <w:rsid w:val="001B5648"/>
    <w:rsid w:val="001C2A6E"/>
    <w:rsid w:val="001F0C5B"/>
    <w:rsid w:val="001F2229"/>
    <w:rsid w:val="001F722C"/>
    <w:rsid w:val="00210E47"/>
    <w:rsid w:val="00211C4A"/>
    <w:rsid w:val="00272A4A"/>
    <w:rsid w:val="0029057B"/>
    <w:rsid w:val="00304E85"/>
    <w:rsid w:val="0035318F"/>
    <w:rsid w:val="0038666F"/>
    <w:rsid w:val="003D2376"/>
    <w:rsid w:val="003E16BA"/>
    <w:rsid w:val="0043187E"/>
    <w:rsid w:val="00471B6E"/>
    <w:rsid w:val="00482ECA"/>
    <w:rsid w:val="004B4254"/>
    <w:rsid w:val="004D0884"/>
    <w:rsid w:val="004D73B6"/>
    <w:rsid w:val="004F3172"/>
    <w:rsid w:val="005028D9"/>
    <w:rsid w:val="005360EF"/>
    <w:rsid w:val="006364F7"/>
    <w:rsid w:val="0064317A"/>
    <w:rsid w:val="0068491D"/>
    <w:rsid w:val="00686816"/>
    <w:rsid w:val="006A0806"/>
    <w:rsid w:val="006A5A0A"/>
    <w:rsid w:val="006A6237"/>
    <w:rsid w:val="00740B5A"/>
    <w:rsid w:val="007503B8"/>
    <w:rsid w:val="0077135E"/>
    <w:rsid w:val="00811CF4"/>
    <w:rsid w:val="008230D8"/>
    <w:rsid w:val="00825D8F"/>
    <w:rsid w:val="00855275"/>
    <w:rsid w:val="008803DA"/>
    <w:rsid w:val="008C01DD"/>
    <w:rsid w:val="00906394"/>
    <w:rsid w:val="00914AF3"/>
    <w:rsid w:val="00944D7A"/>
    <w:rsid w:val="00980BD2"/>
    <w:rsid w:val="00987AD3"/>
    <w:rsid w:val="009B2504"/>
    <w:rsid w:val="009D3E1F"/>
    <w:rsid w:val="009E7C19"/>
    <w:rsid w:val="00A11D4F"/>
    <w:rsid w:val="00A5789A"/>
    <w:rsid w:val="00A80F11"/>
    <w:rsid w:val="00A9074D"/>
    <w:rsid w:val="00B20233"/>
    <w:rsid w:val="00B22351"/>
    <w:rsid w:val="00B46BB8"/>
    <w:rsid w:val="00B9130A"/>
    <w:rsid w:val="00BE37DF"/>
    <w:rsid w:val="00C62298"/>
    <w:rsid w:val="00C62FC4"/>
    <w:rsid w:val="00C8521B"/>
    <w:rsid w:val="00CF419A"/>
    <w:rsid w:val="00D14604"/>
    <w:rsid w:val="00D4106F"/>
    <w:rsid w:val="00D55994"/>
    <w:rsid w:val="00D61A10"/>
    <w:rsid w:val="00D81278"/>
    <w:rsid w:val="00E0046E"/>
    <w:rsid w:val="00E20643"/>
    <w:rsid w:val="00E22445"/>
    <w:rsid w:val="00E351A0"/>
    <w:rsid w:val="00E56CEB"/>
    <w:rsid w:val="00EB2E91"/>
    <w:rsid w:val="00ED5822"/>
    <w:rsid w:val="00ED59D5"/>
    <w:rsid w:val="00ED754C"/>
    <w:rsid w:val="00F132BB"/>
    <w:rsid w:val="00F54E5D"/>
    <w:rsid w:val="00F74CE3"/>
    <w:rsid w:val="00F84688"/>
    <w:rsid w:val="00FC2283"/>
    <w:rsid w:val="00FD3D37"/>
    <w:rsid w:val="00FE733F"/>
    <w:rsid w:val="00FE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25A74"/>
  <w15:chartTrackingRefBased/>
  <w15:docId w15:val="{0EBE422A-60FD-48F7-B6C0-5803FA55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A57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5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57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57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57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57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57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57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57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57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57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57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571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571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571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571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571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571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57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5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57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A57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5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A571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A571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A571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57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571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5714"/>
    <w:rPr>
      <w:b/>
      <w:bCs/>
      <w:smallCaps/>
      <w:color w:val="2F5496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85527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B2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E91"/>
  </w:style>
  <w:style w:type="paragraph" w:styleId="Stopka">
    <w:name w:val="footer"/>
    <w:basedOn w:val="Normalny"/>
    <w:link w:val="StopkaZnak"/>
    <w:uiPriority w:val="99"/>
    <w:unhideWhenUsed/>
    <w:rsid w:val="00EB2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E91"/>
  </w:style>
  <w:style w:type="character" w:styleId="Hipercze">
    <w:name w:val="Hyperlink"/>
    <w:basedOn w:val="Domylnaczcionkaakapitu"/>
    <w:uiPriority w:val="99"/>
    <w:unhideWhenUsed/>
    <w:rsid w:val="00017AA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7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9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117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iastoketrzyn.pl/miasto-ketrzyn/mieszkaniec/projekty-inwestycje/klub-rozwoju-cyfrowe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PROJEKTY%20WNIOSKOWANE\KRC\REALIZACJA\PROMOCJA\Belka%20KRC%20(CMYK)-0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Socha</dc:creator>
  <cp:keywords/>
  <dc:description/>
  <cp:lastModifiedBy>Katarzyna Socha</cp:lastModifiedBy>
  <cp:revision>22</cp:revision>
  <cp:lastPrinted>2025-06-06T11:14:00Z</cp:lastPrinted>
  <dcterms:created xsi:type="dcterms:W3CDTF">2025-05-16T11:26:00Z</dcterms:created>
  <dcterms:modified xsi:type="dcterms:W3CDTF">2025-06-09T08:16:00Z</dcterms:modified>
</cp:coreProperties>
</file>