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2A36" w14:textId="77777777" w:rsidR="00F24484" w:rsidRDefault="00F24484">
      <w:pPr>
        <w:spacing w:after="0" w:line="259" w:lineRule="auto"/>
        <w:ind w:left="0" w:right="180" w:firstLine="0"/>
        <w:jc w:val="right"/>
        <w:rPr>
          <w:b/>
        </w:rPr>
      </w:pPr>
      <w:r w:rsidRPr="00F24484">
        <w:rPr>
          <w:b/>
          <w:noProof/>
        </w:rPr>
        <w:drawing>
          <wp:anchor distT="0" distB="0" distL="114300" distR="114300" simplePos="0" relativeHeight="251659264" behindDoc="0" locked="0" layoutInCell="0" allowOverlap="1" wp14:anchorId="1410FF87" wp14:editId="6B278FA5">
            <wp:simplePos x="0" y="0"/>
            <wp:positionH relativeFrom="margin">
              <wp:posOffset>-114300</wp:posOffset>
            </wp:positionH>
            <wp:positionV relativeFrom="paragraph">
              <wp:posOffset>-6985</wp:posOffset>
            </wp:positionV>
            <wp:extent cx="1072515" cy="647700"/>
            <wp:effectExtent l="0" t="0" r="0" b="0"/>
            <wp:wrapNone/>
            <wp:docPr id="1587792405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C2AC4" w14:textId="77777777" w:rsidR="00F24484" w:rsidRPr="00F24484" w:rsidRDefault="00F24484" w:rsidP="00F24484">
      <w:pPr>
        <w:tabs>
          <w:tab w:val="left" w:pos="2160"/>
        </w:tabs>
        <w:spacing w:after="0" w:line="259" w:lineRule="auto"/>
        <w:ind w:left="0" w:right="180" w:firstLine="0"/>
        <w:rPr>
          <w:b/>
        </w:rPr>
      </w:pPr>
      <w:r>
        <w:rPr>
          <w:b/>
        </w:rPr>
        <w:tab/>
      </w:r>
      <w:bookmarkStart w:id="0" w:name="_Hlk196912944"/>
      <w:r w:rsidRPr="00F24484">
        <w:rPr>
          <w:b/>
        </w:rPr>
        <w:t xml:space="preserve">  </w:t>
      </w:r>
    </w:p>
    <w:p w14:paraId="2C91702E" w14:textId="77777777" w:rsidR="00F24484" w:rsidRPr="00F24484" w:rsidRDefault="00F24484" w:rsidP="00F24484">
      <w:pPr>
        <w:tabs>
          <w:tab w:val="left" w:pos="2160"/>
        </w:tabs>
        <w:spacing w:after="0" w:line="259" w:lineRule="auto"/>
        <w:ind w:left="2124" w:right="180" w:firstLine="0"/>
        <w:rPr>
          <w:b/>
        </w:rPr>
      </w:pPr>
      <w:r>
        <w:rPr>
          <w:b/>
        </w:rPr>
        <w:tab/>
      </w:r>
      <w:r w:rsidRPr="00F24484">
        <w:rPr>
          <w:b/>
        </w:rPr>
        <w:t>Powiatowy Urząd Pracy</w:t>
      </w:r>
      <w:r w:rsidRPr="00F24484">
        <w:rPr>
          <w:b/>
        </w:rPr>
        <w:br/>
        <w:t>w Rzeszowie</w:t>
      </w:r>
    </w:p>
    <w:bookmarkEnd w:id="0"/>
    <w:p w14:paraId="6289596B" w14:textId="77777777" w:rsidR="00F24484" w:rsidRDefault="00F24484" w:rsidP="00F24484">
      <w:pPr>
        <w:tabs>
          <w:tab w:val="left" w:pos="2160"/>
        </w:tabs>
        <w:spacing w:after="0" w:line="259" w:lineRule="auto"/>
        <w:ind w:left="0" w:right="180" w:firstLine="0"/>
        <w:rPr>
          <w:b/>
        </w:rPr>
      </w:pPr>
    </w:p>
    <w:p w14:paraId="4A384D5D" w14:textId="77777777" w:rsidR="006C246C" w:rsidRDefault="00C56CAE">
      <w:pPr>
        <w:spacing w:after="0" w:line="259" w:lineRule="auto"/>
        <w:ind w:left="0" w:right="180" w:firstLine="0"/>
        <w:jc w:val="right"/>
      </w:pPr>
      <w:r>
        <w:rPr>
          <w:b/>
        </w:rPr>
        <w:t xml:space="preserve"> </w:t>
      </w:r>
    </w:p>
    <w:p w14:paraId="6CFCCD69" w14:textId="77777777" w:rsidR="006C246C" w:rsidRDefault="00C56CAE">
      <w:pPr>
        <w:spacing w:after="43" w:line="259" w:lineRule="auto"/>
        <w:ind w:left="72" w:right="0" w:firstLine="0"/>
        <w:jc w:val="center"/>
      </w:pPr>
      <w:r>
        <w:rPr>
          <w:b/>
        </w:rPr>
        <w:t xml:space="preserve"> </w:t>
      </w:r>
    </w:p>
    <w:p w14:paraId="3961332D" w14:textId="77777777" w:rsidR="006C246C" w:rsidRDefault="00C56CAE">
      <w:pPr>
        <w:pStyle w:val="Nagwek1"/>
        <w:spacing w:after="45"/>
        <w:ind w:left="91" w:right="76"/>
      </w:pPr>
      <w:r>
        <w:t>Regulamin</w:t>
      </w:r>
      <w:r>
        <w:rPr>
          <w:b w:val="0"/>
        </w:rPr>
        <w:t xml:space="preserve"> </w:t>
      </w:r>
      <w:r>
        <w:t xml:space="preserve"> </w:t>
      </w:r>
    </w:p>
    <w:p w14:paraId="60F50CE7" w14:textId="77777777" w:rsidR="006C246C" w:rsidRDefault="00C56CAE">
      <w:pPr>
        <w:spacing w:after="38" w:line="259" w:lineRule="auto"/>
        <w:ind w:left="476" w:right="0" w:hanging="10"/>
      </w:pPr>
      <w:r>
        <w:rPr>
          <w:b/>
        </w:rPr>
        <w:t xml:space="preserve">w sprawie organizacji staży przez Powiatowy Urząd Pracy w Rzeszowie </w:t>
      </w:r>
      <w:r>
        <w:t xml:space="preserve">  </w:t>
      </w:r>
    </w:p>
    <w:p w14:paraId="33FCE5AA" w14:textId="77777777" w:rsidR="006C246C" w:rsidRDefault="00C56CAE" w:rsidP="00847AD0">
      <w:pPr>
        <w:spacing w:after="199" w:line="259" w:lineRule="auto"/>
        <w:ind w:left="154" w:right="0" w:firstLine="0"/>
        <w:jc w:val="both"/>
      </w:pPr>
      <w:r>
        <w:t xml:space="preserve">    </w:t>
      </w:r>
    </w:p>
    <w:p w14:paraId="08038C3E" w14:textId="77777777" w:rsidR="006C246C" w:rsidRDefault="00C56CAE" w:rsidP="00847AD0">
      <w:pPr>
        <w:spacing w:after="230" w:line="259" w:lineRule="auto"/>
        <w:ind w:left="134" w:right="0" w:hanging="10"/>
        <w:jc w:val="both"/>
      </w:pPr>
      <w:r>
        <w:rPr>
          <w:b/>
        </w:rPr>
        <w:t xml:space="preserve">Podstawa prawna:  </w:t>
      </w:r>
      <w:r>
        <w:t xml:space="preserve">  </w:t>
      </w:r>
    </w:p>
    <w:p w14:paraId="0B27E611" w14:textId="474D2420" w:rsidR="006C246C" w:rsidRDefault="003A1EB4" w:rsidP="00847AD0">
      <w:pPr>
        <w:numPr>
          <w:ilvl w:val="0"/>
          <w:numId w:val="1"/>
        </w:numPr>
        <w:spacing w:after="53" w:line="268" w:lineRule="auto"/>
        <w:ind w:right="5"/>
        <w:jc w:val="both"/>
      </w:pPr>
      <w:r>
        <w:t>Ustawa z dnia 20 marca 2025</w:t>
      </w:r>
      <w:r w:rsidR="00C56CAE">
        <w:t xml:space="preserve"> r. o rynku pracy </w:t>
      </w:r>
      <w:r>
        <w:t xml:space="preserve">i służbach zatrudnienia (Dz. U. z </w:t>
      </w:r>
      <w:r w:rsidR="00347B41">
        <w:t xml:space="preserve">2025 </w:t>
      </w:r>
      <w:r w:rsidR="00C56CAE">
        <w:t xml:space="preserve">r. poz. </w:t>
      </w:r>
      <w:r w:rsidR="00347B41">
        <w:t>620</w:t>
      </w:r>
      <w:r w:rsidR="00C56CAE">
        <w:t>)</w:t>
      </w:r>
      <w:r w:rsidR="009278EB">
        <w:t xml:space="preserve">, </w:t>
      </w:r>
      <w:r w:rsidR="009278EB" w:rsidRPr="00347B41">
        <w:rPr>
          <w:color w:val="auto"/>
        </w:rPr>
        <w:t>zwana dalej ustawą</w:t>
      </w:r>
      <w:r w:rsidR="00C56CAE" w:rsidRPr="00347B41">
        <w:rPr>
          <w:color w:val="auto"/>
        </w:rPr>
        <w:t xml:space="preserve">.  </w:t>
      </w:r>
    </w:p>
    <w:p w14:paraId="04594F46" w14:textId="77777777" w:rsidR="006C246C" w:rsidRDefault="00C56CAE" w:rsidP="00847AD0">
      <w:pPr>
        <w:numPr>
          <w:ilvl w:val="0"/>
          <w:numId w:val="1"/>
        </w:numPr>
        <w:ind w:right="5"/>
        <w:jc w:val="both"/>
      </w:pPr>
      <w:r>
        <w:t>Ustaw</w:t>
      </w:r>
      <w:r w:rsidR="00B12A9A">
        <w:t>a</w:t>
      </w:r>
      <w:r>
        <w:t xml:space="preserve"> z dnia 27 sierpnia 1997 o rehabilitacji społecznej i zawodowej oraz zatrudniania osób</w:t>
      </w:r>
      <w:r w:rsidR="003A1EB4">
        <w:t xml:space="preserve"> niepełnosprawnych (Dz.U. z 2024</w:t>
      </w:r>
      <w:r>
        <w:t xml:space="preserve"> r. poz.</w:t>
      </w:r>
      <w:r w:rsidR="003A1EB4">
        <w:t>44</w:t>
      </w:r>
      <w:r>
        <w:t xml:space="preserve">). </w:t>
      </w:r>
    </w:p>
    <w:p w14:paraId="7142EE3E" w14:textId="77777777" w:rsidR="006C246C" w:rsidRDefault="00C56CAE" w:rsidP="00847AD0">
      <w:pPr>
        <w:spacing w:after="19" w:line="259" w:lineRule="auto"/>
        <w:ind w:left="53" w:right="0" w:firstLine="0"/>
        <w:jc w:val="both"/>
      </w:pPr>
      <w:r>
        <w:t xml:space="preserve">    </w:t>
      </w:r>
    </w:p>
    <w:p w14:paraId="2FBABB1C" w14:textId="77777777" w:rsidR="006C246C" w:rsidRDefault="00C56CAE" w:rsidP="00847AD0">
      <w:pPr>
        <w:spacing w:after="19" w:line="259" w:lineRule="auto"/>
        <w:ind w:left="53" w:right="0" w:firstLine="0"/>
        <w:jc w:val="both"/>
      </w:pPr>
      <w:r>
        <w:t xml:space="preserve"> </w:t>
      </w:r>
    </w:p>
    <w:p w14:paraId="29A8DAF1" w14:textId="77777777" w:rsidR="006C246C" w:rsidRDefault="00C56CAE" w:rsidP="00847AD0">
      <w:pPr>
        <w:spacing w:after="79" w:line="259" w:lineRule="auto"/>
        <w:ind w:left="3614" w:right="9" w:firstLine="634"/>
        <w:jc w:val="both"/>
      </w:pPr>
      <w:r>
        <w:rPr>
          <w:b/>
        </w:rPr>
        <w:t xml:space="preserve">Rozdział I   </w:t>
      </w:r>
    </w:p>
    <w:p w14:paraId="4DE42B1D" w14:textId="77777777" w:rsidR="006C246C" w:rsidRDefault="00C56CAE" w:rsidP="00847AD0">
      <w:pPr>
        <w:spacing w:after="39" w:line="259" w:lineRule="auto"/>
        <w:ind w:left="782" w:right="266" w:firstLine="634"/>
        <w:jc w:val="both"/>
      </w:pPr>
      <w:r>
        <w:rPr>
          <w:b/>
        </w:rPr>
        <w:t xml:space="preserve">Tryb składania wniosków i zasady organizacji staży </w:t>
      </w:r>
      <w:r>
        <w:t xml:space="preserve">  </w:t>
      </w:r>
    </w:p>
    <w:p w14:paraId="4556D007" w14:textId="77777777" w:rsidR="006C246C" w:rsidRDefault="00C56CAE" w:rsidP="00847AD0">
      <w:pPr>
        <w:spacing w:after="76" w:line="259" w:lineRule="auto"/>
        <w:ind w:left="154" w:right="0" w:firstLine="0"/>
        <w:jc w:val="both"/>
      </w:pPr>
      <w:r>
        <w:t xml:space="preserve">   </w:t>
      </w:r>
    </w:p>
    <w:p w14:paraId="2E7763E0" w14:textId="77777777" w:rsidR="00E16505" w:rsidRDefault="00C56CAE" w:rsidP="00847AD0">
      <w:pPr>
        <w:spacing w:after="15"/>
        <w:ind w:left="-15" w:right="4112" w:firstLine="4445"/>
        <w:jc w:val="both"/>
        <w:rPr>
          <w:b/>
        </w:rPr>
      </w:pPr>
      <w:r>
        <w:rPr>
          <w:b/>
        </w:rPr>
        <w:t xml:space="preserve">§ 1   </w:t>
      </w:r>
    </w:p>
    <w:p w14:paraId="353F5F38" w14:textId="77777777" w:rsidR="006C246C" w:rsidRDefault="00C56CAE" w:rsidP="00847AD0">
      <w:pPr>
        <w:spacing w:after="15"/>
        <w:ind w:left="-15" w:right="4112" w:firstLine="0"/>
        <w:jc w:val="both"/>
      </w:pPr>
      <w:r>
        <w:t>Tryb</w:t>
      </w:r>
      <w:r w:rsidR="00E16505">
        <w:t xml:space="preserve"> </w:t>
      </w:r>
      <w:r>
        <w:t xml:space="preserve">składania wniosków:  </w:t>
      </w:r>
    </w:p>
    <w:p w14:paraId="5B34AED3" w14:textId="77777777" w:rsidR="006C246C" w:rsidRDefault="00C56CAE" w:rsidP="00847AD0">
      <w:pPr>
        <w:numPr>
          <w:ilvl w:val="0"/>
          <w:numId w:val="2"/>
        </w:numPr>
        <w:ind w:right="5"/>
        <w:jc w:val="both"/>
      </w:pPr>
      <w:r>
        <w:t xml:space="preserve">Organizator zamierzający zorganizować staż składa do Urzędu wniosek o zawarcie  umowy o zorganizowanie stażu, zgodnie z obowiązującym wzorem - druki dostępne są na stronie internetowej Powiatowego Urzędu Pracy w Rzeszowie w zakładce: dokumenty do pobrania oraz na portalu praca.gov.pl (PSZ-WZSUZ); </w:t>
      </w:r>
    </w:p>
    <w:p w14:paraId="0F23B96F" w14:textId="77777777" w:rsidR="006C246C" w:rsidRDefault="00C56CAE" w:rsidP="00847AD0">
      <w:pPr>
        <w:ind w:left="422" w:right="5" w:firstLine="0"/>
        <w:jc w:val="both"/>
      </w:pPr>
      <w:r>
        <w:t>Rozpatrzeniu podlega wniosek kompletny (złożony wraz ze wszystkimi wymaga</w:t>
      </w:r>
      <w:r w:rsidR="005413D7">
        <w:t xml:space="preserve">nymi załącznikami), prawidłowo </w:t>
      </w:r>
      <w:r>
        <w:t xml:space="preserve">i czytelnie wypełniony oraz podpisany przez osobę uprawnioną. </w:t>
      </w:r>
    </w:p>
    <w:p w14:paraId="688D9690" w14:textId="77777777" w:rsidR="006C246C" w:rsidRDefault="00C56CAE" w:rsidP="00847AD0">
      <w:pPr>
        <w:numPr>
          <w:ilvl w:val="0"/>
          <w:numId w:val="2"/>
        </w:numPr>
        <w:spacing w:after="7"/>
        <w:ind w:right="5"/>
        <w:jc w:val="both"/>
      </w:pPr>
      <w:r>
        <w:t xml:space="preserve">Wnioski można składać: </w:t>
      </w:r>
    </w:p>
    <w:p w14:paraId="1AD5F7D8" w14:textId="77777777" w:rsidR="006C246C" w:rsidRDefault="00C56CAE" w:rsidP="00847AD0">
      <w:pPr>
        <w:numPr>
          <w:ilvl w:val="1"/>
          <w:numId w:val="2"/>
        </w:numPr>
        <w:spacing w:after="10"/>
        <w:ind w:right="5" w:hanging="372"/>
        <w:jc w:val="both"/>
      </w:pPr>
      <w:r>
        <w:t xml:space="preserve">w formie papierowej (osobiście, drogą pocztową)  </w:t>
      </w:r>
    </w:p>
    <w:p w14:paraId="1D91D1AB" w14:textId="40511057" w:rsidR="006C246C" w:rsidRDefault="00C56CAE" w:rsidP="00847AD0">
      <w:pPr>
        <w:numPr>
          <w:ilvl w:val="1"/>
          <w:numId w:val="2"/>
        </w:numPr>
        <w:spacing w:after="5"/>
        <w:ind w:right="5" w:hanging="372"/>
        <w:jc w:val="both"/>
      </w:pPr>
      <w:r>
        <w:t>w formie elektronicznej (za pomocą</w:t>
      </w:r>
      <w:r w:rsidR="004D3EEA">
        <w:t xml:space="preserve"> systemu e-Doręczeń,</w:t>
      </w:r>
      <w:r>
        <w:t xml:space="preserve"> Elektronicznej Skrzynki Podawczej na </w:t>
      </w:r>
      <w:hyperlink r:id="rId7">
        <w:r>
          <w:t>Platformie Usług Administracji Publicznej</w:t>
        </w:r>
      </w:hyperlink>
      <w:hyperlink r:id="rId8">
        <w:r>
          <w:rPr>
            <w:b/>
          </w:rPr>
          <w:t xml:space="preserve"> </w:t>
        </w:r>
      </w:hyperlink>
      <w:r>
        <w:rPr>
          <w:b/>
        </w:rPr>
        <w:t>–</w:t>
      </w:r>
      <w:r>
        <w:t xml:space="preserve"> </w:t>
      </w:r>
      <w:r w:rsidR="003A1EB4">
        <w:rPr>
          <w:b/>
        </w:rPr>
        <w:t xml:space="preserve">ePUAP, </w:t>
      </w:r>
      <w:hyperlink r:id="rId9" w:anchor="/panelOgolny">
        <w:r>
          <w:t xml:space="preserve">Platformy Usług </w:t>
        </w:r>
      </w:hyperlink>
      <w:hyperlink r:id="rId10" w:anchor="/panelOgolny">
        <w:r>
          <w:t>Elektronicznych Publicznych Służb Zatrudnienia</w:t>
        </w:r>
      </w:hyperlink>
      <w:hyperlink r:id="rId11" w:anchor="/panelOgolny">
        <w:r>
          <w:t xml:space="preserve"> </w:t>
        </w:r>
      </w:hyperlink>
      <w:r>
        <w:t xml:space="preserve">- </w:t>
      </w:r>
      <w:r>
        <w:rPr>
          <w:b/>
        </w:rPr>
        <w:t>praca.gov.pl</w:t>
      </w:r>
      <w:r>
        <w:t xml:space="preserve">).  </w:t>
      </w:r>
    </w:p>
    <w:p w14:paraId="7E25496F" w14:textId="77777777" w:rsidR="006C246C" w:rsidRDefault="00C56CAE" w:rsidP="00847AD0">
      <w:pPr>
        <w:spacing w:after="7"/>
        <w:ind w:left="480" w:right="5" w:firstLine="0"/>
        <w:jc w:val="both"/>
      </w:pPr>
      <w:r>
        <w:t xml:space="preserve">Wniosek złożony w formie elektronicznej powinien być opatrzony: </w:t>
      </w:r>
    </w:p>
    <w:p w14:paraId="777F2FFE" w14:textId="1BF58928" w:rsidR="006C246C" w:rsidRDefault="00C56CAE" w:rsidP="00847AD0">
      <w:pPr>
        <w:numPr>
          <w:ilvl w:val="2"/>
          <w:numId w:val="2"/>
        </w:numPr>
        <w:spacing w:after="7"/>
        <w:ind w:left="993" w:right="5" w:hanging="283"/>
        <w:jc w:val="both"/>
      </w:pPr>
      <w:r>
        <w:t xml:space="preserve">bezpiecznym kwalifikowanym podpisem elektronicznym weryfikowanym </w:t>
      </w:r>
      <w:r w:rsidR="00CE0A91">
        <w:br/>
      </w:r>
      <w:r>
        <w:t xml:space="preserve">za pomocą ważnego kwalifikowalnego certyfikatu lub </w:t>
      </w:r>
    </w:p>
    <w:p w14:paraId="65610919" w14:textId="16FC0604" w:rsidR="006C246C" w:rsidRDefault="00C56CAE" w:rsidP="00847AD0">
      <w:pPr>
        <w:numPr>
          <w:ilvl w:val="2"/>
          <w:numId w:val="2"/>
        </w:numPr>
        <w:spacing w:after="5"/>
        <w:ind w:left="993" w:right="5" w:hanging="283"/>
        <w:jc w:val="both"/>
      </w:pPr>
      <w:r>
        <w:t>podpisem potwierdzonym profilem zaufanym elektronicznej platformy usług administracji publicznej</w:t>
      </w:r>
      <w:r w:rsidR="00DE2AB8">
        <w:t xml:space="preserve">, podpisem osobistym </w:t>
      </w:r>
      <w:r w:rsidR="00347B41">
        <w:t xml:space="preserve">(na platformie praca.gov.pl, </w:t>
      </w:r>
      <w:r>
        <w:t xml:space="preserve">ePUAP).  </w:t>
      </w:r>
    </w:p>
    <w:p w14:paraId="56A6FE97" w14:textId="77777777" w:rsidR="006C246C" w:rsidRDefault="00C56CAE" w:rsidP="00847AD0">
      <w:pPr>
        <w:ind w:left="427" w:right="5" w:firstLine="0"/>
        <w:jc w:val="both"/>
      </w:pPr>
      <w:r>
        <w:t xml:space="preserve">Podpis ten musi być złożony (opatrzony) na wniosku oraz wszystkich załącznikach.  </w:t>
      </w:r>
    </w:p>
    <w:p w14:paraId="5F81C005" w14:textId="77777777" w:rsidR="006C246C" w:rsidRDefault="00C56CAE" w:rsidP="00847AD0">
      <w:pPr>
        <w:spacing w:after="7"/>
        <w:ind w:left="427" w:right="5" w:firstLine="0"/>
        <w:jc w:val="both"/>
      </w:pPr>
      <w:r>
        <w:lastRenderedPageBreak/>
        <w:t xml:space="preserve">W przypadku zawarcia umowy w formie elektronicznej, do podpisania umowy wymagany jest kwalifikowany podpis elektroniczny.  </w:t>
      </w:r>
    </w:p>
    <w:p w14:paraId="0FB05F81" w14:textId="022D7932" w:rsidR="00187FB9" w:rsidRDefault="008E462A" w:rsidP="00847AD0">
      <w:pPr>
        <w:ind w:left="-15" w:right="628" w:firstLine="365"/>
        <w:jc w:val="both"/>
      </w:pPr>
      <w:r>
        <w:t xml:space="preserve"> </w:t>
      </w:r>
      <w:r w:rsidR="00C56CAE">
        <w:t>Wnioski złożone na nieobowiązującym druku nie będą podlegały rozpatrzeniu.</w:t>
      </w:r>
    </w:p>
    <w:p w14:paraId="7C4C899D" w14:textId="7A0C6FB9" w:rsidR="006C246C" w:rsidRDefault="00C56CAE" w:rsidP="00847AD0">
      <w:pPr>
        <w:ind w:left="0" w:right="628" w:firstLine="0"/>
        <w:jc w:val="both"/>
      </w:pPr>
      <w:r>
        <w:t>3</w:t>
      </w:r>
      <w:r w:rsidR="00200365">
        <w:t>.</w:t>
      </w:r>
      <w:r>
        <w:t xml:space="preserve"> Do wniosku organizator dołącza następujące dokumenty:    </w:t>
      </w:r>
    </w:p>
    <w:p w14:paraId="1F483D41" w14:textId="359B94E8" w:rsidR="006C246C" w:rsidRDefault="00C56CAE" w:rsidP="00847AD0">
      <w:pPr>
        <w:numPr>
          <w:ilvl w:val="1"/>
          <w:numId w:val="3"/>
        </w:numPr>
        <w:ind w:right="5" w:hanging="360"/>
        <w:jc w:val="both"/>
      </w:pPr>
      <w:r>
        <w:t xml:space="preserve">program odbywania stażu, który musi być zgodny ze złożonym wnioskiem stanowiącym integralną jego część, program należy wypełnić szczegółowo </w:t>
      </w:r>
      <w:r w:rsidR="00CE0A91">
        <w:br/>
      </w:r>
      <w:r>
        <w:t xml:space="preserve">i starannie, osobno dla każdego stanowiska pracy,    </w:t>
      </w:r>
    </w:p>
    <w:p w14:paraId="506A719B" w14:textId="77777777" w:rsidR="00454D92" w:rsidRDefault="00C56CAE" w:rsidP="00847AD0">
      <w:pPr>
        <w:numPr>
          <w:ilvl w:val="1"/>
          <w:numId w:val="3"/>
        </w:numPr>
        <w:ind w:right="5" w:hanging="360"/>
        <w:jc w:val="both"/>
      </w:pPr>
      <w:r>
        <w:t xml:space="preserve">kopię dokumentu poświadczającego prawną formę funkcjonowania organizatora stażu;  </w:t>
      </w:r>
    </w:p>
    <w:p w14:paraId="7004A3BB" w14:textId="702FBC47" w:rsidR="00454D92" w:rsidRPr="00454D92" w:rsidRDefault="00454D92" w:rsidP="00454D92">
      <w:pPr>
        <w:numPr>
          <w:ilvl w:val="1"/>
          <w:numId w:val="3"/>
        </w:numPr>
        <w:spacing w:after="0" w:line="271" w:lineRule="auto"/>
        <w:ind w:left="851" w:right="187" w:hanging="425"/>
        <w:jc w:val="both"/>
      </w:pPr>
      <w:r>
        <w:rPr>
          <w:bCs/>
          <w:color w:val="auto"/>
        </w:rPr>
        <w:t>w</w:t>
      </w:r>
      <w:r w:rsidRPr="00454D92">
        <w:rPr>
          <w:bCs/>
          <w:color w:val="auto"/>
        </w:rPr>
        <w:t xml:space="preserve"> przypadku, gdy miejsce odbywania stażu jest inne niż wynika to z dokumentów rejestrowych, należy dołączyć dokument potwierdzający formę użytkowania lokalu (np. umowa najmu, użyczenia, akt własności).</w:t>
      </w:r>
    </w:p>
    <w:p w14:paraId="7B152220" w14:textId="31F7DE8C" w:rsidR="006C246C" w:rsidRDefault="00C56CAE" w:rsidP="00847AD0">
      <w:pPr>
        <w:spacing w:after="7"/>
        <w:ind w:left="355" w:right="5"/>
        <w:jc w:val="both"/>
      </w:pPr>
      <w:r>
        <w:t>4</w:t>
      </w:r>
      <w:r w:rsidR="00200365">
        <w:t>.</w:t>
      </w:r>
      <w:r>
        <w:t xml:space="preserve"> Organizator może we wniosku wskazać imię i nazwisko osoby bezrobotnej, którą przyjmie na staż. Wskazana osoba powinna być zarejestrowana w Powiatowym Urzędzie Pracy w Rzeszowie</w:t>
      </w:r>
      <w:r w:rsidR="007830B9">
        <w:t>.</w:t>
      </w:r>
    </w:p>
    <w:p w14:paraId="74CB25E6" w14:textId="77777777" w:rsidR="006C246C" w:rsidRDefault="00C56CAE" w:rsidP="00847AD0">
      <w:pPr>
        <w:spacing w:after="19" w:line="259" w:lineRule="auto"/>
        <w:ind w:left="62" w:right="0" w:firstLine="0"/>
        <w:jc w:val="both"/>
      </w:pPr>
      <w:r>
        <w:t xml:space="preserve"> </w:t>
      </w:r>
    </w:p>
    <w:p w14:paraId="3079E78F" w14:textId="77777777" w:rsidR="006C246C" w:rsidRDefault="00C56CAE" w:rsidP="00847AD0">
      <w:pPr>
        <w:pStyle w:val="Nagwek1"/>
        <w:ind w:left="4966"/>
        <w:jc w:val="both"/>
      </w:pPr>
      <w:r>
        <w:t xml:space="preserve">§ 2 </w:t>
      </w:r>
    </w:p>
    <w:p w14:paraId="4FB52E4B" w14:textId="77777777" w:rsidR="006C246C" w:rsidRDefault="00C56CAE" w:rsidP="00847AD0">
      <w:pPr>
        <w:spacing w:after="15"/>
        <w:ind w:left="154" w:right="5" w:firstLine="0"/>
        <w:jc w:val="both"/>
      </w:pPr>
      <w:r>
        <w:t xml:space="preserve">Zasady organizacji staży:    </w:t>
      </w:r>
    </w:p>
    <w:p w14:paraId="74BDC8D0" w14:textId="5EA945DD" w:rsidR="006C246C" w:rsidRDefault="00C56CAE" w:rsidP="00847AD0">
      <w:pPr>
        <w:numPr>
          <w:ilvl w:val="0"/>
          <w:numId w:val="4"/>
        </w:numPr>
        <w:ind w:right="5" w:hanging="360"/>
        <w:jc w:val="both"/>
      </w:pPr>
      <w:r>
        <w:t xml:space="preserve">U organizatora stażu, który jest pracodawcą, staż mogą odbywać jednocześnie bezrobotni w liczbie nieprzekraczającej liczby pracowników zatrudnionych </w:t>
      </w:r>
      <w:r w:rsidR="00347B41">
        <w:br/>
      </w:r>
      <w:r>
        <w:t>u organizatora w dniu składania wniosku w przeliczeniu na pełny wymiar czasu pracy</w:t>
      </w:r>
      <w:r w:rsidR="00EB24F2">
        <w:t>.</w:t>
      </w:r>
      <w:r>
        <w:t xml:space="preserve"> </w:t>
      </w:r>
    </w:p>
    <w:p w14:paraId="2FCDBE09" w14:textId="12D76906" w:rsidR="006C246C" w:rsidRPr="0055552D" w:rsidRDefault="00C56CAE" w:rsidP="00847AD0">
      <w:pPr>
        <w:numPr>
          <w:ilvl w:val="0"/>
          <w:numId w:val="4"/>
        </w:numPr>
        <w:ind w:right="5" w:hanging="360"/>
        <w:jc w:val="both"/>
        <w:rPr>
          <w:color w:val="auto"/>
        </w:rPr>
      </w:pPr>
      <w:r>
        <w:t>U organizatora stażu, który nie jest pracodawcą</w:t>
      </w:r>
      <w:r w:rsidR="007035C3">
        <w:t xml:space="preserve"> </w:t>
      </w:r>
      <w:r w:rsidR="007035C3" w:rsidRPr="0055552D">
        <w:rPr>
          <w:color w:val="auto"/>
        </w:rPr>
        <w:t>albo w dniu składania wniosku zatrudnia prac</w:t>
      </w:r>
      <w:r w:rsidR="007D2C36" w:rsidRPr="0055552D">
        <w:rPr>
          <w:color w:val="auto"/>
        </w:rPr>
        <w:t>ow</w:t>
      </w:r>
      <w:r w:rsidR="007035C3" w:rsidRPr="0055552D">
        <w:rPr>
          <w:color w:val="auto"/>
        </w:rPr>
        <w:t xml:space="preserve">nika lub pracowników </w:t>
      </w:r>
      <w:r w:rsidR="007D2C36" w:rsidRPr="0055552D">
        <w:rPr>
          <w:color w:val="auto"/>
        </w:rPr>
        <w:t>w łącznym wymiarze nieprzekraczającym jednego etatu,</w:t>
      </w:r>
      <w:r w:rsidRPr="0055552D">
        <w:rPr>
          <w:color w:val="auto"/>
        </w:rPr>
        <w:t xml:space="preserve"> staż może odbywać jednocześnie jeden bezrobotny</w:t>
      </w:r>
      <w:r w:rsidR="00EB24F2">
        <w:rPr>
          <w:color w:val="auto"/>
        </w:rPr>
        <w:t>.</w:t>
      </w:r>
      <w:r w:rsidRPr="0055552D">
        <w:rPr>
          <w:color w:val="auto"/>
        </w:rPr>
        <w:t xml:space="preserve">  </w:t>
      </w:r>
    </w:p>
    <w:p w14:paraId="3B427158" w14:textId="21C01EAF" w:rsidR="006C246C" w:rsidRDefault="00C56CAE" w:rsidP="00847AD0">
      <w:pPr>
        <w:numPr>
          <w:ilvl w:val="0"/>
          <w:numId w:val="4"/>
        </w:numPr>
        <w:ind w:right="5" w:hanging="360"/>
        <w:jc w:val="both"/>
      </w:pPr>
      <w:r>
        <w:t>Opiekun bezrobotnego odbywającego staż może jednocześnie sprawować opiekę nad maksymalnie 3 osobami bezrobotnymi odbywającymi staż</w:t>
      </w:r>
      <w:r w:rsidR="00EB24F2">
        <w:t>.</w:t>
      </w:r>
      <w:r>
        <w:t xml:space="preserve">  </w:t>
      </w:r>
    </w:p>
    <w:p w14:paraId="7F030D84" w14:textId="79B4507E" w:rsidR="006C246C" w:rsidRDefault="00C56CAE" w:rsidP="00847AD0">
      <w:pPr>
        <w:numPr>
          <w:ilvl w:val="0"/>
          <w:numId w:val="4"/>
        </w:numPr>
        <w:ind w:right="5" w:hanging="360"/>
        <w:jc w:val="both"/>
      </w:pPr>
      <w:r>
        <w:t>Bezrobotny odbywający staż nie może wykonywać pracy bez wymaganego nadzoru opiekuna stażu (np. jako samodzielny kierowca, dostawca), za wyjątkiem pracy której specyfika zawodu wymaga czynności wykonywanych cyfrowo/elektronicznie (np. zawód informatyczny, programista)</w:t>
      </w:r>
      <w:r w:rsidR="00EB24F2">
        <w:t>.</w:t>
      </w:r>
      <w:r>
        <w:t xml:space="preserve">  </w:t>
      </w:r>
    </w:p>
    <w:p w14:paraId="332A7BE9" w14:textId="0CC4AD1C" w:rsidR="006C246C" w:rsidRDefault="00C56CAE" w:rsidP="00847AD0">
      <w:pPr>
        <w:numPr>
          <w:ilvl w:val="0"/>
          <w:numId w:val="4"/>
        </w:numPr>
        <w:ind w:right="5" w:hanging="360"/>
        <w:jc w:val="both"/>
      </w:pPr>
      <w:r>
        <w:t>Powiatowy Urząd Pracy w Rzeszowie zastrzega sobie prawo do sprawdzenia warunków miejsca odbywania stażu</w:t>
      </w:r>
      <w:r w:rsidR="00EB24F2">
        <w:t>.</w:t>
      </w:r>
      <w:r>
        <w:t xml:space="preserve">  </w:t>
      </w:r>
    </w:p>
    <w:p w14:paraId="7FE07654" w14:textId="3DD0AA78" w:rsidR="006C246C" w:rsidRPr="0055552D" w:rsidRDefault="00C56CAE" w:rsidP="00847AD0">
      <w:pPr>
        <w:numPr>
          <w:ilvl w:val="0"/>
          <w:numId w:val="4"/>
        </w:numPr>
        <w:ind w:right="5" w:hanging="360"/>
        <w:jc w:val="both"/>
        <w:rPr>
          <w:color w:val="auto"/>
        </w:rPr>
      </w:pPr>
      <w:r w:rsidRPr="0055552D">
        <w:rPr>
          <w:color w:val="auto"/>
        </w:rPr>
        <w:t xml:space="preserve">Organizator </w:t>
      </w:r>
      <w:r w:rsidR="00D07075" w:rsidRPr="0055552D">
        <w:rPr>
          <w:color w:val="auto"/>
        </w:rPr>
        <w:t xml:space="preserve">przed powierzeniem bezrobotnemu wykonywania zadań przewidzianych programem stażu, </w:t>
      </w:r>
      <w:r w:rsidRPr="0055552D">
        <w:rPr>
          <w:color w:val="auto"/>
        </w:rPr>
        <w:t xml:space="preserve">kieruje osobę bezrobotną na </w:t>
      </w:r>
      <w:r w:rsidR="00D07075" w:rsidRPr="0055552D">
        <w:rPr>
          <w:color w:val="auto"/>
        </w:rPr>
        <w:t xml:space="preserve">własny koszt na wstępne badania lekarskie </w:t>
      </w:r>
      <w:r w:rsidRPr="0055552D">
        <w:rPr>
          <w:color w:val="auto"/>
        </w:rPr>
        <w:t>wymagane w danym zawodzie</w:t>
      </w:r>
      <w:r w:rsidR="00D07075" w:rsidRPr="0055552D">
        <w:rPr>
          <w:color w:val="auto"/>
        </w:rPr>
        <w:t>, na zasadach przewidzianych dla pracowników, określonych w przepisach wydanych na podstawie art. 229 § 8 ustawy – Kodeks pracy</w:t>
      </w:r>
      <w:r w:rsidR="00EB24F2">
        <w:rPr>
          <w:color w:val="auto"/>
        </w:rPr>
        <w:t>.</w:t>
      </w:r>
      <w:r w:rsidRPr="0055552D">
        <w:rPr>
          <w:color w:val="auto"/>
        </w:rPr>
        <w:t xml:space="preserve">  </w:t>
      </w:r>
    </w:p>
    <w:p w14:paraId="612868CD" w14:textId="774BB7B7" w:rsidR="006C246C" w:rsidRDefault="00C56CAE" w:rsidP="00847AD0">
      <w:pPr>
        <w:numPr>
          <w:ilvl w:val="0"/>
          <w:numId w:val="4"/>
        </w:numPr>
        <w:ind w:right="5" w:hanging="360"/>
        <w:jc w:val="both"/>
      </w:pPr>
      <w:r>
        <w:t xml:space="preserve">Organizator stażu </w:t>
      </w:r>
      <w:r w:rsidR="00E4100B" w:rsidRPr="0055552D">
        <w:rPr>
          <w:color w:val="auto"/>
        </w:rPr>
        <w:t>zapoznaje bezrobotnego z obowiązującym regulaminem pracy oraz przekazuje bezrobotnemu na piśmie zakres obowiązków i uprawnień</w:t>
      </w:r>
      <w:r w:rsidR="00EB24F2">
        <w:rPr>
          <w:color w:val="auto"/>
        </w:rPr>
        <w:t>.</w:t>
      </w:r>
      <w:r w:rsidRPr="0055552D">
        <w:rPr>
          <w:color w:val="auto"/>
        </w:rPr>
        <w:t xml:space="preserve">   </w:t>
      </w:r>
    </w:p>
    <w:p w14:paraId="66497D14" w14:textId="106C4D58" w:rsidR="006C246C" w:rsidRDefault="00C56CAE" w:rsidP="00847AD0">
      <w:pPr>
        <w:numPr>
          <w:ilvl w:val="0"/>
          <w:numId w:val="4"/>
        </w:numPr>
        <w:ind w:right="5" w:hanging="360"/>
        <w:jc w:val="both"/>
      </w:pPr>
      <w:r>
        <w:t>Staż odbywa się na podstawie umowy sporządzonej w formie pisemnej, zawartej przez Starostę z organizatorem</w:t>
      </w:r>
      <w:r w:rsidR="004D3EEA">
        <w:t xml:space="preserve"> stażu i bezrobotnym</w:t>
      </w:r>
      <w:r>
        <w:t xml:space="preserve">, według programu określonego </w:t>
      </w:r>
      <w:r w:rsidR="00CE0A91">
        <w:br/>
      </w:r>
      <w:r>
        <w:t>w umowie, określającej szczegółowe warunki realizacji stażu</w:t>
      </w:r>
      <w:r w:rsidR="00EB24F2">
        <w:t>.</w:t>
      </w:r>
      <w:r>
        <w:t xml:space="preserve">  </w:t>
      </w:r>
    </w:p>
    <w:p w14:paraId="2C5044BB" w14:textId="19C51FD2" w:rsidR="006C246C" w:rsidRDefault="004D3EEA" w:rsidP="00847AD0">
      <w:pPr>
        <w:numPr>
          <w:ilvl w:val="0"/>
          <w:numId w:val="4"/>
        </w:numPr>
        <w:ind w:right="5" w:hanging="360"/>
        <w:jc w:val="both"/>
      </w:pPr>
      <w:r>
        <w:lastRenderedPageBreak/>
        <w:t xml:space="preserve"> </w:t>
      </w:r>
      <w:r w:rsidR="00C56CAE">
        <w:t xml:space="preserve">Zawarcie umowy następuje w drodze zgodnego oświadczenia woli stron i żadnej </w:t>
      </w:r>
      <w:r w:rsidR="00CE0A91">
        <w:br/>
      </w:r>
      <w:r w:rsidR="00C56CAE">
        <w:t>ze stron nie przysługuje roszczenie o jej zawarcie</w:t>
      </w:r>
      <w:r w:rsidR="00EB24F2">
        <w:t>.</w:t>
      </w:r>
      <w:r w:rsidR="00C56CAE">
        <w:t xml:space="preserve">  </w:t>
      </w:r>
    </w:p>
    <w:p w14:paraId="1E6972F5" w14:textId="6D264809" w:rsidR="006C246C" w:rsidRDefault="004D3EEA" w:rsidP="00847AD0">
      <w:pPr>
        <w:numPr>
          <w:ilvl w:val="0"/>
          <w:numId w:val="4"/>
        </w:numPr>
        <w:ind w:right="5" w:hanging="360"/>
        <w:jc w:val="both"/>
      </w:pPr>
      <w:r>
        <w:t xml:space="preserve"> </w:t>
      </w:r>
      <w:r w:rsidR="00C56CAE">
        <w:t xml:space="preserve">Niezwłocznie, nie później jednak niż w terminie 7 dni, organizator informuje Starostę </w:t>
      </w:r>
      <w:r w:rsidR="00CE0A91">
        <w:br/>
      </w:r>
      <w:r w:rsidR="00C56CAE">
        <w:t>o przypadkach przerwania odbywania stażu, o każdym dniu nieusprawiedliwionej nieobecności bezrobotnego oraz o innych zdarzeniach istotnych dla realizacji programu</w:t>
      </w:r>
      <w:r w:rsidR="00EB24F2">
        <w:t>.</w:t>
      </w:r>
      <w:r w:rsidR="00C56CAE">
        <w:t xml:space="preserve">   </w:t>
      </w:r>
    </w:p>
    <w:p w14:paraId="4E6BDD3F" w14:textId="3576F62C" w:rsidR="006C246C" w:rsidRDefault="004D3EEA" w:rsidP="00847AD0">
      <w:pPr>
        <w:numPr>
          <w:ilvl w:val="0"/>
          <w:numId w:val="4"/>
        </w:numPr>
        <w:ind w:right="5" w:hanging="360"/>
        <w:jc w:val="both"/>
      </w:pPr>
      <w:r>
        <w:t xml:space="preserve"> </w:t>
      </w:r>
      <w:r w:rsidR="00C56CAE">
        <w:t xml:space="preserve">Organizator po zakończeniu realizacji programu wydaje bezrobotnemu opinię zawierającą informacje o zadaniach realizowanych przez bezrobotnych i </w:t>
      </w:r>
      <w:r>
        <w:t xml:space="preserve">wiedzy oraz </w:t>
      </w:r>
      <w:r w:rsidR="00C56CAE">
        <w:t>umiejętnościach praktycznych pozyskanych w trakcie stażu</w:t>
      </w:r>
      <w:r w:rsidR="00EB24F2">
        <w:t>.</w:t>
      </w:r>
    </w:p>
    <w:p w14:paraId="1B13953A" w14:textId="77777777" w:rsidR="006C246C" w:rsidRDefault="004D3EEA" w:rsidP="00847AD0">
      <w:pPr>
        <w:numPr>
          <w:ilvl w:val="0"/>
          <w:numId w:val="4"/>
        </w:numPr>
        <w:spacing w:after="7"/>
        <w:ind w:right="5" w:hanging="360"/>
        <w:jc w:val="both"/>
      </w:pPr>
      <w:r>
        <w:t xml:space="preserve"> </w:t>
      </w:r>
      <w:r w:rsidR="00C56CAE">
        <w:t xml:space="preserve">W przypadku zatrudnienia bezrobotnego po stażu, Organizator przesyła w terminie  </w:t>
      </w:r>
    </w:p>
    <w:p w14:paraId="595095A8" w14:textId="29F0FB61" w:rsidR="006C246C" w:rsidRDefault="00C56CAE" w:rsidP="00847AD0">
      <w:pPr>
        <w:ind w:left="360" w:right="5" w:firstLine="0"/>
        <w:jc w:val="both"/>
      </w:pPr>
      <w:r>
        <w:t>7 dni do Powiatowego  Urzędu Pracy w Rzeszowie kopię zawartej umowy</w:t>
      </w:r>
      <w:r w:rsidR="00EB24F2">
        <w:t>.</w:t>
      </w:r>
      <w:r>
        <w:t xml:space="preserve">  </w:t>
      </w:r>
    </w:p>
    <w:p w14:paraId="038A21BB" w14:textId="3A8EB2BF" w:rsidR="006C246C" w:rsidRDefault="004D3EEA" w:rsidP="00847AD0">
      <w:pPr>
        <w:numPr>
          <w:ilvl w:val="0"/>
          <w:numId w:val="4"/>
        </w:numPr>
        <w:ind w:right="5" w:hanging="360"/>
        <w:jc w:val="both"/>
      </w:pPr>
      <w:r>
        <w:t xml:space="preserve"> </w:t>
      </w:r>
      <w:r w:rsidR="00C56CAE">
        <w:t>W przypadku likwidacji lub zawieszenia działalności gospodarczej przez organizatora stażu</w:t>
      </w:r>
      <w:r w:rsidR="00EB24F2">
        <w:t>,</w:t>
      </w:r>
      <w:r w:rsidR="00C56CAE">
        <w:t xml:space="preserve"> staż zostaje przerwany z dniem zaprzestania prowadzenia  działalności gospodarczej</w:t>
      </w:r>
      <w:r w:rsidR="00EB24F2">
        <w:t>.</w:t>
      </w:r>
      <w:r w:rsidR="00C56CAE">
        <w:t xml:space="preserve">  </w:t>
      </w:r>
    </w:p>
    <w:p w14:paraId="649092ED" w14:textId="77777777" w:rsidR="006C246C" w:rsidRDefault="00C56CAE" w:rsidP="00847AD0">
      <w:pPr>
        <w:spacing w:after="74" w:line="259" w:lineRule="auto"/>
        <w:ind w:left="154" w:right="0" w:firstLine="0"/>
        <w:jc w:val="both"/>
      </w:pPr>
      <w:r>
        <w:t xml:space="preserve">    </w:t>
      </w:r>
    </w:p>
    <w:p w14:paraId="19618A55" w14:textId="77777777" w:rsidR="006C246C" w:rsidRDefault="00C56CAE" w:rsidP="00847AD0">
      <w:pPr>
        <w:pStyle w:val="Nagwek1"/>
        <w:ind w:left="4339" w:right="77" w:firstLine="617"/>
        <w:jc w:val="both"/>
      </w:pPr>
      <w:r>
        <w:t xml:space="preserve">§ 3   </w:t>
      </w:r>
    </w:p>
    <w:p w14:paraId="4E049880" w14:textId="77777777" w:rsidR="00C56CAE" w:rsidRDefault="00C56CAE" w:rsidP="00847AD0">
      <w:pPr>
        <w:numPr>
          <w:ilvl w:val="0"/>
          <w:numId w:val="5"/>
        </w:numPr>
        <w:ind w:right="5" w:hanging="360"/>
        <w:jc w:val="both"/>
      </w:pPr>
      <w:r>
        <w:t>Do odbycia stażu mogą być kierowane osoby bezrobotne zarejestrowane w Powiatowym Urzędzie Pracy w Rzeszowie.</w:t>
      </w:r>
    </w:p>
    <w:p w14:paraId="215B3421" w14:textId="666CE186" w:rsidR="006C246C" w:rsidRDefault="00C56CAE" w:rsidP="00847AD0">
      <w:pPr>
        <w:numPr>
          <w:ilvl w:val="0"/>
          <w:numId w:val="5"/>
        </w:numPr>
        <w:ind w:right="5" w:hanging="360"/>
        <w:jc w:val="both"/>
      </w:pPr>
      <w:r>
        <w:t xml:space="preserve">Okres odbywania stażu wynosi co najmniej 3 miesiące, nie dłużej niż 6 miesięcy. </w:t>
      </w:r>
      <w:r w:rsidRPr="00C56CAE">
        <w:rPr>
          <w:b/>
        </w:rPr>
        <w:t xml:space="preserve">Okres stażu uzależniony będzie od możliwości finansowych PUP  w Rzeszowie </w:t>
      </w:r>
      <w:r w:rsidR="00CE0A91">
        <w:rPr>
          <w:b/>
        </w:rPr>
        <w:br/>
      </w:r>
      <w:r w:rsidRPr="00C56CAE">
        <w:rPr>
          <w:b/>
        </w:rPr>
        <w:t>oraz od warunków zawartych w realizowanych programach</w:t>
      </w:r>
      <w:r>
        <w:t xml:space="preserve">.   </w:t>
      </w:r>
    </w:p>
    <w:p w14:paraId="42EB905C" w14:textId="7A14C511" w:rsidR="006C246C" w:rsidRDefault="00C56CAE" w:rsidP="00847AD0">
      <w:pPr>
        <w:numPr>
          <w:ilvl w:val="0"/>
          <w:numId w:val="5"/>
        </w:numPr>
        <w:spacing w:after="15"/>
        <w:ind w:right="5" w:hanging="360"/>
        <w:jc w:val="both"/>
      </w:pPr>
      <w:r>
        <w:t xml:space="preserve">Czas pracy bezrobotnego odbywającego staż nie może przekraczać 8 godzin na dobę </w:t>
      </w:r>
      <w:r w:rsidR="004B0E93">
        <w:br/>
      </w:r>
      <w:r>
        <w:t xml:space="preserve">i 40 godzin tygodniowo, a bezrobotnego będącego osobą niepełnosprawną zaliczoną </w:t>
      </w:r>
      <w:r w:rsidR="00CE0A91">
        <w:br/>
      </w:r>
      <w:r>
        <w:t xml:space="preserve">do znacznego lub umiarkowanego stopnia niepełnosprawności – 7 godzin na dobę i 35 godzin tygodniowo.   </w:t>
      </w:r>
    </w:p>
    <w:p w14:paraId="594DAFF0" w14:textId="77777777" w:rsidR="00E91A3B" w:rsidRPr="00734352" w:rsidRDefault="00C56CAE" w:rsidP="00847AD0">
      <w:pPr>
        <w:numPr>
          <w:ilvl w:val="0"/>
          <w:numId w:val="5"/>
        </w:numPr>
        <w:ind w:right="5" w:hanging="360"/>
        <w:jc w:val="both"/>
        <w:rPr>
          <w:color w:val="auto"/>
        </w:rPr>
      </w:pPr>
      <w:r>
        <w:t xml:space="preserve">Bezrobotny nie może odbywać stażu w niedziele i święta, w porze nocnej, w systemie pracy zmianowej ani w godzinach nadliczbowych. O ile charakter pracy w danym zawodzie wymaga jednak takiego rozkładu czasu pracy Starosta może wyrazić zgodę na realizację stażu w </w:t>
      </w:r>
      <w:r w:rsidRPr="00734352">
        <w:rPr>
          <w:color w:val="auto"/>
        </w:rPr>
        <w:t>niedziele i święta, w porze nocnej lub w systemie pracy zmianowej.</w:t>
      </w:r>
    </w:p>
    <w:p w14:paraId="264CC52B" w14:textId="76035B3A" w:rsidR="00E91A3B" w:rsidRPr="00734352" w:rsidRDefault="0044713E" w:rsidP="0044713E">
      <w:pPr>
        <w:ind w:left="360" w:right="5" w:hanging="360"/>
        <w:jc w:val="both"/>
        <w:rPr>
          <w:color w:val="auto"/>
        </w:rPr>
      </w:pPr>
      <w:r w:rsidRPr="00734352">
        <w:rPr>
          <w:color w:val="auto"/>
        </w:rPr>
        <w:t>5.</w:t>
      </w:r>
      <w:r w:rsidR="00C56CAE" w:rsidRPr="00734352">
        <w:rPr>
          <w:color w:val="auto"/>
        </w:rPr>
        <w:t xml:space="preserve">  </w:t>
      </w:r>
      <w:r w:rsidR="00E91A3B" w:rsidRPr="00734352">
        <w:rPr>
          <w:color w:val="auto"/>
        </w:rPr>
        <w:t>W przypadku stażu realizowanego w formie zdalnej stosuje się przepisy art. 67</w:t>
      </w:r>
      <w:r w:rsidR="00E91A3B" w:rsidRPr="00734352">
        <w:rPr>
          <w:color w:val="auto"/>
          <w:vertAlign w:val="superscript"/>
        </w:rPr>
        <w:t>18</w:t>
      </w:r>
      <w:r w:rsidR="00E91A3B" w:rsidRPr="00734352">
        <w:rPr>
          <w:color w:val="auto"/>
        </w:rPr>
        <w:t xml:space="preserve">, </w:t>
      </w:r>
      <w:r w:rsidR="00B12884" w:rsidRPr="00734352">
        <w:rPr>
          <w:color w:val="auto"/>
        </w:rPr>
        <w:br/>
      </w:r>
      <w:r w:rsidR="00E91A3B" w:rsidRPr="00734352">
        <w:rPr>
          <w:color w:val="auto"/>
        </w:rPr>
        <w:t>art. 67</w:t>
      </w:r>
      <w:r w:rsidR="00E91A3B" w:rsidRPr="00734352">
        <w:rPr>
          <w:color w:val="auto"/>
          <w:vertAlign w:val="superscript"/>
        </w:rPr>
        <w:t>19</w:t>
      </w:r>
      <w:r w:rsidR="00E91A3B" w:rsidRPr="00734352">
        <w:rPr>
          <w:color w:val="auto"/>
        </w:rPr>
        <w:t> § 3-5, art. 67</w:t>
      </w:r>
      <w:r w:rsidR="00E91A3B" w:rsidRPr="00734352">
        <w:rPr>
          <w:color w:val="auto"/>
          <w:vertAlign w:val="superscript"/>
        </w:rPr>
        <w:t>24</w:t>
      </w:r>
      <w:r w:rsidR="00E91A3B" w:rsidRPr="00734352">
        <w:rPr>
          <w:color w:val="auto"/>
        </w:rPr>
        <w:t> § 1 pkt 1, 2 i 4, § 2-5, art. 67</w:t>
      </w:r>
      <w:r w:rsidR="00E91A3B" w:rsidRPr="00734352">
        <w:rPr>
          <w:color w:val="auto"/>
          <w:vertAlign w:val="superscript"/>
        </w:rPr>
        <w:t>25</w:t>
      </w:r>
      <w:r w:rsidR="00E91A3B" w:rsidRPr="00734352">
        <w:rPr>
          <w:color w:val="auto"/>
        </w:rPr>
        <w:t>, art. 67</w:t>
      </w:r>
      <w:r w:rsidR="00E91A3B" w:rsidRPr="00734352">
        <w:rPr>
          <w:color w:val="auto"/>
          <w:vertAlign w:val="superscript"/>
        </w:rPr>
        <w:t>27</w:t>
      </w:r>
      <w:r w:rsidR="00E91A3B" w:rsidRPr="00734352">
        <w:rPr>
          <w:color w:val="auto"/>
        </w:rPr>
        <w:t>, art. 67</w:t>
      </w:r>
      <w:r w:rsidR="00E91A3B" w:rsidRPr="00734352">
        <w:rPr>
          <w:color w:val="auto"/>
          <w:vertAlign w:val="superscript"/>
        </w:rPr>
        <w:t xml:space="preserve">31 </w:t>
      </w:r>
      <w:r w:rsidR="00E91A3B" w:rsidRPr="00734352">
        <w:rPr>
          <w:color w:val="auto"/>
        </w:rPr>
        <w:t>§4, 7-9 ustawy z dnia 26 czerwca 1974 r. Kodeks pracy. Szczegółowe zasady odbywania stażu w formie zdalnej określa się w umowie o organizację stażu, na podstawie programu przygotowanego przez organizatora.</w:t>
      </w:r>
      <w:r w:rsidR="00C56CAE" w:rsidRPr="00734352">
        <w:rPr>
          <w:color w:val="auto"/>
        </w:rPr>
        <w:t xml:space="preserve"> </w:t>
      </w:r>
      <w:r w:rsidR="00E91A3B" w:rsidRPr="00734352">
        <w:rPr>
          <w:b/>
          <w:bCs/>
          <w:color w:val="auto"/>
        </w:rPr>
        <w:t xml:space="preserve">Zasady wykonywania </w:t>
      </w:r>
      <w:r w:rsidR="002750CF">
        <w:rPr>
          <w:b/>
          <w:bCs/>
          <w:color w:val="auto"/>
        </w:rPr>
        <w:t>stażu w formie</w:t>
      </w:r>
      <w:r w:rsidR="00E91A3B" w:rsidRPr="00734352">
        <w:rPr>
          <w:b/>
          <w:bCs/>
          <w:color w:val="auto"/>
        </w:rPr>
        <w:t xml:space="preserve"> zdalnej</w:t>
      </w:r>
      <w:r w:rsidR="00FB276E">
        <w:rPr>
          <w:color w:val="auto"/>
        </w:rPr>
        <w:t xml:space="preserve">, </w:t>
      </w:r>
      <w:r w:rsidR="00FB276E">
        <w:rPr>
          <w:color w:val="auto"/>
        </w:rPr>
        <w:br/>
        <w:t xml:space="preserve">w tym określające sposób potwierdzania obecności na stażu, </w:t>
      </w:r>
      <w:r w:rsidR="00E91A3B" w:rsidRPr="00734352">
        <w:rPr>
          <w:color w:val="auto"/>
        </w:rPr>
        <w:t xml:space="preserve">powinny być określone </w:t>
      </w:r>
      <w:r w:rsidR="00FB276E">
        <w:rPr>
          <w:color w:val="auto"/>
        </w:rPr>
        <w:br/>
      </w:r>
      <w:r w:rsidR="00E91A3B" w:rsidRPr="00734352">
        <w:rPr>
          <w:color w:val="auto"/>
        </w:rPr>
        <w:t xml:space="preserve">w </w:t>
      </w:r>
      <w:r w:rsidR="00C2116A" w:rsidRPr="00734352">
        <w:rPr>
          <w:color w:val="auto"/>
        </w:rPr>
        <w:t>pisemnym uzgodnieniu/</w:t>
      </w:r>
      <w:r w:rsidR="00E91A3B" w:rsidRPr="00734352">
        <w:rPr>
          <w:color w:val="auto"/>
        </w:rPr>
        <w:t xml:space="preserve">porozumieniu zawieranym </w:t>
      </w:r>
      <w:r w:rsidR="008C0D3B">
        <w:rPr>
          <w:color w:val="auto"/>
        </w:rPr>
        <w:t>po</w:t>
      </w:r>
      <w:r w:rsidR="00E91A3B" w:rsidRPr="00734352">
        <w:rPr>
          <w:color w:val="auto"/>
        </w:rPr>
        <w:t>między pracodawcą i osobą odbywającą staż, które to porozumienie należy przedstawić</w:t>
      </w:r>
      <w:r w:rsidR="00175CEF">
        <w:rPr>
          <w:color w:val="auto"/>
        </w:rPr>
        <w:t xml:space="preserve"> w PUP w Rzeszowie</w:t>
      </w:r>
      <w:r w:rsidR="00E91A3B" w:rsidRPr="00734352">
        <w:rPr>
          <w:color w:val="auto"/>
        </w:rPr>
        <w:t xml:space="preserve"> </w:t>
      </w:r>
      <w:r w:rsidR="00E91A3B" w:rsidRPr="003F4550">
        <w:rPr>
          <w:color w:val="auto"/>
        </w:rPr>
        <w:t xml:space="preserve">przed zawarciem umowy o zorganizowanie stażu. </w:t>
      </w:r>
      <w:r w:rsidR="00E91A3B" w:rsidRPr="00734352">
        <w:rPr>
          <w:b/>
          <w:bCs/>
          <w:color w:val="auto"/>
        </w:rPr>
        <w:t>Organizator jest zobowiązany m.in. do </w:t>
      </w:r>
      <w:r w:rsidR="00E91A3B" w:rsidRPr="00734352">
        <w:rPr>
          <w:color w:val="auto"/>
        </w:rPr>
        <w:t xml:space="preserve">zapewnienia stażyście wykonującemu pracę zdalną materiałów i narzędzi pracy, </w:t>
      </w:r>
      <w:r w:rsidR="00FB276E">
        <w:rPr>
          <w:color w:val="auto"/>
        </w:rPr>
        <w:br/>
      </w:r>
      <w:r w:rsidR="00E91A3B" w:rsidRPr="00734352">
        <w:rPr>
          <w:color w:val="auto"/>
        </w:rPr>
        <w:t xml:space="preserve">a także niezbędnych do wykonywania tej pracy szkoleń i pomocy technicznej oraz pokrycia kosztów związanych z instalacją, serwisem, eksploatacją i konserwacją narzędzi pracy, a także pokrycia kosztów energii elektrycznej oraz usług telekomunikacyjnych niezbędnych do wykonywania pracy zdalnej. W związku </w:t>
      </w:r>
      <w:r w:rsidR="00FB276E">
        <w:rPr>
          <w:color w:val="auto"/>
        </w:rPr>
        <w:br/>
      </w:r>
      <w:r w:rsidR="00E91A3B" w:rsidRPr="00734352">
        <w:rPr>
          <w:color w:val="auto"/>
        </w:rPr>
        <w:lastRenderedPageBreak/>
        <w:t xml:space="preserve">z wykorzystywaniem sprzętu prywatnego </w:t>
      </w:r>
      <w:r w:rsidR="005B232E" w:rsidRPr="00734352">
        <w:rPr>
          <w:color w:val="auto"/>
        </w:rPr>
        <w:t>stażyście</w:t>
      </w:r>
      <w:r w:rsidR="00E91A3B" w:rsidRPr="00734352">
        <w:rPr>
          <w:color w:val="auto"/>
        </w:rPr>
        <w:t xml:space="preserve"> przysługuje ekwiwalent pieniężny </w:t>
      </w:r>
      <w:r w:rsidR="00FB276E">
        <w:rPr>
          <w:color w:val="auto"/>
        </w:rPr>
        <w:br/>
      </w:r>
      <w:r w:rsidR="00E91A3B" w:rsidRPr="00734352">
        <w:rPr>
          <w:color w:val="auto"/>
        </w:rPr>
        <w:t xml:space="preserve">w wysokości ustalonej z </w:t>
      </w:r>
      <w:r w:rsidR="005B232E" w:rsidRPr="00734352">
        <w:rPr>
          <w:color w:val="auto"/>
        </w:rPr>
        <w:t xml:space="preserve">organizatorem </w:t>
      </w:r>
      <w:r w:rsidR="00E91A3B" w:rsidRPr="00734352">
        <w:rPr>
          <w:color w:val="auto"/>
        </w:rPr>
        <w:t>albo ryczałt.</w:t>
      </w:r>
    </w:p>
    <w:p w14:paraId="0C5E42AC" w14:textId="77777777" w:rsidR="00B12884" w:rsidRPr="00734352" w:rsidRDefault="005B232E" w:rsidP="00CF0FBD">
      <w:pPr>
        <w:ind w:left="360" w:right="5" w:firstLine="0"/>
        <w:jc w:val="both"/>
        <w:rPr>
          <w:rFonts w:eastAsia="Times New Roman"/>
          <w:color w:val="auto"/>
          <w:szCs w:val="24"/>
        </w:rPr>
      </w:pPr>
      <w:r w:rsidRPr="00734352">
        <w:rPr>
          <w:color w:val="auto"/>
        </w:rPr>
        <w:t xml:space="preserve">Starosta </w:t>
      </w:r>
      <w:r w:rsidR="00E91A3B" w:rsidRPr="00734352">
        <w:rPr>
          <w:b/>
          <w:bCs/>
          <w:color w:val="auto"/>
        </w:rPr>
        <w:t xml:space="preserve">ma prawo kontrolowania </w:t>
      </w:r>
      <w:r w:rsidR="008C54F9" w:rsidRPr="00734352">
        <w:rPr>
          <w:b/>
          <w:bCs/>
          <w:color w:val="auto"/>
        </w:rPr>
        <w:t>realizacji stażu</w:t>
      </w:r>
      <w:r w:rsidR="00E91A3B" w:rsidRPr="00734352">
        <w:rPr>
          <w:color w:val="auto"/>
        </w:rPr>
        <w:t> </w:t>
      </w:r>
      <w:r w:rsidR="008C54F9" w:rsidRPr="00734352">
        <w:rPr>
          <w:color w:val="auto"/>
        </w:rPr>
        <w:t>organizowanego w formie zdalnej</w:t>
      </w:r>
      <w:r w:rsidR="00E91A3B" w:rsidRPr="00734352">
        <w:rPr>
          <w:color w:val="auto"/>
        </w:rPr>
        <w:t xml:space="preserve"> – w miejscu jej wykonywania</w:t>
      </w:r>
      <w:r w:rsidR="006A4451" w:rsidRPr="00734352">
        <w:rPr>
          <w:color w:val="auto"/>
        </w:rPr>
        <w:t>, a także poprzez weryfikację</w:t>
      </w:r>
      <w:r w:rsidR="00CF0FBD" w:rsidRPr="00734352">
        <w:rPr>
          <w:color w:val="auto"/>
        </w:rPr>
        <w:t xml:space="preserve"> wzajemnego porozumiewania się organizatora stażu z bezrobotnym za pomocą środków bezpośredniego porozumiewania się na odległość lub w inny uzgodniony sposób.</w:t>
      </w:r>
      <w:r w:rsidR="00B12884" w:rsidRPr="00734352">
        <w:rPr>
          <w:rFonts w:eastAsia="Times New Roman"/>
          <w:color w:val="auto"/>
          <w:szCs w:val="24"/>
        </w:rPr>
        <w:t xml:space="preserve"> </w:t>
      </w:r>
    </w:p>
    <w:p w14:paraId="12E9ECC7" w14:textId="533AEEC2" w:rsidR="00CF0FBD" w:rsidRPr="00CF0FBD" w:rsidRDefault="00B12884" w:rsidP="00CF0FBD">
      <w:pPr>
        <w:ind w:left="360" w:right="5" w:firstLine="0"/>
        <w:jc w:val="both"/>
        <w:rPr>
          <w:color w:val="92D050"/>
        </w:rPr>
      </w:pPr>
      <w:r w:rsidRPr="00734352">
        <w:rPr>
          <w:color w:val="auto"/>
        </w:rPr>
        <w:t>Urząd może żądać na każdym etapie postępowania dostarczania przez organizatora dodatkowych informacji i dokumentów dotyczących realizacji stażu w formie zdalnej.</w:t>
      </w:r>
    </w:p>
    <w:p w14:paraId="49576440" w14:textId="599778E5" w:rsidR="006C246C" w:rsidRDefault="00C56CAE" w:rsidP="008C54F9">
      <w:pPr>
        <w:pStyle w:val="Akapitzlist"/>
        <w:numPr>
          <w:ilvl w:val="0"/>
          <w:numId w:val="5"/>
        </w:numPr>
        <w:ind w:right="5"/>
        <w:jc w:val="both"/>
      </w:pPr>
      <w:r>
        <w:t xml:space="preserve">Bezrobotnemu w okresie odbywania stażu przysługuje stypendium, na zasadach określonych w ustawie, wypłacane przez powiatowy urząd pracy na podstawie listy obecności podpisywanej przez bezrobotnego u organizatora, który zobowiązany jest dostarczyć tę listę do PUP w Rzeszowie w terminie do </w:t>
      </w:r>
      <w:r w:rsidR="0055552D">
        <w:t>5</w:t>
      </w:r>
      <w:r>
        <w:t xml:space="preserve"> dni roboczych po zakończeniu każdego miesiąca stażu.   </w:t>
      </w:r>
    </w:p>
    <w:p w14:paraId="38ADB594" w14:textId="09D912E4" w:rsidR="006C246C" w:rsidRDefault="00C56CAE" w:rsidP="00847AD0">
      <w:pPr>
        <w:numPr>
          <w:ilvl w:val="0"/>
          <w:numId w:val="5"/>
        </w:numPr>
        <w:ind w:right="5" w:hanging="360"/>
        <w:jc w:val="both"/>
      </w:pPr>
      <w:r>
        <w:t xml:space="preserve">Na wniosek bezrobotnego odbywającego staż pracodawca jest obowiązany </w:t>
      </w:r>
      <w:r w:rsidR="00CE0A91">
        <w:br/>
      </w:r>
      <w:r>
        <w:t xml:space="preserve">do udzielenia dni wolnych w wymiarze 2 dni za każde 30 dni kalendarzowych odbywania stażu. </w:t>
      </w:r>
      <w:r w:rsidR="00260347" w:rsidRPr="00260347">
        <w:t>Przy niepełnym miesiącu odbywan</w:t>
      </w:r>
      <w:r w:rsidR="00260347">
        <w:t>ia stażu przysługujący bezrobot</w:t>
      </w:r>
      <w:r w:rsidR="00260347" w:rsidRPr="00260347">
        <w:t xml:space="preserve">nemu wymiar dni wolnych oblicza się proporcjonalnie, zaokrąglając w górę do pełnych dni. </w:t>
      </w:r>
      <w:r>
        <w:t xml:space="preserve">Za dni wolne przysługuje bezrobotnemu stypendium.   </w:t>
      </w:r>
    </w:p>
    <w:p w14:paraId="7B1BCFCB" w14:textId="77777777" w:rsidR="006C246C" w:rsidRDefault="00C56CAE" w:rsidP="00847AD0">
      <w:pPr>
        <w:numPr>
          <w:ilvl w:val="0"/>
          <w:numId w:val="5"/>
        </w:numPr>
        <w:ind w:right="5" w:hanging="360"/>
        <w:jc w:val="both"/>
      </w:pPr>
      <w:r>
        <w:t xml:space="preserve">Za ostatni miesiąc odbywania stażu pracodawca obowiązany jest udzielić dni wolnych przed upływem terminu zakończenia stażu.   </w:t>
      </w:r>
    </w:p>
    <w:p w14:paraId="74FFA790" w14:textId="6218D9A8" w:rsidR="006C246C" w:rsidRDefault="00C56CAE" w:rsidP="00847AD0">
      <w:pPr>
        <w:numPr>
          <w:ilvl w:val="0"/>
          <w:numId w:val="5"/>
        </w:numPr>
        <w:ind w:right="5" w:hanging="360"/>
        <w:jc w:val="both"/>
      </w:pPr>
      <w:r w:rsidRPr="0055552D">
        <w:rPr>
          <w:color w:val="auto"/>
        </w:rPr>
        <w:t>Bezrobotny na zakończenie stażu sporządza sprawozdanie</w:t>
      </w:r>
      <w:r w:rsidR="0055552D">
        <w:rPr>
          <w:color w:val="auto"/>
        </w:rPr>
        <w:t xml:space="preserve"> </w:t>
      </w:r>
      <w:r>
        <w:t xml:space="preserve">z przebiegu stażu zawierające informacje o wykonywanych zadaniach oraz uzyskanych umiejętnościach zawodowych i przedkłada je do PUP </w:t>
      </w:r>
      <w:r>
        <w:rPr>
          <w:b/>
        </w:rPr>
        <w:t>wraz z opinią otrzymaną od Organizatora</w:t>
      </w:r>
      <w:r>
        <w:t xml:space="preserve"> </w:t>
      </w:r>
      <w:r w:rsidR="00DE3CC7">
        <w:br/>
      </w:r>
      <w:r>
        <w:t xml:space="preserve">w  terminie  do 7 dni od dnia jego zakończenia.   </w:t>
      </w:r>
    </w:p>
    <w:p w14:paraId="0ECC333B" w14:textId="77777777" w:rsidR="006C246C" w:rsidRDefault="00C56CAE" w:rsidP="00847AD0">
      <w:pPr>
        <w:numPr>
          <w:ilvl w:val="0"/>
          <w:numId w:val="5"/>
        </w:numPr>
        <w:spacing w:after="10"/>
        <w:ind w:right="5" w:hanging="360"/>
        <w:jc w:val="both"/>
      </w:pPr>
      <w:r>
        <w:t xml:space="preserve">Osoby z niepełnosprawnością (o których mowa w art. 11 ustawy z dnia 27 sierpnia </w:t>
      </w:r>
    </w:p>
    <w:p w14:paraId="4AD611E9" w14:textId="79CFC943" w:rsidR="006C246C" w:rsidRDefault="00C56CAE" w:rsidP="00847AD0">
      <w:pPr>
        <w:spacing w:after="15"/>
        <w:ind w:left="422" w:right="5" w:firstLine="0"/>
        <w:jc w:val="both"/>
      </w:pPr>
      <w:r>
        <w:t xml:space="preserve">1997 o rehabilitacji społecznej i zawodowej oraz zatrudniania osób niepełnosprawnych (Dz.U. z 2024 r. poz. 44), zarejestrowane w PUP w Rzeszowie jako poszukujące pracy niepozostające w zatrudnieniu mogą być </w:t>
      </w:r>
      <w:r w:rsidR="00B13BE9">
        <w:t xml:space="preserve">również </w:t>
      </w:r>
      <w:r>
        <w:t xml:space="preserve">skierowane na staż w ramach limitu przyznanego PUP ze środków Państwowego Funduszu Rehabilitacji Osób </w:t>
      </w:r>
      <w:r w:rsidRPr="0055552D">
        <w:rPr>
          <w:color w:val="auto"/>
        </w:rPr>
        <w:t>Niepełnosprawnych</w:t>
      </w:r>
      <w:r w:rsidR="00B13BE9" w:rsidRPr="0055552D">
        <w:rPr>
          <w:color w:val="auto"/>
        </w:rPr>
        <w:t xml:space="preserve"> lub też</w:t>
      </w:r>
      <w:r w:rsidR="00436C4E" w:rsidRPr="0055552D">
        <w:rPr>
          <w:color w:val="auto"/>
        </w:rPr>
        <w:t xml:space="preserve"> ze środków</w:t>
      </w:r>
      <w:r w:rsidR="00B13BE9" w:rsidRPr="0055552D">
        <w:rPr>
          <w:color w:val="auto"/>
        </w:rPr>
        <w:t xml:space="preserve"> Funduszu Pracy</w:t>
      </w:r>
      <w:r>
        <w:t xml:space="preserve">, na zasadach określonych </w:t>
      </w:r>
      <w:r w:rsidR="00DE3CC7">
        <w:br/>
      </w:r>
      <w:r>
        <w:t xml:space="preserve">w niniejszym regulaminie.  </w:t>
      </w:r>
    </w:p>
    <w:p w14:paraId="41338F10" w14:textId="77777777" w:rsidR="00FB276E" w:rsidRDefault="00FB276E" w:rsidP="00847AD0">
      <w:pPr>
        <w:spacing w:after="15"/>
        <w:ind w:left="422" w:right="5" w:firstLine="0"/>
        <w:jc w:val="both"/>
      </w:pPr>
    </w:p>
    <w:p w14:paraId="39649D27" w14:textId="77777777" w:rsidR="006C246C" w:rsidRDefault="00C56CAE" w:rsidP="00847AD0">
      <w:pPr>
        <w:pStyle w:val="Nagwek1"/>
        <w:spacing w:after="31"/>
        <w:ind w:left="4339" w:right="331" w:firstLine="0"/>
        <w:jc w:val="both"/>
      </w:pPr>
      <w:r>
        <w:t xml:space="preserve">§ 4   </w:t>
      </w:r>
    </w:p>
    <w:p w14:paraId="63EDACEB" w14:textId="77777777" w:rsidR="006C246C" w:rsidRDefault="00C56CAE" w:rsidP="00847AD0">
      <w:pPr>
        <w:spacing w:after="19"/>
        <w:ind w:left="154" w:right="5" w:firstLine="0"/>
        <w:jc w:val="both"/>
      </w:pPr>
      <w:r>
        <w:t xml:space="preserve">Powiatowy Urząd Pracy wydaje bezrobotnemu zaświadczenie o odbyciu stażu.    </w:t>
      </w:r>
    </w:p>
    <w:p w14:paraId="300FA5B7" w14:textId="77777777" w:rsidR="006C246C" w:rsidRDefault="00C56CAE" w:rsidP="00847AD0">
      <w:pPr>
        <w:spacing w:after="76" w:line="259" w:lineRule="auto"/>
        <w:ind w:left="154" w:right="0" w:firstLine="0"/>
        <w:jc w:val="both"/>
      </w:pPr>
      <w:r>
        <w:t xml:space="preserve"> </w:t>
      </w:r>
    </w:p>
    <w:p w14:paraId="635517FF" w14:textId="5501F328" w:rsidR="006C246C" w:rsidRDefault="00C56CAE" w:rsidP="00847AD0">
      <w:pPr>
        <w:spacing w:after="39" w:line="259" w:lineRule="auto"/>
        <w:ind w:left="4272" w:right="9" w:firstLine="0"/>
        <w:jc w:val="both"/>
      </w:pPr>
      <w:r>
        <w:rPr>
          <w:b/>
        </w:rPr>
        <w:t xml:space="preserve">Rozdział II    </w:t>
      </w:r>
    </w:p>
    <w:p w14:paraId="52868C85" w14:textId="77777777" w:rsidR="006C246C" w:rsidRDefault="00C56CAE" w:rsidP="00847AD0">
      <w:pPr>
        <w:spacing w:after="39" w:line="259" w:lineRule="auto"/>
        <w:ind w:left="2856" w:right="2" w:firstLine="0"/>
        <w:jc w:val="both"/>
      </w:pPr>
      <w:r>
        <w:rPr>
          <w:b/>
        </w:rPr>
        <w:t xml:space="preserve">Zasady rozpatrywania wniosków </w:t>
      </w:r>
      <w:r>
        <w:t xml:space="preserve">  </w:t>
      </w:r>
    </w:p>
    <w:p w14:paraId="0A74DBE5" w14:textId="77777777" w:rsidR="00FB276E" w:rsidRDefault="00C56CAE" w:rsidP="00FB276E">
      <w:pPr>
        <w:spacing w:after="74" w:line="259" w:lineRule="auto"/>
        <w:ind w:left="154" w:right="0" w:firstLine="0"/>
        <w:jc w:val="both"/>
      </w:pPr>
      <w:r>
        <w:t xml:space="preserve">    </w:t>
      </w:r>
    </w:p>
    <w:p w14:paraId="680A6B71" w14:textId="2354E228" w:rsidR="006C246C" w:rsidRDefault="00C56CAE" w:rsidP="00FB276E">
      <w:pPr>
        <w:spacing w:after="74" w:line="259" w:lineRule="auto"/>
        <w:ind w:left="3694" w:right="0" w:firstLine="554"/>
        <w:jc w:val="both"/>
      </w:pPr>
      <w:r>
        <w:t xml:space="preserve">§ 5   </w:t>
      </w:r>
    </w:p>
    <w:p w14:paraId="72C8CE66" w14:textId="77777777" w:rsidR="006C246C" w:rsidRDefault="00C56CAE" w:rsidP="00847AD0">
      <w:pPr>
        <w:numPr>
          <w:ilvl w:val="0"/>
          <w:numId w:val="6"/>
        </w:numPr>
        <w:spacing w:after="24"/>
        <w:ind w:right="5" w:hanging="360"/>
        <w:jc w:val="both"/>
      </w:pPr>
      <w:r>
        <w:t xml:space="preserve">Wnioski powinny być dokładnie wypełnione i złożone z kompletem załączników wskazanych we wniosku. W przypadku niedokładnego wypełnienia wniosku i/lub braku wymaganych załączników, może on zostać rozpatrzony odmownie.  </w:t>
      </w:r>
    </w:p>
    <w:p w14:paraId="1CA32507" w14:textId="67BA6363" w:rsidR="006C246C" w:rsidRPr="00E879A1" w:rsidRDefault="0006130C" w:rsidP="00847AD0">
      <w:pPr>
        <w:numPr>
          <w:ilvl w:val="0"/>
          <w:numId w:val="6"/>
        </w:numPr>
        <w:spacing w:after="22"/>
        <w:ind w:right="5" w:hanging="360"/>
        <w:jc w:val="both"/>
        <w:rPr>
          <w:strike/>
          <w:color w:val="auto"/>
        </w:rPr>
      </w:pPr>
      <w:r w:rsidRPr="00E879A1">
        <w:rPr>
          <w:color w:val="auto"/>
        </w:rPr>
        <w:lastRenderedPageBreak/>
        <w:t xml:space="preserve">Wniosek o zawarcie umowy o zorganizowanie stażu </w:t>
      </w:r>
      <w:r w:rsidR="00E879A1" w:rsidRPr="00E879A1">
        <w:rPr>
          <w:color w:val="auto"/>
        </w:rPr>
        <w:t xml:space="preserve">może </w:t>
      </w:r>
      <w:r w:rsidRPr="00E879A1">
        <w:rPr>
          <w:color w:val="auto"/>
        </w:rPr>
        <w:t xml:space="preserve">nie </w:t>
      </w:r>
      <w:r w:rsidR="00E879A1" w:rsidRPr="00E879A1">
        <w:rPr>
          <w:color w:val="auto"/>
        </w:rPr>
        <w:t>zostać</w:t>
      </w:r>
      <w:r w:rsidRPr="00E879A1">
        <w:rPr>
          <w:color w:val="auto"/>
        </w:rPr>
        <w:t xml:space="preserve"> pozytywnie rozpatrz</w:t>
      </w:r>
      <w:r w:rsidR="00E77EC6" w:rsidRPr="00E879A1">
        <w:rPr>
          <w:color w:val="auto"/>
        </w:rPr>
        <w:t xml:space="preserve">ony </w:t>
      </w:r>
      <w:r w:rsidRPr="00E879A1">
        <w:rPr>
          <w:color w:val="auto"/>
        </w:rPr>
        <w:t xml:space="preserve"> w przypadku, gdy u </w:t>
      </w:r>
      <w:r w:rsidR="00C56CAE" w:rsidRPr="00E879A1">
        <w:rPr>
          <w:color w:val="auto"/>
        </w:rPr>
        <w:t>Organizator</w:t>
      </w:r>
      <w:r w:rsidRPr="00E879A1">
        <w:rPr>
          <w:color w:val="auto"/>
        </w:rPr>
        <w:t xml:space="preserve">a stażu </w:t>
      </w:r>
      <w:r w:rsidR="00C56CAE" w:rsidRPr="00E879A1">
        <w:rPr>
          <w:color w:val="auto"/>
        </w:rPr>
        <w:t xml:space="preserve">wystąpił spadek zatrudnienia, </w:t>
      </w:r>
      <w:r w:rsidR="00E879A1" w:rsidRPr="00E879A1">
        <w:rPr>
          <w:color w:val="auto"/>
        </w:rPr>
        <w:br/>
      </w:r>
      <w:r w:rsidR="00C56CAE" w:rsidRPr="00E879A1">
        <w:rPr>
          <w:color w:val="auto"/>
        </w:rPr>
        <w:t xml:space="preserve">z przyczyn </w:t>
      </w:r>
      <w:r w:rsidR="00E77EC6" w:rsidRPr="00E879A1">
        <w:rPr>
          <w:color w:val="auto"/>
        </w:rPr>
        <w:t>dotyczących zakładu pracy</w:t>
      </w:r>
      <w:r w:rsidR="00C56CAE" w:rsidRPr="00E879A1">
        <w:rPr>
          <w:color w:val="auto"/>
        </w:rPr>
        <w:t xml:space="preserve">, w </w:t>
      </w:r>
      <w:r w:rsidR="007A18EE" w:rsidRPr="00E879A1">
        <w:rPr>
          <w:color w:val="auto"/>
        </w:rPr>
        <w:t xml:space="preserve">okresie </w:t>
      </w:r>
      <w:r w:rsidR="002141BA" w:rsidRPr="00E879A1">
        <w:rPr>
          <w:color w:val="auto"/>
        </w:rPr>
        <w:t>ostatnich 6-ciu miesięcy</w:t>
      </w:r>
      <w:r w:rsidR="00C56CAE" w:rsidRPr="00E879A1">
        <w:rPr>
          <w:color w:val="auto"/>
        </w:rPr>
        <w:t xml:space="preserve"> bezpośrednio poprzed</w:t>
      </w:r>
      <w:r w:rsidRPr="00E879A1">
        <w:rPr>
          <w:color w:val="auto"/>
        </w:rPr>
        <w:t>zających dzień złożenia wniosku.</w:t>
      </w:r>
      <w:r w:rsidR="00C56CAE" w:rsidRPr="00E879A1">
        <w:rPr>
          <w:color w:val="auto"/>
        </w:rPr>
        <w:t xml:space="preserve"> </w:t>
      </w:r>
    </w:p>
    <w:p w14:paraId="39D04EB1" w14:textId="77777777" w:rsidR="006C246C" w:rsidRDefault="00C56CAE" w:rsidP="00847AD0">
      <w:pPr>
        <w:numPr>
          <w:ilvl w:val="0"/>
          <w:numId w:val="6"/>
        </w:numPr>
        <w:ind w:right="5" w:hanging="360"/>
        <w:jc w:val="both"/>
      </w:pPr>
      <w:r>
        <w:t xml:space="preserve">Odmownie zostaną rozpatrzone wnioski Organizatora, który zgłosił zwolnienia grupowe.   </w:t>
      </w:r>
    </w:p>
    <w:p w14:paraId="0767AB47" w14:textId="67B67617" w:rsidR="006C246C" w:rsidRDefault="00C56CAE" w:rsidP="00847AD0">
      <w:pPr>
        <w:numPr>
          <w:ilvl w:val="0"/>
          <w:numId w:val="6"/>
        </w:numPr>
        <w:ind w:right="5" w:hanging="360"/>
        <w:jc w:val="both"/>
      </w:pPr>
      <w:r>
        <w:t xml:space="preserve">Przy rozpatrywaniu wniosków będzie brana pod uwagę dotychczasowa współpraca  </w:t>
      </w:r>
      <w:r w:rsidR="00CE0A91">
        <w:br/>
      </w:r>
      <w:r>
        <w:t xml:space="preserve">z urzędem pracy oraz efektywność zatrudnieniowa zawartych umów. </w:t>
      </w:r>
    </w:p>
    <w:p w14:paraId="2F228781" w14:textId="5DDD3236" w:rsidR="006C246C" w:rsidRDefault="00C56CAE" w:rsidP="00847AD0">
      <w:pPr>
        <w:numPr>
          <w:ilvl w:val="0"/>
          <w:numId w:val="6"/>
        </w:numPr>
        <w:ind w:right="5" w:hanging="360"/>
        <w:jc w:val="both"/>
      </w:pPr>
      <w:r>
        <w:t xml:space="preserve">Przy rozpatrywaniu wniosków będzie brany pod uwagę program stażu, weryfikowany pod kątem nabywania przez bezrobotnego doświadczenia i umiejętności praktycznych do wykonywania pracy, w powiązaniu z dotychczasowym doświadczeniem </w:t>
      </w:r>
      <w:r w:rsidR="00CE0A91">
        <w:br/>
      </w:r>
      <w:r>
        <w:t xml:space="preserve">i umiejętnościami kandydata kierowanego na staż.  </w:t>
      </w:r>
    </w:p>
    <w:p w14:paraId="5AB528FE" w14:textId="77777777" w:rsidR="006C246C" w:rsidRDefault="00C56CAE" w:rsidP="00847AD0">
      <w:pPr>
        <w:numPr>
          <w:ilvl w:val="0"/>
          <w:numId w:val="6"/>
        </w:numPr>
        <w:ind w:right="5" w:hanging="360"/>
        <w:jc w:val="both"/>
      </w:pPr>
      <w:r>
        <w:t xml:space="preserve">Staż nie będzie organizowany u organizatora, który nie wywiązał się z warunków uprzednio realizowanych umów.  </w:t>
      </w:r>
    </w:p>
    <w:p w14:paraId="72F27CE6" w14:textId="77777777" w:rsidR="006C246C" w:rsidRDefault="00C56CAE" w:rsidP="00847AD0">
      <w:pPr>
        <w:numPr>
          <w:ilvl w:val="0"/>
          <w:numId w:val="6"/>
        </w:numPr>
        <w:ind w:right="5" w:hanging="360"/>
        <w:jc w:val="both"/>
      </w:pPr>
      <w:r>
        <w:t xml:space="preserve">Przy rozpatrywaniu wniosków uwzględnia się gwarancję zatrudnienia po okresie odbywania stażu na okres min. 3 miesięcy, w pełnym wymiarze czasu pracy.  </w:t>
      </w:r>
    </w:p>
    <w:p w14:paraId="5BAE8195" w14:textId="23E940B3" w:rsidR="006C246C" w:rsidRDefault="00C56CAE" w:rsidP="00847AD0">
      <w:pPr>
        <w:numPr>
          <w:ilvl w:val="0"/>
          <w:numId w:val="6"/>
        </w:numPr>
        <w:spacing w:after="13"/>
        <w:ind w:right="5" w:hanging="360"/>
        <w:jc w:val="both"/>
      </w:pPr>
      <w:r>
        <w:t>W celu odbycia stażu w pierwszej kolejności kierowane będą osoby, które nie korzystały  z tej formy aktywizacji</w:t>
      </w:r>
      <w:r w:rsidR="007056FB">
        <w:t>.</w:t>
      </w:r>
      <w:r>
        <w:t xml:space="preserve">   </w:t>
      </w:r>
    </w:p>
    <w:p w14:paraId="50AE1F0C" w14:textId="1DABB77F" w:rsidR="006C246C" w:rsidRPr="0055552D" w:rsidRDefault="00C56CAE" w:rsidP="00847AD0">
      <w:pPr>
        <w:numPr>
          <w:ilvl w:val="0"/>
          <w:numId w:val="6"/>
        </w:numPr>
        <w:spacing w:after="17"/>
        <w:ind w:right="5" w:hanging="360"/>
        <w:jc w:val="both"/>
        <w:rPr>
          <w:color w:val="auto"/>
        </w:rPr>
      </w:pPr>
      <w:r>
        <w:t xml:space="preserve">Nie będzie </w:t>
      </w:r>
      <w:r w:rsidRPr="0055552D">
        <w:rPr>
          <w:color w:val="auto"/>
        </w:rPr>
        <w:t xml:space="preserve">możliwe ponowne odbycie stażu przez bezrobotnego u tego samego organizatora, </w:t>
      </w:r>
      <w:r w:rsidR="007056FB" w:rsidRPr="0055552D">
        <w:rPr>
          <w:color w:val="auto"/>
        </w:rPr>
        <w:t>u którego wcześniej odbywał staż, był zatrudniony, w tym jako pracownik młodociany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 Łączny okres staży odbywanych przez bezrobotnego nie może przekroczyć 24 miesięcy w okresie kolejnych 10 lat.</w:t>
      </w:r>
    </w:p>
    <w:p w14:paraId="42E9FB1B" w14:textId="77777777" w:rsidR="006C246C" w:rsidRDefault="00C56CAE" w:rsidP="00847AD0">
      <w:pPr>
        <w:numPr>
          <w:ilvl w:val="0"/>
          <w:numId w:val="6"/>
        </w:numPr>
        <w:ind w:right="5" w:hanging="360"/>
        <w:jc w:val="both"/>
      </w:pPr>
      <w:r>
        <w:t xml:space="preserve">Staż nie będzie organizowany u Wnioskodawcy, który posiada zaległości w ZUS-ie  i/lub Urzędzie Skarbowym oraz/lub w okresie 12 miesięcy przed dniem zgłoszenia wniosku został skazany prawomocnym wyrokiem za naruszenie praw pracowniczych lub jest objęty postępowaniem wyjaśniającym w tej sprawie.   </w:t>
      </w:r>
    </w:p>
    <w:p w14:paraId="25531C4B" w14:textId="77777777" w:rsidR="006C246C" w:rsidRDefault="00C56CAE" w:rsidP="00847AD0">
      <w:pPr>
        <w:numPr>
          <w:ilvl w:val="0"/>
          <w:numId w:val="6"/>
        </w:numPr>
        <w:ind w:right="5" w:hanging="360"/>
        <w:jc w:val="both"/>
      </w:pPr>
      <w:r>
        <w:t xml:space="preserve">Odmownie będzie rozpatrzony wniosek organizatora, który prowadzi działalność gospodarczą  o charakterze sezonowym.   </w:t>
      </w:r>
    </w:p>
    <w:p w14:paraId="007128CA" w14:textId="77777777" w:rsidR="006C246C" w:rsidRDefault="00C56CAE" w:rsidP="00847AD0">
      <w:pPr>
        <w:numPr>
          <w:ilvl w:val="0"/>
          <w:numId w:val="6"/>
        </w:numPr>
        <w:ind w:right="5" w:hanging="360"/>
        <w:jc w:val="both"/>
      </w:pPr>
      <w:r>
        <w:t xml:space="preserve">O pozytywnym lub odmownym rozpatrzeniu wniosku Urząd powiadamia Organizatora  w formie pisemnej w ciągu 30 dni od dnia złożenia kompletnego wniosku.   </w:t>
      </w:r>
    </w:p>
    <w:p w14:paraId="10368210" w14:textId="77777777" w:rsidR="006C246C" w:rsidRDefault="00C56CAE" w:rsidP="00847AD0">
      <w:pPr>
        <w:numPr>
          <w:ilvl w:val="0"/>
          <w:numId w:val="6"/>
        </w:numPr>
        <w:spacing w:after="53" w:line="268" w:lineRule="auto"/>
        <w:ind w:right="5" w:hanging="360"/>
        <w:jc w:val="both"/>
      </w:pPr>
      <w:r>
        <w:t xml:space="preserve">W przypadku negatywnego rozpatrzenia wniosku </w:t>
      </w:r>
      <w:r>
        <w:rPr>
          <w:u w:val="single" w:color="000000"/>
        </w:rPr>
        <w:t>nie przysługuje odwołanie</w:t>
      </w:r>
      <w:r>
        <w:t xml:space="preserve">.   </w:t>
      </w:r>
    </w:p>
    <w:p w14:paraId="16284787" w14:textId="77777777" w:rsidR="006C246C" w:rsidRDefault="00C56CAE" w:rsidP="00847AD0">
      <w:pPr>
        <w:numPr>
          <w:ilvl w:val="0"/>
          <w:numId w:val="6"/>
        </w:numPr>
        <w:spacing w:after="15"/>
        <w:ind w:right="5" w:hanging="360"/>
        <w:jc w:val="both"/>
      </w:pPr>
      <w:r>
        <w:t xml:space="preserve">W szczególnie uzasadnionych sytuacjach Dyrektor PUP w Rzeszowie może wyrazić zgodę na organizację stażu poza terenem działalności Urzędu Pracy, jeśli Organizator wskaże kandydata oraz zadeklaruje zatrudnienie po okresie odbytego stażu.    </w:t>
      </w:r>
    </w:p>
    <w:p w14:paraId="224CCF5D" w14:textId="77777777" w:rsidR="006C246C" w:rsidRDefault="00C56CAE" w:rsidP="00847AD0">
      <w:pPr>
        <w:spacing w:after="74" w:line="259" w:lineRule="auto"/>
        <w:ind w:left="154" w:right="0" w:firstLine="0"/>
        <w:jc w:val="both"/>
      </w:pPr>
      <w:r>
        <w:t xml:space="preserve">     </w:t>
      </w:r>
    </w:p>
    <w:p w14:paraId="77BBDF49" w14:textId="77777777" w:rsidR="006C246C" w:rsidRDefault="00C56CAE" w:rsidP="00847AD0">
      <w:pPr>
        <w:pStyle w:val="Nagwek1"/>
        <w:ind w:left="3631" w:right="77" w:firstLine="617"/>
        <w:jc w:val="both"/>
      </w:pPr>
      <w:r>
        <w:t xml:space="preserve">§ 6   </w:t>
      </w:r>
    </w:p>
    <w:p w14:paraId="7D71FA6D" w14:textId="77777777" w:rsidR="006C246C" w:rsidRDefault="00C56CAE" w:rsidP="00847AD0">
      <w:pPr>
        <w:numPr>
          <w:ilvl w:val="0"/>
          <w:numId w:val="7"/>
        </w:numPr>
        <w:ind w:right="5" w:hanging="360"/>
        <w:jc w:val="both"/>
      </w:pPr>
      <w:r>
        <w:t xml:space="preserve">Nadzór nad odbywaniem stażu sprawuje Starosta.   </w:t>
      </w:r>
    </w:p>
    <w:p w14:paraId="18A1166B" w14:textId="77777777" w:rsidR="006C246C" w:rsidRDefault="00C56CAE" w:rsidP="00FB276E">
      <w:pPr>
        <w:numPr>
          <w:ilvl w:val="0"/>
          <w:numId w:val="7"/>
        </w:numPr>
        <w:spacing w:line="269" w:lineRule="auto"/>
        <w:ind w:left="357" w:right="5" w:hanging="360"/>
        <w:jc w:val="both"/>
      </w:pPr>
      <w:r>
        <w:t xml:space="preserve">Starosta na wniosek bezrobotnego odbywającego staż lub z urzędu może rozwiązać </w:t>
      </w:r>
      <w:r w:rsidR="00DA236F">
        <w:br/>
      </w:r>
      <w:r>
        <w:t xml:space="preserve">z organizatorem umowę o odbycie stażu w przypadku nierealizowania przez </w:t>
      </w:r>
      <w:r>
        <w:lastRenderedPageBreak/>
        <w:t xml:space="preserve">organizatora programu stażu lub niedotrzymywania warunków jego odbywania, </w:t>
      </w:r>
      <w:r w:rsidR="00DA236F">
        <w:br/>
      </w:r>
      <w:r>
        <w:t xml:space="preserve">po wysłuchaniu organizatora stażu.    </w:t>
      </w:r>
    </w:p>
    <w:p w14:paraId="76E5D338" w14:textId="77777777" w:rsidR="00DA236F" w:rsidRPr="00F33F66" w:rsidRDefault="00DA236F" w:rsidP="00FB276E">
      <w:pPr>
        <w:pStyle w:val="Akapitzlist"/>
        <w:numPr>
          <w:ilvl w:val="0"/>
          <w:numId w:val="7"/>
        </w:numPr>
        <w:spacing w:line="269" w:lineRule="auto"/>
        <w:ind w:left="357"/>
        <w:jc w:val="both"/>
      </w:pPr>
      <w:r w:rsidRPr="00F33F66">
        <w:t xml:space="preserve">Starosta na wniosek organizatora stażu lub z urzędu, po zasięgnięciu opinii organizatora stażu i wysłuchaniu bezrobotnego, może pozbawić bezrobotnego możliwości kontynuowania stażu w przypadku: </w:t>
      </w:r>
    </w:p>
    <w:p w14:paraId="69E50F11" w14:textId="77777777" w:rsidR="00DA236F" w:rsidRPr="00F33F66" w:rsidRDefault="00DA236F" w:rsidP="00FB276E">
      <w:pPr>
        <w:pStyle w:val="Default"/>
        <w:spacing w:line="269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33F66">
        <w:rPr>
          <w:rFonts w:ascii="Arial" w:hAnsi="Arial" w:cs="Arial"/>
        </w:rPr>
        <w:t xml:space="preserve"> nieusprawiedliwionej nieobecności podczas więcej niż jednego dnia stażu; </w:t>
      </w:r>
    </w:p>
    <w:p w14:paraId="137FE59B" w14:textId="77777777" w:rsidR="00DA236F" w:rsidRPr="00F33F66" w:rsidRDefault="00DA236F" w:rsidP="00FB276E">
      <w:pPr>
        <w:pStyle w:val="Default"/>
        <w:spacing w:line="269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33F66">
        <w:rPr>
          <w:rFonts w:ascii="Arial" w:hAnsi="Arial" w:cs="Arial"/>
        </w:rPr>
        <w:t xml:space="preserve"> naruszenia podstawowych obowiązków określonych w regulaminie pracy, </w:t>
      </w:r>
      <w:r>
        <w:rPr>
          <w:rFonts w:ascii="Arial" w:hAnsi="Arial" w:cs="Arial"/>
        </w:rPr>
        <w:br/>
      </w:r>
      <w:r w:rsidRPr="00F33F66">
        <w:rPr>
          <w:rFonts w:ascii="Arial" w:hAnsi="Arial" w:cs="Arial"/>
        </w:rPr>
        <w:t xml:space="preserve">w szczególności stawienia się do odbycia stażu w stanie wskazującym na spożycie alkoholu, środków odurzających lub substancji psychotropowych lub spożywania </w:t>
      </w:r>
      <w:r>
        <w:rPr>
          <w:rFonts w:ascii="Arial" w:hAnsi="Arial" w:cs="Arial"/>
        </w:rPr>
        <w:br/>
      </w:r>
      <w:r w:rsidRPr="00F33F66">
        <w:rPr>
          <w:rFonts w:ascii="Arial" w:hAnsi="Arial" w:cs="Arial"/>
        </w:rPr>
        <w:t xml:space="preserve">w miejscu pracy alkoholu, środków odurzających lub substancji psychotropowych; </w:t>
      </w:r>
    </w:p>
    <w:p w14:paraId="2C982A66" w14:textId="77777777" w:rsidR="00DA236F" w:rsidRDefault="00DA236F" w:rsidP="00FB276E">
      <w:pPr>
        <w:pStyle w:val="Default"/>
        <w:spacing w:line="269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33F66">
        <w:rPr>
          <w:rFonts w:ascii="Arial" w:hAnsi="Arial" w:cs="Arial"/>
        </w:rPr>
        <w:t xml:space="preserve"> usprawiedliwionej nieobecności uniemożliwiającej zrealizowanie programu stażu. </w:t>
      </w:r>
    </w:p>
    <w:p w14:paraId="649F62A5" w14:textId="77777777" w:rsidR="00DA236F" w:rsidRDefault="00DA236F" w:rsidP="00FB276E">
      <w:pPr>
        <w:spacing w:line="23" w:lineRule="atLeast"/>
        <w:ind w:left="360" w:right="5" w:firstLine="0"/>
        <w:jc w:val="both"/>
      </w:pPr>
    </w:p>
    <w:p w14:paraId="51983ABE" w14:textId="77777777" w:rsidR="006C246C" w:rsidRDefault="00C56CAE" w:rsidP="006B493C">
      <w:pPr>
        <w:pStyle w:val="Nagwek1"/>
        <w:spacing w:after="38" w:line="269" w:lineRule="auto"/>
        <w:ind w:left="3631" w:right="77" w:firstLine="617"/>
        <w:jc w:val="both"/>
      </w:pPr>
      <w:r>
        <w:t xml:space="preserve">§ 7   </w:t>
      </w:r>
    </w:p>
    <w:p w14:paraId="58126CF4" w14:textId="50EBEC82" w:rsidR="006C246C" w:rsidRDefault="00C56CAE" w:rsidP="006B493C">
      <w:pPr>
        <w:spacing w:after="15" w:line="269" w:lineRule="auto"/>
        <w:ind w:left="154" w:right="5" w:firstLine="0"/>
        <w:jc w:val="both"/>
      </w:pPr>
      <w:r>
        <w:t xml:space="preserve">Ostateczną decyzję o organizacji stażu u Organizatora podejmuje Dyrektor </w:t>
      </w:r>
      <w:r w:rsidR="00351B01">
        <w:t xml:space="preserve">PUP </w:t>
      </w:r>
      <w:r w:rsidR="00351B01">
        <w:br/>
      </w:r>
      <w:r>
        <w:t xml:space="preserve">w Rzeszowie.    </w:t>
      </w:r>
    </w:p>
    <w:p w14:paraId="6543EEB1" w14:textId="77777777" w:rsidR="00FB276E" w:rsidRDefault="00FB276E" w:rsidP="00847AD0">
      <w:pPr>
        <w:spacing w:after="39" w:line="259" w:lineRule="auto"/>
        <w:ind w:left="2856" w:right="9" w:firstLine="684"/>
        <w:jc w:val="both"/>
        <w:rPr>
          <w:b/>
        </w:rPr>
      </w:pPr>
    </w:p>
    <w:p w14:paraId="55EAB5FD" w14:textId="3C74BB58" w:rsidR="006C246C" w:rsidRDefault="00C56CAE" w:rsidP="00847AD0">
      <w:pPr>
        <w:spacing w:after="39" w:line="259" w:lineRule="auto"/>
        <w:ind w:left="2856" w:right="9" w:firstLine="684"/>
        <w:jc w:val="both"/>
      </w:pPr>
      <w:r>
        <w:rPr>
          <w:b/>
        </w:rPr>
        <w:t xml:space="preserve">Rozdział III    </w:t>
      </w:r>
    </w:p>
    <w:p w14:paraId="28549396" w14:textId="77777777" w:rsidR="006C246C" w:rsidRDefault="00C56CAE" w:rsidP="00847AD0">
      <w:pPr>
        <w:spacing w:after="39" w:line="259" w:lineRule="auto"/>
        <w:ind w:left="2148" w:right="0" w:firstLine="684"/>
        <w:jc w:val="both"/>
      </w:pPr>
      <w:r>
        <w:rPr>
          <w:b/>
        </w:rPr>
        <w:t xml:space="preserve">Postanowienia końcowe </w:t>
      </w:r>
      <w:r>
        <w:t xml:space="preserve">  </w:t>
      </w:r>
    </w:p>
    <w:p w14:paraId="4FAEB1D1" w14:textId="77777777" w:rsidR="006C246C" w:rsidRDefault="00C56CAE" w:rsidP="00847AD0">
      <w:pPr>
        <w:spacing w:after="74" w:line="259" w:lineRule="auto"/>
        <w:ind w:left="154" w:right="0" w:firstLine="0"/>
        <w:jc w:val="both"/>
      </w:pPr>
      <w:r>
        <w:t xml:space="preserve">    </w:t>
      </w:r>
    </w:p>
    <w:p w14:paraId="7BE86DF9" w14:textId="77777777" w:rsidR="006C246C" w:rsidRDefault="00C56CAE" w:rsidP="00847AD0">
      <w:pPr>
        <w:pStyle w:val="Nagwek1"/>
        <w:spacing w:after="38"/>
        <w:ind w:left="3631" w:right="77" w:firstLine="617"/>
        <w:jc w:val="both"/>
      </w:pPr>
      <w:r>
        <w:t xml:space="preserve">§ 8 </w:t>
      </w:r>
      <w:r>
        <w:rPr>
          <w:b w:val="0"/>
        </w:rPr>
        <w:t xml:space="preserve"> </w:t>
      </w:r>
      <w:r>
        <w:t xml:space="preserve"> </w:t>
      </w:r>
    </w:p>
    <w:p w14:paraId="1ECFDB80" w14:textId="55C26C41" w:rsidR="006C246C" w:rsidRDefault="00C56CAE" w:rsidP="00847AD0">
      <w:pPr>
        <w:spacing w:after="5"/>
        <w:ind w:left="164" w:right="688" w:hanging="10"/>
        <w:jc w:val="both"/>
      </w:pPr>
      <w:r>
        <w:t xml:space="preserve">O zmianach w postanowieniach niniejszego Regulaminu decyduje Dyrektor PUP </w:t>
      </w:r>
      <w:r w:rsidR="00350E96">
        <w:br/>
      </w:r>
      <w:r>
        <w:t xml:space="preserve">w Rzeszowie.  </w:t>
      </w:r>
    </w:p>
    <w:p w14:paraId="272482A9" w14:textId="77777777" w:rsidR="006C246C" w:rsidRDefault="00C56CAE" w:rsidP="00847AD0">
      <w:pPr>
        <w:spacing w:after="69" w:line="259" w:lineRule="auto"/>
        <w:ind w:left="154" w:right="0" w:firstLine="0"/>
        <w:jc w:val="both"/>
      </w:pPr>
      <w:r>
        <w:t xml:space="preserve">    </w:t>
      </w:r>
    </w:p>
    <w:p w14:paraId="3EB559F9" w14:textId="77777777" w:rsidR="006C246C" w:rsidRDefault="00C56CAE" w:rsidP="00847AD0">
      <w:pPr>
        <w:pStyle w:val="Nagwek1"/>
        <w:spacing w:after="38"/>
        <w:ind w:left="3631" w:right="77" w:firstLine="617"/>
        <w:jc w:val="both"/>
      </w:pPr>
      <w:r>
        <w:t xml:space="preserve">§ 9   </w:t>
      </w:r>
    </w:p>
    <w:p w14:paraId="4E49715C" w14:textId="09D8414F" w:rsidR="006C246C" w:rsidRDefault="00C56CAE" w:rsidP="00847AD0">
      <w:pPr>
        <w:spacing w:after="0" w:line="277" w:lineRule="auto"/>
        <w:ind w:left="62" w:right="260" w:firstLine="0"/>
        <w:jc w:val="both"/>
      </w:pPr>
      <w:r>
        <w:t xml:space="preserve">W szczególnych przypadkach,  uzasadnionych względami społecznymi czy też sytuacją na lokalnym rynku pracy, Dyrektor Urzędu może odstąpić od warunków określonych </w:t>
      </w:r>
      <w:r w:rsidR="00350E96">
        <w:br/>
      </w:r>
      <w:r>
        <w:t xml:space="preserve">w niniejszym  Regulaminie.    </w:t>
      </w:r>
    </w:p>
    <w:p w14:paraId="728EB055" w14:textId="77777777" w:rsidR="006C246C" w:rsidRDefault="00C56CAE" w:rsidP="00847AD0">
      <w:pPr>
        <w:spacing w:after="76" w:line="259" w:lineRule="auto"/>
        <w:ind w:left="154" w:right="0" w:firstLine="0"/>
        <w:jc w:val="both"/>
      </w:pPr>
      <w:r>
        <w:t xml:space="preserve">      </w:t>
      </w:r>
    </w:p>
    <w:p w14:paraId="670FABE1" w14:textId="77777777" w:rsidR="006C246C" w:rsidRDefault="00C56CAE" w:rsidP="00847AD0">
      <w:pPr>
        <w:pStyle w:val="Nagwek1"/>
        <w:ind w:left="3631" w:right="77" w:firstLine="617"/>
        <w:jc w:val="both"/>
      </w:pPr>
      <w:r>
        <w:t>§ 1</w:t>
      </w:r>
      <w:r w:rsidR="009A45F8">
        <w:t>0</w:t>
      </w:r>
      <w:r>
        <w:t xml:space="preserve">   </w:t>
      </w:r>
    </w:p>
    <w:p w14:paraId="5F41D271" w14:textId="77777777" w:rsidR="006C246C" w:rsidRDefault="00C56CAE" w:rsidP="00847AD0">
      <w:pPr>
        <w:spacing w:after="7"/>
        <w:ind w:left="154" w:right="5" w:firstLine="0"/>
        <w:jc w:val="both"/>
      </w:pPr>
      <w:r>
        <w:t xml:space="preserve">Regulamin wchodzi w życie z dniem podpisania zarządzenia Dyrektora PUP w Rzeszowie wprowadzającego niniejszy Regulamin. </w:t>
      </w:r>
    </w:p>
    <w:p w14:paraId="7B3334FB" w14:textId="77777777" w:rsidR="006C246C" w:rsidRDefault="00C56CAE" w:rsidP="00847AD0">
      <w:pPr>
        <w:spacing w:after="19" w:line="259" w:lineRule="auto"/>
        <w:ind w:left="154" w:right="0" w:firstLine="0"/>
        <w:jc w:val="both"/>
      </w:pPr>
      <w:r>
        <w:t xml:space="preserve"> </w:t>
      </w:r>
    </w:p>
    <w:p w14:paraId="76846BA7" w14:textId="77777777" w:rsidR="006C246C" w:rsidRDefault="00C56CAE" w:rsidP="00847AD0">
      <w:pPr>
        <w:pStyle w:val="Nagwek1"/>
        <w:ind w:left="3631" w:right="77" w:firstLine="617"/>
        <w:jc w:val="both"/>
      </w:pPr>
      <w:r>
        <w:t>§ 1</w:t>
      </w:r>
      <w:r w:rsidR="009A45F8">
        <w:t>1</w:t>
      </w:r>
      <w:r>
        <w:t xml:space="preserve">   </w:t>
      </w:r>
    </w:p>
    <w:p w14:paraId="5122EA37" w14:textId="77777777" w:rsidR="006C246C" w:rsidRDefault="00C56CAE" w:rsidP="00847AD0">
      <w:pPr>
        <w:spacing w:after="7"/>
        <w:ind w:left="-15" w:right="5" w:firstLine="0"/>
        <w:jc w:val="both"/>
      </w:pPr>
      <w:r>
        <w:t xml:space="preserve">Warunki określone w niniejszym Regulaminie mają również zastosowanie do osób niepełnosprawnych i niepozostających w zatrudnieniu, na podstawie art.11 ustawy z dnia </w:t>
      </w:r>
    </w:p>
    <w:p w14:paraId="43802642" w14:textId="77777777" w:rsidR="006C246C" w:rsidRDefault="00C56CAE" w:rsidP="00847AD0">
      <w:pPr>
        <w:ind w:left="-15" w:right="5" w:firstLine="0"/>
        <w:jc w:val="both"/>
      </w:pPr>
      <w:r>
        <w:t>27 sierpnia 1997 o rehabilitacji społecznej i zawodowej oraz zatrudniania osób niepełnosprawnych (Dz.U. z 202</w:t>
      </w:r>
      <w:r w:rsidR="003B500C">
        <w:t xml:space="preserve">4 </w:t>
      </w:r>
      <w:r>
        <w:t xml:space="preserve">r. poz. </w:t>
      </w:r>
      <w:r w:rsidR="003B500C">
        <w:t>44</w:t>
      </w:r>
      <w:r>
        <w:t xml:space="preserve">).  </w:t>
      </w:r>
    </w:p>
    <w:p w14:paraId="2648897F" w14:textId="77777777" w:rsidR="006C246C" w:rsidRDefault="00C56CAE" w:rsidP="00847AD0">
      <w:pPr>
        <w:spacing w:after="76" w:line="259" w:lineRule="auto"/>
        <w:ind w:left="0" w:right="0" w:firstLine="0"/>
        <w:jc w:val="both"/>
      </w:pPr>
      <w:r>
        <w:t xml:space="preserve"> </w:t>
      </w:r>
    </w:p>
    <w:p w14:paraId="47CF869B" w14:textId="77777777" w:rsidR="006C246C" w:rsidRDefault="00C56CAE" w:rsidP="00847AD0">
      <w:pPr>
        <w:pStyle w:val="Nagwek1"/>
        <w:ind w:left="3631" w:right="77" w:firstLine="617"/>
        <w:jc w:val="both"/>
      </w:pPr>
      <w:r>
        <w:t>§ 1</w:t>
      </w:r>
      <w:r w:rsidR="009A45F8">
        <w:t>2</w:t>
      </w:r>
      <w:r>
        <w:t xml:space="preserve">   </w:t>
      </w:r>
    </w:p>
    <w:p w14:paraId="7F6BCE5B" w14:textId="77777777" w:rsidR="006C246C" w:rsidRDefault="00C56CAE" w:rsidP="00847AD0">
      <w:pPr>
        <w:spacing w:after="17"/>
        <w:ind w:left="-15" w:right="5" w:firstLine="0"/>
        <w:jc w:val="both"/>
      </w:pPr>
      <w:r>
        <w:t xml:space="preserve">W sprawach nieuregulowanych w Regulaminie zastosowanie mają:    </w:t>
      </w:r>
    </w:p>
    <w:p w14:paraId="65D88865" w14:textId="77777777" w:rsidR="006C246C" w:rsidRDefault="00C56CAE" w:rsidP="00847AD0">
      <w:pPr>
        <w:numPr>
          <w:ilvl w:val="0"/>
          <w:numId w:val="8"/>
        </w:numPr>
        <w:spacing w:after="19" w:line="268" w:lineRule="auto"/>
        <w:ind w:right="0" w:hanging="360"/>
        <w:jc w:val="both"/>
      </w:pPr>
      <w:r>
        <w:t>Ustawa z dnia 23 kwietnia 1964r. - Kodeks cywilny</w:t>
      </w:r>
      <w:r w:rsidR="002D4A1D">
        <w:t xml:space="preserve"> (Dz.U. z 2024 r. poz. 1061)</w:t>
      </w:r>
    </w:p>
    <w:p w14:paraId="3EF576F7" w14:textId="77777777" w:rsidR="006C246C" w:rsidRDefault="00C56CAE" w:rsidP="00847AD0">
      <w:pPr>
        <w:numPr>
          <w:ilvl w:val="0"/>
          <w:numId w:val="8"/>
        </w:numPr>
        <w:spacing w:after="19" w:line="268" w:lineRule="auto"/>
        <w:ind w:right="0" w:hanging="360"/>
        <w:jc w:val="both"/>
      </w:pPr>
      <w:r>
        <w:lastRenderedPageBreak/>
        <w:t>Ustawa z dnia 26 czerwca 1974r. - Kodeks pracy</w:t>
      </w:r>
      <w:r w:rsidR="002D4A1D">
        <w:t xml:space="preserve"> (Dz.U. z 2025 r. poz. 277)</w:t>
      </w:r>
    </w:p>
    <w:p w14:paraId="69E1A743" w14:textId="7A8D8E54" w:rsidR="006C246C" w:rsidRDefault="00C56CAE" w:rsidP="00847AD0">
      <w:pPr>
        <w:numPr>
          <w:ilvl w:val="0"/>
          <w:numId w:val="8"/>
        </w:numPr>
        <w:spacing w:after="53" w:line="268" w:lineRule="auto"/>
        <w:ind w:right="0" w:hanging="360"/>
        <w:jc w:val="both"/>
      </w:pPr>
      <w:r>
        <w:t xml:space="preserve">Ustawa z dnia 20 </w:t>
      </w:r>
      <w:r w:rsidR="002D4A1D">
        <w:t>marca</w:t>
      </w:r>
      <w:r>
        <w:t xml:space="preserve"> 20</w:t>
      </w:r>
      <w:r w:rsidR="002D4A1D">
        <w:t>25</w:t>
      </w:r>
      <w:r>
        <w:t xml:space="preserve"> r. o rynku pracy</w:t>
      </w:r>
      <w:r w:rsidR="002D4A1D">
        <w:t xml:space="preserve"> i służbach zatrudnienia </w:t>
      </w:r>
      <w:r>
        <w:t xml:space="preserve">(Dz. U. z  </w:t>
      </w:r>
      <w:r w:rsidR="006B493C">
        <w:t xml:space="preserve">2025 </w:t>
      </w:r>
      <w:r>
        <w:t xml:space="preserve">r.  poz. </w:t>
      </w:r>
      <w:r w:rsidR="006B493C">
        <w:t>620</w:t>
      </w:r>
      <w:r>
        <w:t xml:space="preserve">)   </w:t>
      </w:r>
    </w:p>
    <w:p w14:paraId="2EEF8423" w14:textId="239A2E85" w:rsidR="006C246C" w:rsidRDefault="00C56CAE" w:rsidP="00847AD0">
      <w:pPr>
        <w:numPr>
          <w:ilvl w:val="0"/>
          <w:numId w:val="8"/>
        </w:numPr>
        <w:spacing w:after="7"/>
        <w:ind w:right="0" w:hanging="360"/>
        <w:jc w:val="both"/>
      </w:pPr>
      <w:r>
        <w:t>Ustawa z dnia 27 sierpnia 1997 r. o rehabilitacji zawodowej i społecznej oraz zatrudnieniu osób niepełnosprawnych (Dz.U. z 202</w:t>
      </w:r>
      <w:r w:rsidR="002D4A1D">
        <w:t xml:space="preserve">4 </w:t>
      </w:r>
      <w:r>
        <w:t>r.  poz.</w:t>
      </w:r>
      <w:r w:rsidR="002D4A1D">
        <w:t>44</w:t>
      </w:r>
      <w:r>
        <w:t>)</w:t>
      </w:r>
      <w:r w:rsidR="006B493C">
        <w:t>.</w:t>
      </w:r>
      <w:r>
        <w:rPr>
          <w:color w:val="00B050"/>
        </w:rPr>
        <w:t xml:space="preserve">  </w:t>
      </w:r>
      <w:r>
        <w:t xml:space="preserve">  </w:t>
      </w:r>
    </w:p>
    <w:p w14:paraId="35AD0E81" w14:textId="77777777" w:rsidR="006C246C" w:rsidRDefault="00C56CAE" w:rsidP="00847AD0">
      <w:pPr>
        <w:spacing w:after="38" w:line="259" w:lineRule="auto"/>
        <w:ind w:left="154" w:right="0" w:firstLine="0"/>
        <w:jc w:val="both"/>
      </w:pPr>
      <w:r>
        <w:t xml:space="preserve">    </w:t>
      </w:r>
    </w:p>
    <w:p w14:paraId="4B1231E5" w14:textId="77777777" w:rsidR="006C246C" w:rsidRDefault="00C56CAE" w:rsidP="00847AD0">
      <w:pPr>
        <w:spacing w:after="38" w:line="259" w:lineRule="auto"/>
        <w:ind w:left="154" w:right="0" w:firstLine="0"/>
        <w:jc w:val="both"/>
      </w:pPr>
      <w:r>
        <w:t xml:space="preserve">      </w:t>
      </w:r>
    </w:p>
    <w:sectPr w:rsidR="006C246C">
      <w:pgSz w:w="11906" w:h="16838"/>
      <w:pgMar w:top="1417" w:right="1011" w:bottom="1670" w:left="12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BE1"/>
    <w:multiLevelType w:val="hybridMultilevel"/>
    <w:tmpl w:val="4ABCA2C2"/>
    <w:lvl w:ilvl="0" w:tplc="9E92BFAC">
      <w:start w:val="1"/>
      <w:numFmt w:val="decimal"/>
      <w:lvlText w:val="%1)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4C13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421E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2B80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8764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864E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0F6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C1D4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72E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A3DF6"/>
    <w:multiLevelType w:val="hybridMultilevel"/>
    <w:tmpl w:val="3C70FD1A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AB4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18DE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4CD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2BC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0C9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EE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AEE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AA8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193071"/>
    <w:multiLevelType w:val="hybridMultilevel"/>
    <w:tmpl w:val="5AD0303E"/>
    <w:lvl w:ilvl="0" w:tplc="0D32BC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88D90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0ED0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AA17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0F5CC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E08A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F00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C5A0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A371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072014"/>
    <w:multiLevelType w:val="hybridMultilevel"/>
    <w:tmpl w:val="5BBCBDB6"/>
    <w:lvl w:ilvl="0" w:tplc="C86AFDD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298A0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4016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29E66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C10F2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4CF66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AF84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AD858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22BA0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A60653"/>
    <w:multiLevelType w:val="hybridMultilevel"/>
    <w:tmpl w:val="6A42E54E"/>
    <w:lvl w:ilvl="0" w:tplc="0415000F">
      <w:start w:val="1"/>
      <w:numFmt w:val="decimal"/>
      <w:lvlText w:val="%1."/>
      <w:lvlJc w:val="left"/>
      <w:pPr>
        <w:ind w:left="3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4C81E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4BE1A">
      <w:start w:val="1"/>
      <w:numFmt w:val="decimal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E95A8">
      <w:start w:val="1"/>
      <w:numFmt w:val="decimal"/>
      <w:lvlText w:val="%4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48798">
      <w:start w:val="1"/>
      <w:numFmt w:val="lowerLetter"/>
      <w:lvlText w:val="%5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2DA6C">
      <w:start w:val="1"/>
      <w:numFmt w:val="lowerRoman"/>
      <w:lvlText w:val="%6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AAFAE">
      <w:start w:val="1"/>
      <w:numFmt w:val="decimal"/>
      <w:lvlText w:val="%7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2E1A2">
      <w:start w:val="1"/>
      <w:numFmt w:val="lowerLetter"/>
      <w:lvlText w:val="%8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EF2AE">
      <w:start w:val="1"/>
      <w:numFmt w:val="lowerRoman"/>
      <w:lvlText w:val="%9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005930"/>
    <w:multiLevelType w:val="hybridMultilevel"/>
    <w:tmpl w:val="496054C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E88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027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625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C58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AE0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89C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CF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A05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9B04B1"/>
    <w:multiLevelType w:val="hybridMultilevel"/>
    <w:tmpl w:val="78F4CEEE"/>
    <w:lvl w:ilvl="0" w:tplc="0415000F">
      <w:start w:val="1"/>
      <w:numFmt w:val="decimal"/>
      <w:lvlText w:val="%1."/>
      <w:lvlJc w:val="left"/>
      <w:pPr>
        <w:ind w:left="3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85AFC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C2E4C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A9E4A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A8A22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6D272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2CEEA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2E952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422A8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C416D5"/>
    <w:multiLevelType w:val="hybridMultilevel"/>
    <w:tmpl w:val="49FA742E"/>
    <w:lvl w:ilvl="0" w:tplc="87CAF42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A25BE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63352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647DC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E73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83DBA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0E26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A66D6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62B1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E425B6"/>
    <w:multiLevelType w:val="hybridMultilevel"/>
    <w:tmpl w:val="E94E0992"/>
    <w:lvl w:ilvl="0" w:tplc="7DCC80B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A32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CA5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C8F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0CD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C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661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0F0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4F4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1942094">
    <w:abstractNumId w:val="6"/>
  </w:num>
  <w:num w:numId="2" w16cid:durableId="731541977">
    <w:abstractNumId w:val="4"/>
  </w:num>
  <w:num w:numId="3" w16cid:durableId="1664121765">
    <w:abstractNumId w:val="2"/>
  </w:num>
  <w:num w:numId="4" w16cid:durableId="9840765">
    <w:abstractNumId w:val="1"/>
  </w:num>
  <w:num w:numId="5" w16cid:durableId="1614705573">
    <w:abstractNumId w:val="3"/>
  </w:num>
  <w:num w:numId="6" w16cid:durableId="1891918115">
    <w:abstractNumId w:val="8"/>
  </w:num>
  <w:num w:numId="7" w16cid:durableId="189421610">
    <w:abstractNumId w:val="7"/>
  </w:num>
  <w:num w:numId="8" w16cid:durableId="85513">
    <w:abstractNumId w:val="5"/>
  </w:num>
  <w:num w:numId="9" w16cid:durableId="197305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6C"/>
    <w:rsid w:val="000174FB"/>
    <w:rsid w:val="0006130C"/>
    <w:rsid w:val="00070B52"/>
    <w:rsid w:val="00162FF8"/>
    <w:rsid w:val="00175CEF"/>
    <w:rsid w:val="0018548E"/>
    <w:rsid w:val="00187FB9"/>
    <w:rsid w:val="001B2D28"/>
    <w:rsid w:val="001C00DE"/>
    <w:rsid w:val="00200365"/>
    <w:rsid w:val="00211391"/>
    <w:rsid w:val="002141BA"/>
    <w:rsid w:val="00260347"/>
    <w:rsid w:val="002750CF"/>
    <w:rsid w:val="002D4A1D"/>
    <w:rsid w:val="002E400C"/>
    <w:rsid w:val="003030AE"/>
    <w:rsid w:val="00325EC0"/>
    <w:rsid w:val="00347B41"/>
    <w:rsid w:val="00350E96"/>
    <w:rsid w:val="00351B01"/>
    <w:rsid w:val="003A1EB4"/>
    <w:rsid w:val="003B500C"/>
    <w:rsid w:val="003F4550"/>
    <w:rsid w:val="003F5AF9"/>
    <w:rsid w:val="00435B2B"/>
    <w:rsid w:val="00436C4E"/>
    <w:rsid w:val="0044713E"/>
    <w:rsid w:val="00454D92"/>
    <w:rsid w:val="004807BD"/>
    <w:rsid w:val="00493554"/>
    <w:rsid w:val="004B0E93"/>
    <w:rsid w:val="004B449B"/>
    <w:rsid w:val="004D3EEA"/>
    <w:rsid w:val="00504FE3"/>
    <w:rsid w:val="005325A2"/>
    <w:rsid w:val="005413D7"/>
    <w:rsid w:val="0055552D"/>
    <w:rsid w:val="0058719D"/>
    <w:rsid w:val="005A2D00"/>
    <w:rsid w:val="005B232E"/>
    <w:rsid w:val="005D7C29"/>
    <w:rsid w:val="006737F4"/>
    <w:rsid w:val="006A4451"/>
    <w:rsid w:val="006B493C"/>
    <w:rsid w:val="006C246C"/>
    <w:rsid w:val="006D0E0C"/>
    <w:rsid w:val="007035C3"/>
    <w:rsid w:val="007056FB"/>
    <w:rsid w:val="00734352"/>
    <w:rsid w:val="00770396"/>
    <w:rsid w:val="007830B9"/>
    <w:rsid w:val="007A09DD"/>
    <w:rsid w:val="007A18EE"/>
    <w:rsid w:val="007A48FE"/>
    <w:rsid w:val="007A526C"/>
    <w:rsid w:val="007D2C36"/>
    <w:rsid w:val="00844F94"/>
    <w:rsid w:val="00847AD0"/>
    <w:rsid w:val="00875138"/>
    <w:rsid w:val="008856CC"/>
    <w:rsid w:val="008C0D3B"/>
    <w:rsid w:val="008C54F9"/>
    <w:rsid w:val="008E462A"/>
    <w:rsid w:val="009278EB"/>
    <w:rsid w:val="00932917"/>
    <w:rsid w:val="00971C04"/>
    <w:rsid w:val="009868C4"/>
    <w:rsid w:val="009A45F8"/>
    <w:rsid w:val="00A05D56"/>
    <w:rsid w:val="00A13466"/>
    <w:rsid w:val="00A2087F"/>
    <w:rsid w:val="00A551B1"/>
    <w:rsid w:val="00A63993"/>
    <w:rsid w:val="00B12884"/>
    <w:rsid w:val="00B12A9A"/>
    <w:rsid w:val="00B13BE9"/>
    <w:rsid w:val="00B23A00"/>
    <w:rsid w:val="00C10821"/>
    <w:rsid w:val="00C2116A"/>
    <w:rsid w:val="00C5474D"/>
    <w:rsid w:val="00C56CAE"/>
    <w:rsid w:val="00CE0A91"/>
    <w:rsid w:val="00CF0FBD"/>
    <w:rsid w:val="00D07075"/>
    <w:rsid w:val="00D171CA"/>
    <w:rsid w:val="00D23FA1"/>
    <w:rsid w:val="00D31B4D"/>
    <w:rsid w:val="00D66AB4"/>
    <w:rsid w:val="00DA236F"/>
    <w:rsid w:val="00DB37B2"/>
    <w:rsid w:val="00DE2AB8"/>
    <w:rsid w:val="00DE3CC7"/>
    <w:rsid w:val="00E16505"/>
    <w:rsid w:val="00E4100B"/>
    <w:rsid w:val="00E77EC6"/>
    <w:rsid w:val="00E879A1"/>
    <w:rsid w:val="00E91A3B"/>
    <w:rsid w:val="00EB24F2"/>
    <w:rsid w:val="00EF561F"/>
    <w:rsid w:val="00F20A5C"/>
    <w:rsid w:val="00F24484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0FA8"/>
  <w15:docId w15:val="{4B3366D3-C5CC-44B0-BA54-05635EB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1" w:line="270" w:lineRule="auto"/>
      <w:ind w:left="432" w:right="730" w:hanging="37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6"/>
      <w:ind w:left="1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customStyle="1" w:styleId="Default">
    <w:name w:val="Default"/>
    <w:rsid w:val="00DA2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23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C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C4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C4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B41"/>
    <w:rPr>
      <w:rFonts w:ascii="Segoe UI" w:eastAsia="Arial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91A3B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593">
          <w:marLeft w:val="0"/>
          <w:marRight w:val="0"/>
          <w:marTop w:val="0"/>
          <w:marBottom w:val="375"/>
          <w:divBdr>
            <w:top w:val="single" w:sz="6" w:space="18" w:color="C60000"/>
            <w:left w:val="single" w:sz="6" w:space="18" w:color="C60000"/>
            <w:bottom w:val="single" w:sz="6" w:space="18" w:color="C60000"/>
            <w:right w:val="single" w:sz="6" w:space="18" w:color="C6000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raca.gov.pl/eurzad/index.eup?idJednostki=186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aca.gov.pl/eurzad/index.eup?idJednostki=18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ca.gov.pl/eurzad/index.eup?idJednostki=18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065D-8F3E-4152-816D-EF3F2D4F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2188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Kaszuba</dc:creator>
  <cp:lastModifiedBy>Tomasz Wójcik</cp:lastModifiedBy>
  <cp:revision>22</cp:revision>
  <dcterms:created xsi:type="dcterms:W3CDTF">2025-05-18T14:40:00Z</dcterms:created>
  <dcterms:modified xsi:type="dcterms:W3CDTF">2025-05-29T12:06:00Z</dcterms:modified>
</cp:coreProperties>
</file>