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3609" w14:textId="74547B08" w:rsidR="00ED370B" w:rsidRPr="00B753C0" w:rsidRDefault="00386C60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38CCEA36" w14:textId="77777777" w:rsidR="00ED370B" w:rsidRPr="00B753C0" w:rsidRDefault="00ED370B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 xml:space="preserve">    POWIATOWY URZĄD PRACY </w:t>
      </w:r>
    </w:p>
    <w:p w14:paraId="2841E585" w14:textId="77777777" w:rsidR="00ED370B" w:rsidRPr="00B753C0" w:rsidRDefault="00ED370B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 xml:space="preserve">                                 W TURKU</w:t>
      </w:r>
    </w:p>
    <w:p w14:paraId="030EF93C" w14:textId="77777777" w:rsidR="00ED370B" w:rsidRPr="00B753C0" w:rsidRDefault="00ED370B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</w:p>
    <w:p w14:paraId="707C2512" w14:textId="77777777" w:rsidR="00ED370B" w:rsidRPr="00B753C0" w:rsidRDefault="00ED370B" w:rsidP="00ED370B">
      <w:pPr>
        <w:spacing w:after="160" w:line="259" w:lineRule="auto"/>
        <w:rPr>
          <w:rFonts w:ascii="Times New Roman" w:hAnsi="Times New Roman"/>
          <w:b/>
          <w:bCs/>
          <w:kern w:val="2"/>
          <w14:ligatures w14:val="standardContextual"/>
        </w:rPr>
      </w:pPr>
    </w:p>
    <w:p w14:paraId="1773A519" w14:textId="4A91729E" w:rsidR="00CB07E6" w:rsidRPr="00B753C0" w:rsidRDefault="00CB07E6" w:rsidP="00ED370B">
      <w:pPr>
        <w:spacing w:after="160" w:line="259" w:lineRule="auto"/>
        <w:jc w:val="center"/>
        <w:rPr>
          <w:rFonts w:ascii="Times New Roman" w:hAnsi="Times New Roman"/>
          <w:b/>
          <w:bCs/>
          <w:kern w:val="2"/>
          <w14:ligatures w14:val="standardContextual"/>
        </w:rPr>
      </w:pPr>
      <w:r w:rsidRPr="00B753C0">
        <w:rPr>
          <w:rFonts w:ascii="Times New Roman" w:hAnsi="Times New Roman"/>
          <w:b/>
          <w:bCs/>
          <w:kern w:val="2"/>
          <w14:ligatures w14:val="standardContextual"/>
        </w:rPr>
        <w:br/>
      </w:r>
    </w:p>
    <w:p w14:paraId="5763C0A9" w14:textId="77777777" w:rsidR="00ED370B" w:rsidRPr="00B753C0" w:rsidRDefault="00ED370B" w:rsidP="00ED370B">
      <w:pPr>
        <w:spacing w:after="160" w:line="720" w:lineRule="auto"/>
        <w:jc w:val="center"/>
        <w:rPr>
          <w:rFonts w:ascii="Times New Roman" w:hAnsi="Times New Roman"/>
          <w:b/>
          <w:bCs/>
          <w:kern w:val="2"/>
          <w14:ligatures w14:val="standardContextual"/>
        </w:rPr>
      </w:pPr>
      <w:r w:rsidRPr="00B753C0">
        <w:rPr>
          <w:rFonts w:ascii="Times New Roman" w:hAnsi="Times New Roman"/>
          <w:b/>
          <w:bCs/>
          <w:kern w:val="2"/>
          <w14:ligatures w14:val="standardContextual"/>
        </w:rPr>
        <w:t>WNIOSEK</w:t>
      </w:r>
    </w:p>
    <w:p w14:paraId="28E2FFE4" w14:textId="77777777" w:rsidR="00ED370B" w:rsidRPr="00B753C0" w:rsidRDefault="00ED370B" w:rsidP="00ED370B">
      <w:pPr>
        <w:spacing w:after="160" w:line="259" w:lineRule="auto"/>
        <w:jc w:val="center"/>
        <w:rPr>
          <w:rFonts w:ascii="Times New Roman" w:hAnsi="Times New Roman"/>
          <w:b/>
          <w:bCs/>
          <w:kern w:val="2"/>
          <w14:ligatures w14:val="standardContextual"/>
        </w:rPr>
      </w:pPr>
      <w:r w:rsidRPr="00B753C0">
        <w:rPr>
          <w:rFonts w:ascii="Times New Roman" w:hAnsi="Times New Roman"/>
          <w:b/>
          <w:bCs/>
          <w:kern w:val="2"/>
          <w14:ligatures w14:val="standardContextual"/>
        </w:rPr>
        <w:t xml:space="preserve">o organizowanie subsydiowanego zatrudnienia </w:t>
      </w:r>
    </w:p>
    <w:p w14:paraId="277FA845" w14:textId="77777777" w:rsidR="00ED370B" w:rsidRPr="00B753C0" w:rsidRDefault="00ED370B" w:rsidP="00ED370B">
      <w:pPr>
        <w:spacing w:after="0" w:line="72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67671BC2" w14:textId="77777777" w:rsidR="00ED370B" w:rsidRPr="00B753C0" w:rsidRDefault="00ED370B" w:rsidP="00ED370B">
      <w:pPr>
        <w:spacing w:after="0" w:line="72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  <w:r w:rsidRPr="00B753C0">
        <w:rPr>
          <w:rFonts w:ascii="Times New Roman" w:hAnsi="Times New Roman"/>
          <w:b/>
          <w:bCs/>
          <w:kern w:val="2"/>
        </w:rPr>
        <w:t xml:space="preserve">w ramach </w:t>
      </w:r>
      <w:bookmarkStart w:id="0" w:name="_Hlk164330759"/>
      <w:r w:rsidRPr="00B753C0">
        <w:rPr>
          <w:rFonts w:ascii="Times New Roman" w:hAnsi="Times New Roman"/>
          <w:b/>
          <w:bCs/>
          <w:kern w:val="2"/>
        </w:rPr>
        <w:t xml:space="preserve">projektu </w:t>
      </w:r>
    </w:p>
    <w:p w14:paraId="79A0C042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26FC9B90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kern w:val="2"/>
        </w:rPr>
      </w:pPr>
      <w:r w:rsidRPr="00B753C0">
        <w:rPr>
          <w:rFonts w:ascii="Times New Roman" w:hAnsi="Times New Roman"/>
          <w:kern w:val="2"/>
        </w:rPr>
        <w:t xml:space="preserve">pt. „Podnoszenie i zmiana kwalifikacji oraz aktywizacja zawodowa pracowników Grupy Kapitałowej Zespołu Elektrowni Pątnów – Adamów – Konin </w:t>
      </w:r>
    </w:p>
    <w:p w14:paraId="43E8B941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kern w:val="2"/>
        </w:rPr>
      </w:pPr>
      <w:r w:rsidRPr="00B753C0">
        <w:rPr>
          <w:rFonts w:ascii="Times New Roman" w:hAnsi="Times New Roman"/>
          <w:kern w:val="2"/>
        </w:rPr>
        <w:t>zorientowana na utworzenie i utrzymanie miejsc pracy. „Droga do zatrudnienia po węglu”</w:t>
      </w:r>
      <w:bookmarkEnd w:id="0"/>
    </w:p>
    <w:p w14:paraId="5217D990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nr FEWP.10.01-IZ.00-0006/23 </w:t>
      </w:r>
    </w:p>
    <w:p w14:paraId="7802592D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realizowanego w ramach Programu Fundusze Europejskie dla Wielkopolski 2021-2027 (FEW) </w:t>
      </w:r>
    </w:p>
    <w:p w14:paraId="0D241AD2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współfinansowanego ze środków Funduszu na rzecz Sprawiedliwej Transformacji (FST).</w:t>
      </w:r>
    </w:p>
    <w:p w14:paraId="3D25AD5A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</w:p>
    <w:p w14:paraId="69781EF9" w14:textId="77777777" w:rsidR="00ED370B" w:rsidRPr="00B753C0" w:rsidRDefault="00ED370B" w:rsidP="00ED370B">
      <w:pPr>
        <w:spacing w:after="0" w:line="480" w:lineRule="auto"/>
        <w:rPr>
          <w:rFonts w:ascii="Times New Roman" w:eastAsia="Times New Roman" w:hAnsi="Times New Roman"/>
          <w:lang w:eastAsia="pl-PL"/>
        </w:rPr>
      </w:pPr>
    </w:p>
    <w:p w14:paraId="40492906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Priorytet 10 </w:t>
      </w:r>
    </w:p>
    <w:p w14:paraId="51B79A9A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Sprawiedliwa transformacja Wielkopolski Wschodniej</w:t>
      </w:r>
    </w:p>
    <w:p w14:paraId="0BB2F478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 Działanie 10.01 </w:t>
      </w:r>
    </w:p>
    <w:p w14:paraId="6B594FFF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Rynek pracy, kształcenie i aktywne społeczeństwo</w:t>
      </w:r>
    </w:p>
    <w:p w14:paraId="5C5ED083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b/>
          <w:kern w:val="2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 wspierające transformację gospodarki</w:t>
      </w:r>
    </w:p>
    <w:p w14:paraId="3C721A91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0071F283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2E714A28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4B36ADB5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1D56329B" w14:textId="77777777" w:rsidR="00B06066" w:rsidRPr="00B753C0" w:rsidRDefault="00B06066" w:rsidP="00B0606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p w14:paraId="512B5F24" w14:textId="758AAB58" w:rsidR="00B06066" w:rsidRPr="00B753C0" w:rsidRDefault="00B06066" w:rsidP="00B06066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B753C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CZĘŚĆ I  |  DANE </w:t>
      </w:r>
      <w:bookmarkStart w:id="1" w:name="_Ref186722716"/>
      <w:r w:rsidRPr="00B753C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PRACODAWCY</w:t>
      </w:r>
      <w:r w:rsidRPr="00B753C0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eastAsia="pl-PL"/>
        </w:rPr>
        <w:footnoteReference w:id="1"/>
      </w:r>
      <w:bookmarkEnd w:id="1"/>
    </w:p>
    <w:p w14:paraId="1AEB5512" w14:textId="77777777" w:rsidR="00B06066" w:rsidRPr="00B753C0" w:rsidRDefault="00B06066" w:rsidP="00B0606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B753C0" w:rsidRPr="00B753C0" w14:paraId="7C51AEE6" w14:textId="77777777" w:rsidTr="006340B3">
        <w:trPr>
          <w:trHeight w:val="605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3115E0B" w14:textId="48A7FDDE" w:rsidR="00417444" w:rsidRPr="00B753C0" w:rsidRDefault="009B16C7" w:rsidP="0008348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leader="dot" w:pos="10144"/>
              </w:tabs>
              <w:autoSpaceDE w:val="0"/>
              <w:autoSpaceDN w:val="0"/>
              <w:adjustRightInd w:val="0"/>
              <w:spacing w:after="0" w:line="360" w:lineRule="auto"/>
              <w:ind w:hanging="685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DANE PODSTAWOWE</w:t>
            </w:r>
          </w:p>
        </w:tc>
      </w:tr>
      <w:tr w:rsidR="00B753C0" w:rsidRPr="00B753C0" w14:paraId="53CB712F" w14:textId="77777777" w:rsidTr="006340B3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9E7FF36" w14:textId="5C3F06DF" w:rsidR="00417444" w:rsidRPr="0084760D" w:rsidRDefault="009B16C7" w:rsidP="0084760D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319"/>
                <w:tab w:val="left" w:leader="dot" w:pos="10144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eastAsia="Times New Roman" w:hAnsi="Times New Roman"/>
                <w:lang w:eastAsia="pl-PL"/>
              </w:rPr>
            </w:pPr>
            <w:bookmarkStart w:id="2" w:name="_Ref186722686"/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NAZWA PRACODAWCY </w:t>
            </w:r>
            <w:r w:rsidR="0084569F" w:rsidRPr="00B753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84760D">
              <w:rPr>
                <w:rFonts w:ascii="Times New Roman" w:eastAsia="Times New Roman" w:hAnsi="Times New Roman"/>
                <w:lang w:eastAsia="pl-PL"/>
              </w:rPr>
              <w:t>(w przypadku osób fizycznych – imię i nazwisko, w przypadku jednostek organizacyjnych, tj. pracodawców innych niż osoby fizyczne pełna nazwa podmiotu)</w:t>
            </w:r>
            <w:bookmarkEnd w:id="2"/>
          </w:p>
        </w:tc>
        <w:tc>
          <w:tcPr>
            <w:tcW w:w="4678" w:type="dxa"/>
            <w:shd w:val="clear" w:color="auto" w:fill="auto"/>
            <w:vAlign w:val="center"/>
          </w:tcPr>
          <w:p w14:paraId="4150CCBE" w14:textId="7FD5032E" w:rsidR="00417444" w:rsidRPr="00B753C0" w:rsidRDefault="00417444" w:rsidP="006340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53C0" w:rsidRPr="00B753C0" w14:paraId="6B3C6926" w14:textId="77777777" w:rsidTr="006340B3">
        <w:trPr>
          <w:trHeight w:val="649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1B3FDB5" w14:textId="439E9DF5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val="de-DE" w:eastAsia="pl-PL"/>
              </w:rPr>
              <w:t>NIP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18B09E" w14:textId="77777777" w:rsidR="00417444" w:rsidRPr="00B753C0" w:rsidRDefault="00417444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3D39DCE9" w14:textId="77777777" w:rsidTr="006340B3">
        <w:trPr>
          <w:trHeight w:val="71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8237179" w14:textId="2E6DA935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val="de-DE" w:eastAsia="pl-PL"/>
              </w:rPr>
              <w:t>REGON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C51169" w14:textId="77777777" w:rsidR="00417444" w:rsidRPr="00B753C0" w:rsidRDefault="00417444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58988A6" w14:textId="77777777" w:rsidTr="006340B3">
        <w:trPr>
          <w:trHeight w:val="69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57AEFB0" w14:textId="1C92C325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PESEL </w:t>
            </w:r>
            <w:r w:rsidR="00CE5AEA" w:rsidRPr="00B753C0">
              <w:rPr>
                <w:rFonts w:ascii="Times New Roman" w:eastAsia="Times New Roman" w:hAnsi="Times New Roman"/>
                <w:lang w:eastAsia="pl-PL"/>
              </w:rPr>
              <w:t>(w przypadku osoby fizycznej)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49E2AA" w14:textId="77777777" w:rsidR="00417444" w:rsidRPr="00B753C0" w:rsidRDefault="00417444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173400CA" w14:textId="77777777" w:rsidTr="0084569F">
        <w:trPr>
          <w:trHeight w:val="66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84C0992" w14:textId="362FA124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val="de-DE"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IMIĘ I NAZWISKO OSOBY UPRAWNIONEJ DO REPREZENTOWANIA PRACODAWCY I PODPISANIA UMOWY</w:t>
            </w:r>
            <w:r w:rsidR="009745F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9745F6" w:rsidRPr="009745F6">
              <w:rPr>
                <w:rFonts w:ascii="Times New Roman" w:eastAsia="Times New Roman" w:hAnsi="Times New Roman"/>
                <w:lang w:eastAsia="pl-PL"/>
              </w:rPr>
              <w:t xml:space="preserve">(wraz ze wskazaniem tytułu uprawniającego </w:t>
            </w:r>
            <w:r w:rsidR="009745F6">
              <w:rPr>
                <w:rFonts w:ascii="Times New Roman" w:eastAsia="Times New Roman" w:hAnsi="Times New Roman"/>
                <w:lang w:eastAsia="pl-PL"/>
              </w:rPr>
              <w:br/>
            </w:r>
            <w:r w:rsidR="009745F6" w:rsidRPr="009745F6">
              <w:rPr>
                <w:rFonts w:ascii="Times New Roman" w:eastAsia="Times New Roman" w:hAnsi="Times New Roman"/>
                <w:lang w:eastAsia="pl-PL"/>
              </w:rPr>
              <w:t>do reprezentacji)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17E189" w14:textId="77777777" w:rsidR="00417444" w:rsidRPr="00B753C0" w:rsidRDefault="00417444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856AA64" w14:textId="77777777" w:rsidR="003B207F" w:rsidRPr="00B753C0" w:rsidRDefault="003B207F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B753C0" w:rsidRPr="00B753C0" w14:paraId="7F8ACC1E" w14:textId="77777777" w:rsidTr="006340B3">
        <w:trPr>
          <w:trHeight w:val="714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25204B0" w14:textId="2B1864C1" w:rsidR="00417444" w:rsidRPr="00B753C0" w:rsidRDefault="009B16C7" w:rsidP="00083480">
            <w:pPr>
              <w:pStyle w:val="Akapitzlist"/>
              <w:numPr>
                <w:ilvl w:val="0"/>
                <w:numId w:val="12"/>
              </w:numPr>
              <w:tabs>
                <w:tab w:val="left" w:pos="322"/>
                <w:tab w:val="left" w:leader="dot" w:pos="10144"/>
              </w:tabs>
              <w:spacing w:after="0" w:line="360" w:lineRule="auto"/>
              <w:ind w:hanging="72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DANE KONTAKTOWE</w:t>
            </w:r>
          </w:p>
        </w:tc>
      </w:tr>
      <w:tr w:rsidR="00B753C0" w:rsidRPr="00B753C0" w14:paraId="7268DA7A" w14:textId="77777777" w:rsidTr="006340B3">
        <w:trPr>
          <w:trHeight w:val="678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AC5A897" w14:textId="72D1F7C3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TELEFON</w:t>
            </w:r>
          </w:p>
        </w:tc>
        <w:tc>
          <w:tcPr>
            <w:tcW w:w="4678" w:type="dxa"/>
            <w:shd w:val="clear" w:color="auto" w:fill="auto"/>
          </w:tcPr>
          <w:p w14:paraId="5BE16EE9" w14:textId="77777777" w:rsidR="00417444" w:rsidRPr="00B753C0" w:rsidRDefault="00417444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686A6679" w14:textId="77777777" w:rsidTr="006340B3">
        <w:trPr>
          <w:trHeight w:val="658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B92617F" w14:textId="31C91378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E-MAIL</w:t>
            </w:r>
          </w:p>
        </w:tc>
        <w:tc>
          <w:tcPr>
            <w:tcW w:w="4678" w:type="dxa"/>
            <w:shd w:val="clear" w:color="auto" w:fill="auto"/>
          </w:tcPr>
          <w:p w14:paraId="79B3239E" w14:textId="77777777" w:rsidR="00417444" w:rsidRPr="00B753C0" w:rsidRDefault="00417444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43B57AD" w14:textId="77777777" w:rsidTr="006340B3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4EA1662" w14:textId="5455B3BA" w:rsidR="00417444" w:rsidRPr="00B753C0" w:rsidRDefault="009B16C7" w:rsidP="008650F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IMIĘ I NAZWISKO OSOBY WSKAZANEJ PRZEZ PRACODAWCĘ DO KONTAKTÓW Z POWIATOWYM URZĘDEM PRACY 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br/>
              <w:t>W TURKU</w:t>
            </w:r>
          </w:p>
        </w:tc>
        <w:tc>
          <w:tcPr>
            <w:tcW w:w="4678" w:type="dxa"/>
            <w:shd w:val="clear" w:color="auto" w:fill="auto"/>
          </w:tcPr>
          <w:p w14:paraId="3369930E" w14:textId="77777777" w:rsidR="00417444" w:rsidRPr="00B753C0" w:rsidRDefault="00417444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D3801D" w14:textId="77777777" w:rsidR="003B207F" w:rsidRPr="00B753C0" w:rsidRDefault="003B207F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B753C0" w:rsidRPr="00B753C0" w14:paraId="7DF4E1EE" w14:textId="77777777" w:rsidTr="006340B3">
        <w:trPr>
          <w:trHeight w:val="746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5C532D12" w14:textId="75A3696F" w:rsidR="003B207F" w:rsidRPr="00B753C0" w:rsidRDefault="009B16C7" w:rsidP="00083480">
            <w:pPr>
              <w:pStyle w:val="Standard"/>
              <w:numPr>
                <w:ilvl w:val="0"/>
                <w:numId w:val="12"/>
              </w:numPr>
              <w:ind w:left="319" w:hanging="319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b/>
                <w:bCs/>
              </w:rPr>
              <w:t>DANE ADRESOWE</w:t>
            </w:r>
          </w:p>
        </w:tc>
      </w:tr>
      <w:tr w:rsidR="00B753C0" w:rsidRPr="00B753C0" w14:paraId="2266152B" w14:textId="77777777" w:rsidTr="006340B3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68C51DC" w14:textId="612F09E9" w:rsidR="003B207F" w:rsidRPr="00B753C0" w:rsidRDefault="009B16C7" w:rsidP="008650F5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STAŁE MIEJSCE WYKONYWANIA DZIAŁALNOŚCI GOSPODARCZEJ</w:t>
            </w:r>
            <w:r w:rsidR="002B5CC4" w:rsidRPr="00B753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84569F" w:rsidRPr="00B753C0">
              <w:rPr>
                <w:rFonts w:ascii="Times New Roman" w:eastAsia="Times New Roman" w:hAnsi="Times New Roman"/>
                <w:lang w:eastAsia="pl-PL"/>
              </w:rPr>
              <w:br/>
            </w:r>
            <w:r w:rsidR="002B5CC4" w:rsidRPr="00B753C0">
              <w:rPr>
                <w:rFonts w:ascii="Times New Roman" w:eastAsia="Times New Roman" w:hAnsi="Times New Roman"/>
                <w:lang w:eastAsia="pl-PL"/>
              </w:rPr>
              <w:t>(w przypadku wpisu do KRS - siedziba i adres podmiotu)</w:t>
            </w:r>
          </w:p>
        </w:tc>
        <w:tc>
          <w:tcPr>
            <w:tcW w:w="4678" w:type="dxa"/>
            <w:shd w:val="clear" w:color="auto" w:fill="auto"/>
          </w:tcPr>
          <w:p w14:paraId="402D3C10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4CC6B79D" w14:textId="77777777" w:rsidTr="006340B3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146E6EA" w14:textId="08748D16" w:rsidR="003B207F" w:rsidRPr="00B753C0" w:rsidRDefault="009B16C7" w:rsidP="008650F5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DODATKOWE STAŁE MIEJSCA WYKONYWANIA DZIAŁALNOŚCI GOSPODARCZEJ</w:t>
            </w:r>
            <w:r w:rsidR="0084569F" w:rsidRPr="00B753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B5CC4" w:rsidRPr="00B753C0">
              <w:rPr>
                <w:rFonts w:ascii="Times New Roman" w:eastAsia="Times New Roman" w:hAnsi="Times New Roman"/>
                <w:lang w:eastAsia="pl-PL"/>
              </w:rPr>
              <w:t>(w przypadku wpisu do KRS - oddziały)</w:t>
            </w:r>
          </w:p>
        </w:tc>
        <w:tc>
          <w:tcPr>
            <w:tcW w:w="4678" w:type="dxa"/>
            <w:shd w:val="clear" w:color="auto" w:fill="auto"/>
          </w:tcPr>
          <w:p w14:paraId="5815861C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2502F3F" w14:textId="77777777" w:rsidTr="006340B3">
        <w:trPr>
          <w:trHeight w:val="646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E7EDAE6" w14:textId="226D6380" w:rsidR="003B207F" w:rsidRPr="00B753C0" w:rsidRDefault="009B16C7" w:rsidP="008650F5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lastRenderedPageBreak/>
              <w:t>ADRES DO DORĘCZEŃ:</w:t>
            </w:r>
          </w:p>
        </w:tc>
        <w:tc>
          <w:tcPr>
            <w:tcW w:w="4678" w:type="dxa"/>
            <w:shd w:val="clear" w:color="auto" w:fill="auto"/>
          </w:tcPr>
          <w:p w14:paraId="63A093BA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2227FE2" w14:textId="77777777" w:rsidTr="006340B3">
        <w:trPr>
          <w:trHeight w:val="84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5900FAC" w14:textId="7DDF0CB2" w:rsidR="002B5CC4" w:rsidRPr="00B753C0" w:rsidRDefault="009B16C7" w:rsidP="0084569F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ADRES MIEJSCA ZAMIESZKANIA </w:t>
            </w:r>
          </w:p>
          <w:p w14:paraId="5DC96513" w14:textId="32B56FD5" w:rsidR="003B207F" w:rsidRPr="00B753C0" w:rsidRDefault="002B5CC4" w:rsidP="006340B3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(w przypadku osoby fizycznej)</w:t>
            </w:r>
          </w:p>
        </w:tc>
        <w:tc>
          <w:tcPr>
            <w:tcW w:w="4678" w:type="dxa"/>
            <w:shd w:val="clear" w:color="auto" w:fill="auto"/>
          </w:tcPr>
          <w:p w14:paraId="123764CB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1761735" w14:textId="77777777" w:rsidR="009B16C7" w:rsidRPr="00B753C0" w:rsidRDefault="009B16C7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827"/>
        <w:gridCol w:w="851"/>
      </w:tblGrid>
      <w:tr w:rsidR="00B753C0" w:rsidRPr="00B753C0" w14:paraId="0974E067" w14:textId="77777777" w:rsidTr="006340B3">
        <w:trPr>
          <w:trHeight w:val="845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20201290" w14:textId="36E86796" w:rsidR="009B16C7" w:rsidRPr="00B753C0" w:rsidRDefault="009B16C7" w:rsidP="0008348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leader="dot" w:pos="10144"/>
              </w:tabs>
              <w:autoSpaceDE w:val="0"/>
              <w:autoSpaceDN w:val="0"/>
              <w:adjustRightInd w:val="0"/>
              <w:spacing w:after="0" w:line="360" w:lineRule="auto"/>
              <w:ind w:hanging="685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DANE DODATKOWE</w:t>
            </w:r>
          </w:p>
        </w:tc>
      </w:tr>
      <w:tr w:rsidR="00B753C0" w:rsidRPr="00B753C0" w14:paraId="2DFA3C16" w14:textId="77777777" w:rsidTr="00061C1E">
        <w:trPr>
          <w:trHeight w:val="85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2812EE6" w14:textId="7BB48C30" w:rsidR="005C07CE" w:rsidRPr="00B753C0" w:rsidRDefault="0084569F" w:rsidP="0084569F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PRZEWAŻAJĄCA DZIAŁALNOŚĆ - </w:t>
            </w:r>
          </w:p>
          <w:p w14:paraId="63D18AD6" w14:textId="1A56E44D" w:rsidR="003B207F" w:rsidRPr="00B753C0" w:rsidRDefault="009B16C7" w:rsidP="0084569F">
            <w:pPr>
              <w:pStyle w:val="Akapitzlist"/>
              <w:widowControl w:val="0"/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SYMBOL PODKLASY RODZAJU PROWADZONEJ DZIAŁALNOŚCI OKREŚLONY ZGODNIE Z POLSKĄ KLASYFIKACJĄ DZIAŁALNOŚCI (PKD)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8C80F27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7B66D22" w14:textId="77777777" w:rsidTr="00061C1E">
        <w:trPr>
          <w:trHeight w:val="85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3DFE7A3" w14:textId="61A56C21" w:rsidR="003B207F" w:rsidRPr="00B753C0" w:rsidRDefault="009B16C7" w:rsidP="0084569F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Cs/>
                <w:lang w:eastAsia="pl-PL"/>
              </w:rPr>
              <w:t>LICZBA OSÓB ZATRUDNIONYCH NA PODSTAWIE UMOWY O PRACĘ W PRZELICZENIU NA PEŁNY WYMIAR CZASU PRACY NA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 DZIEŃ ZŁOŻENIA WNIOSKU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FC65BA3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02927F18" w14:textId="77777777" w:rsidTr="00061C1E">
        <w:trPr>
          <w:trHeight w:val="85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97DDF41" w14:textId="2B6CBA8C" w:rsidR="001E54A4" w:rsidRPr="00B753C0" w:rsidRDefault="004A31F9" w:rsidP="0084569F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PROCENT </w:t>
            </w:r>
            <w:r w:rsidR="001E54A4" w:rsidRPr="00B753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SKŁADKI NA UBEZPIECZENIE WYPADKOWE:</w:t>
            </w:r>
          </w:p>
        </w:tc>
        <w:tc>
          <w:tcPr>
            <w:tcW w:w="3827" w:type="dxa"/>
            <w:shd w:val="clear" w:color="auto" w:fill="auto"/>
          </w:tcPr>
          <w:p w14:paraId="06B7871D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EAB0EE" w14:textId="694E6442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</w:tbl>
    <w:p w14:paraId="6B66E6BC" w14:textId="77777777" w:rsidR="001E54A4" w:rsidRPr="00B753C0" w:rsidRDefault="001E54A4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851"/>
      </w:tblGrid>
      <w:tr w:rsidR="00B753C0" w:rsidRPr="00B753C0" w14:paraId="50A143FE" w14:textId="77777777" w:rsidTr="006340B3">
        <w:trPr>
          <w:trHeight w:val="854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612E969" w14:textId="482D42EB" w:rsidR="001E54A4" w:rsidRPr="00B753C0" w:rsidRDefault="001E54A4" w:rsidP="0008348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5245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hanging="68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OZNACZENIE FORMY PRAWNEJ PROWADZONEJ DZIAŁALNOŚCI </w:t>
            </w:r>
          </w:p>
          <w:p w14:paraId="2C338C7C" w14:textId="3F5AD7D7" w:rsidR="001E54A4" w:rsidRPr="00B753C0" w:rsidRDefault="001E54A4" w:rsidP="006340B3">
            <w:pPr>
              <w:pStyle w:val="Akapitzlist"/>
              <w:widowControl w:val="0"/>
              <w:tabs>
                <w:tab w:val="left" w:pos="426"/>
                <w:tab w:val="left" w:pos="5245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(</w:t>
            </w:r>
            <w:r w:rsidRPr="00B753C0"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  <w:t>należy zaznaczyć X właściwą rubrykę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):</w:t>
            </w:r>
          </w:p>
        </w:tc>
      </w:tr>
      <w:tr w:rsidR="00B753C0" w:rsidRPr="00B753C0" w14:paraId="7A36F1C3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9813762" w14:textId="4463BDF9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PRZEDSIĘBIORSTWO PAŃSTWOWE,</w:t>
            </w:r>
          </w:p>
        </w:tc>
        <w:tc>
          <w:tcPr>
            <w:tcW w:w="851" w:type="dxa"/>
            <w:shd w:val="clear" w:color="auto" w:fill="auto"/>
          </w:tcPr>
          <w:p w14:paraId="0D366114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3180CEA8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F35AFA7" w14:textId="49039E26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SPÓŁDZIELNIA, </w:t>
            </w:r>
          </w:p>
        </w:tc>
        <w:tc>
          <w:tcPr>
            <w:tcW w:w="851" w:type="dxa"/>
            <w:shd w:val="clear" w:color="auto" w:fill="auto"/>
          </w:tcPr>
          <w:p w14:paraId="49A09BAB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4E7237C3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2838A7B1" w14:textId="12C4BB55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SPÓŁKA AKCYJNA,</w:t>
            </w:r>
          </w:p>
        </w:tc>
        <w:tc>
          <w:tcPr>
            <w:tcW w:w="851" w:type="dxa"/>
            <w:shd w:val="clear" w:color="auto" w:fill="auto"/>
          </w:tcPr>
          <w:p w14:paraId="2085F770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381A10B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ED216E6" w14:textId="3AE54791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SPÓŁKA Z O.O., </w:t>
            </w:r>
          </w:p>
        </w:tc>
        <w:tc>
          <w:tcPr>
            <w:tcW w:w="851" w:type="dxa"/>
            <w:shd w:val="clear" w:color="auto" w:fill="auto"/>
          </w:tcPr>
          <w:p w14:paraId="2CC52DFA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8EC1439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B448C96" w14:textId="129159BA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SPÓŁKA CYWILNA, </w:t>
            </w:r>
          </w:p>
        </w:tc>
        <w:tc>
          <w:tcPr>
            <w:tcW w:w="851" w:type="dxa"/>
            <w:shd w:val="clear" w:color="auto" w:fill="auto"/>
          </w:tcPr>
          <w:p w14:paraId="2FD2113D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AC2D4F6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3D097FE" w14:textId="495ABB8E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SPÓŁKA PARTNERSKA,</w:t>
            </w:r>
          </w:p>
        </w:tc>
        <w:tc>
          <w:tcPr>
            <w:tcW w:w="851" w:type="dxa"/>
            <w:shd w:val="clear" w:color="auto" w:fill="auto"/>
          </w:tcPr>
          <w:p w14:paraId="7463911C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3C2F0C4B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F70A987" w14:textId="225E6422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SPÓŁKA KOMANDYTOWA,</w:t>
            </w:r>
          </w:p>
        </w:tc>
        <w:tc>
          <w:tcPr>
            <w:tcW w:w="851" w:type="dxa"/>
            <w:shd w:val="clear" w:color="auto" w:fill="auto"/>
          </w:tcPr>
          <w:p w14:paraId="70245072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36B891F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55E7B83A" w14:textId="089917AF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OSOBA FIZYCZNA PROWADZĄCA DZIAŁALNOŚĆ GOSPODARCZĄ</w:t>
            </w:r>
            <w:r w:rsidR="008650F5"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,</w:t>
            </w:r>
          </w:p>
        </w:tc>
        <w:tc>
          <w:tcPr>
            <w:tcW w:w="851" w:type="dxa"/>
            <w:shd w:val="clear" w:color="auto" w:fill="auto"/>
          </w:tcPr>
          <w:p w14:paraId="35936A8E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569F" w:rsidRPr="00B753C0" w14:paraId="06EC6472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541AE235" w14:textId="1D16755A" w:rsidR="0084569F" w:rsidRPr="00B753C0" w:rsidRDefault="0084569F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JEDNOSTKA </w:t>
            </w:r>
            <w:r w:rsidR="006C4205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SEKTORA </w:t>
            </w: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FINANSÓW PUBLICZNYCH</w:t>
            </w:r>
            <w:r w:rsidR="008650F5"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,</w:t>
            </w:r>
          </w:p>
        </w:tc>
        <w:tc>
          <w:tcPr>
            <w:tcW w:w="851" w:type="dxa"/>
            <w:shd w:val="clear" w:color="auto" w:fill="auto"/>
          </w:tcPr>
          <w:p w14:paraId="2664DFDA" w14:textId="77777777" w:rsidR="0084569F" w:rsidRPr="00B753C0" w:rsidRDefault="0084569F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82C7D80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F786BA9" w14:textId="77777777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INNA</w:t>
            </w:r>
          </w:p>
        </w:tc>
        <w:tc>
          <w:tcPr>
            <w:tcW w:w="851" w:type="dxa"/>
            <w:shd w:val="clear" w:color="auto" w:fill="auto"/>
          </w:tcPr>
          <w:p w14:paraId="49C726E8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6D33509" w14:textId="77777777" w:rsidR="008650F5" w:rsidRDefault="008650F5" w:rsidP="009B16C7">
      <w:p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3041C320" w14:textId="77777777" w:rsidR="004E6DA2" w:rsidRPr="00B753C0" w:rsidRDefault="004E6DA2" w:rsidP="009B16C7">
      <w:p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269"/>
        <w:gridCol w:w="269"/>
        <w:gridCol w:w="270"/>
        <w:gridCol w:w="269"/>
        <w:gridCol w:w="270"/>
        <w:gridCol w:w="269"/>
        <w:gridCol w:w="269"/>
        <w:gridCol w:w="270"/>
        <w:gridCol w:w="269"/>
        <w:gridCol w:w="270"/>
        <w:gridCol w:w="269"/>
        <w:gridCol w:w="269"/>
        <w:gridCol w:w="268"/>
        <w:gridCol w:w="268"/>
        <w:gridCol w:w="269"/>
        <w:gridCol w:w="268"/>
        <w:gridCol w:w="269"/>
        <w:gridCol w:w="268"/>
        <w:gridCol w:w="269"/>
        <w:gridCol w:w="268"/>
        <w:gridCol w:w="268"/>
        <w:gridCol w:w="269"/>
        <w:gridCol w:w="268"/>
        <w:gridCol w:w="269"/>
        <w:gridCol w:w="268"/>
        <w:gridCol w:w="269"/>
      </w:tblGrid>
      <w:tr w:rsidR="00B753C0" w:rsidRPr="00B753C0" w14:paraId="3DEE6353" w14:textId="77777777" w:rsidTr="006340B3">
        <w:trPr>
          <w:trHeight w:val="773"/>
        </w:trPr>
        <w:tc>
          <w:tcPr>
            <w:tcW w:w="9606" w:type="dxa"/>
            <w:gridSpan w:val="27"/>
            <w:shd w:val="clear" w:color="auto" w:fill="D9D9D9" w:themeFill="background1" w:themeFillShade="D9"/>
            <w:vAlign w:val="center"/>
          </w:tcPr>
          <w:p w14:paraId="281B6495" w14:textId="17989C9F" w:rsidR="00ED370B" w:rsidRPr="00B753C0" w:rsidRDefault="00ED370B" w:rsidP="00083480">
            <w:pPr>
              <w:pStyle w:val="Akapitzlist"/>
              <w:numPr>
                <w:ilvl w:val="0"/>
                <w:numId w:val="12"/>
              </w:numPr>
              <w:tabs>
                <w:tab w:val="left" w:pos="373"/>
              </w:tabs>
              <w:spacing w:after="160" w:line="360" w:lineRule="auto"/>
              <w:ind w:left="177" w:hanging="142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kern w:val="2"/>
                <w14:ligatures w14:val="standardContextual"/>
              </w:rPr>
              <w:t>RACHUNEK BANKOWY PRACODAWCY</w:t>
            </w:r>
          </w:p>
        </w:tc>
      </w:tr>
      <w:tr w:rsidR="00B753C0" w:rsidRPr="00B753C0" w14:paraId="5BDB6283" w14:textId="77777777" w:rsidTr="00061C1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D652DA8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NAZWA BANKU</w:t>
            </w:r>
          </w:p>
        </w:tc>
        <w:tc>
          <w:tcPr>
            <w:tcW w:w="7343" w:type="dxa"/>
            <w:gridSpan w:val="26"/>
            <w:vAlign w:val="center"/>
          </w:tcPr>
          <w:p w14:paraId="2D958350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B753C0" w:rsidRPr="00B753C0" w14:paraId="30F8A391" w14:textId="77777777" w:rsidTr="00061C1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24"/>
        </w:trPr>
        <w:tc>
          <w:tcPr>
            <w:tcW w:w="2263" w:type="dxa"/>
            <w:tcBorders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5F1C40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NUMER RACHUNKU </w:t>
            </w:r>
          </w:p>
          <w:p w14:paraId="7DCB82DC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03683A4C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0911933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69809E14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BANKOWEGO</w:t>
            </w: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063D5C55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7B0BCE0A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0EEC596F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1C2FBE49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6EA3AA84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17D18C68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5D042E66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0474D6E0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1163FE5C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4421BEA0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5D9AEA99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1B26CDB2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3AADDE89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3B3F0270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7B4D6644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635927E7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6E5CA3A7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72FF3C98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44C48808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42A37BA4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14CB092A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4C2B47C7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336D8DFC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0CECDD95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left w:val="single" w:sz="18" w:space="0" w:color="auto"/>
              <w:bottom w:val="single" w:sz="2" w:space="0" w:color="000000"/>
            </w:tcBorders>
            <w:vAlign w:val="center"/>
          </w:tcPr>
          <w:p w14:paraId="75FD5938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1354AD1C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3281D713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3A24CDD1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14:paraId="784EF405" w14:textId="77777777" w:rsidR="00061C1E" w:rsidRPr="00B753C0" w:rsidRDefault="00061C1E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851"/>
      </w:tblGrid>
      <w:tr w:rsidR="00B753C0" w:rsidRPr="00B753C0" w14:paraId="192026CA" w14:textId="77777777" w:rsidTr="00CE5AEA">
        <w:trPr>
          <w:trHeight w:val="804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1000963" w14:textId="28607CBE" w:rsidR="001E54A4" w:rsidRPr="00B753C0" w:rsidRDefault="001E54A4" w:rsidP="0008348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59" w:lineRule="auto"/>
              <w:ind w:left="319" w:hanging="284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PROPONOWANA FORMA ZABEZPIECZENIA ZWROTU REFUNDACJI: </w:t>
            </w:r>
          </w:p>
          <w:p w14:paraId="5975024A" w14:textId="6104CA07" w:rsidR="001E54A4" w:rsidRPr="00B753C0" w:rsidRDefault="001E54A4" w:rsidP="00083480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Należy wypełnić w przypadku ubiegania się o refundację co miesiąc</w:t>
            </w:r>
          </w:p>
          <w:p w14:paraId="4242D632" w14:textId="7908EE80" w:rsidR="001E54A4" w:rsidRPr="00B753C0" w:rsidRDefault="001E54A4" w:rsidP="00083480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(</w:t>
            </w:r>
            <w:r w:rsidRPr="00B753C0"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  <w:t>należy zaznaczyć X właściwą rubrykę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):</w:t>
            </w:r>
          </w:p>
        </w:tc>
      </w:tr>
      <w:tr w:rsidR="00B753C0" w:rsidRPr="00B753C0" w14:paraId="76979F0A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17CD912" w14:textId="7BBE8350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PORĘCZENIE</w:t>
            </w:r>
          </w:p>
        </w:tc>
        <w:tc>
          <w:tcPr>
            <w:tcW w:w="851" w:type="dxa"/>
            <w:shd w:val="clear" w:color="auto" w:fill="auto"/>
          </w:tcPr>
          <w:p w14:paraId="2DA0382B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3DBFEEF7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1BD2AAC" w14:textId="12CAD0BF" w:rsidR="001E54A4" w:rsidRPr="00B753C0" w:rsidRDefault="00C24757" w:rsidP="008650F5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24757">
              <w:rPr>
                <w:rFonts w:ascii="Times New Roman" w:eastAsia="Times New Roman" w:hAnsi="Times New Roman"/>
                <w:lang w:eastAsia="pl-PL"/>
              </w:rPr>
              <w:t>WEKSEL, W TYM WEKSEL IN BLANCO, Z PORĘCZENIEM WEKSLOWYM (AWAL),</w:t>
            </w:r>
          </w:p>
        </w:tc>
        <w:tc>
          <w:tcPr>
            <w:tcW w:w="851" w:type="dxa"/>
            <w:shd w:val="clear" w:color="auto" w:fill="auto"/>
          </w:tcPr>
          <w:p w14:paraId="411AD73C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0C72226A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6DBFC1B0" w14:textId="304C68A9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GWARANCJA BANKOWA</w:t>
            </w:r>
          </w:p>
        </w:tc>
        <w:tc>
          <w:tcPr>
            <w:tcW w:w="851" w:type="dxa"/>
            <w:shd w:val="clear" w:color="auto" w:fill="auto"/>
          </w:tcPr>
          <w:p w14:paraId="70767BA3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0EBDBCE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19EFC46" w14:textId="0C9C10AD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BLOKADA ŚRODKÓW ZGROMADZONYCH NA RACHUNKU BANKOWYM</w:t>
            </w:r>
          </w:p>
        </w:tc>
        <w:tc>
          <w:tcPr>
            <w:tcW w:w="851" w:type="dxa"/>
            <w:shd w:val="clear" w:color="auto" w:fill="auto"/>
          </w:tcPr>
          <w:p w14:paraId="1B40D303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60880DF5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35C2CC7" w14:textId="40B8C327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AKT NOTARIALNY O PODDANIU SIĘ EGZEKUCJI PRZEZ DŁUŻNIKA</w:t>
            </w:r>
          </w:p>
        </w:tc>
        <w:tc>
          <w:tcPr>
            <w:tcW w:w="851" w:type="dxa"/>
            <w:shd w:val="clear" w:color="auto" w:fill="auto"/>
          </w:tcPr>
          <w:p w14:paraId="522E97F2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BF5B234" w14:textId="77777777" w:rsidR="001E54A4" w:rsidRPr="00B753C0" w:rsidRDefault="001E54A4" w:rsidP="001E54A4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10155BC2" w14:textId="2BCFC818" w:rsidR="00AA7573" w:rsidRPr="00B753C0" w:rsidRDefault="007D1A66" w:rsidP="00BD19A7">
      <w:pPr>
        <w:spacing w:after="160" w:line="259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B753C0">
        <w:rPr>
          <w:rFonts w:ascii="Times New Roman" w:hAnsi="Times New Roman"/>
        </w:rPr>
        <w:t xml:space="preserve">CZĘŚĆ II  |  </w:t>
      </w: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WNIOSKOWANA KWOTA REFUNDACJI </w:t>
      </w:r>
    </w:p>
    <w:p w14:paraId="3EB79538" w14:textId="77777777" w:rsidR="00ED370B" w:rsidRPr="00B753C0" w:rsidRDefault="00ED370B" w:rsidP="00ED370B">
      <w:pPr>
        <w:spacing w:after="0" w:line="259" w:lineRule="auto"/>
        <w:rPr>
          <w:rFonts w:ascii="Times New Roman" w:hAnsi="Times New Roman"/>
          <w:i/>
          <w:kern w:val="2"/>
          <w:sz w:val="21"/>
          <w:szCs w:val="21"/>
          <w:u w:val="single"/>
          <w14:ligatures w14:val="standardContextua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1843"/>
        <w:gridCol w:w="2551"/>
        <w:gridCol w:w="2410"/>
      </w:tblGrid>
      <w:tr w:rsidR="00B753C0" w:rsidRPr="00B753C0" w14:paraId="098DB252" w14:textId="77777777" w:rsidTr="008650F5">
        <w:trPr>
          <w:cantSplit/>
          <w:trHeight w:val="14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44DBA" w14:textId="5D570498" w:rsidR="00ED370B" w:rsidRPr="00B753C0" w:rsidRDefault="007D1A66" w:rsidP="00ED3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69DE2" w14:textId="43AE37D0" w:rsidR="00ED370B" w:rsidRPr="00B753C0" w:rsidRDefault="007D1A66" w:rsidP="00ED3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NAZWA STANOWISKA</w:t>
            </w:r>
            <w:r w:rsidR="00ED370B" w:rsidRPr="00B753C0">
              <w:rPr>
                <w:rFonts w:ascii="Times New Roman" w:hAnsi="Times New Roman"/>
                <w:b/>
                <w:bCs/>
                <w:kern w:val="2"/>
                <w:vertAlign w:val="superscript"/>
                <w14:ligatures w14:val="standardContextual"/>
              </w:rPr>
              <w:footnoteReference w:id="2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9B41" w14:textId="4C9E53B6" w:rsidR="00ED370B" w:rsidRPr="00B753C0" w:rsidRDefault="007D1A66" w:rsidP="00ED370B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LICZBA OSÓB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7D047" w14:textId="642764E4" w:rsidR="00ED370B" w:rsidRPr="00B753C0" w:rsidRDefault="0084569F" w:rsidP="008650F5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trike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MIESIĘCZNE KOSZTY ZATRUDNIENIA (brutto w zł):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BECD2" w14:textId="26AE123A" w:rsidR="00ED370B" w:rsidRPr="00B753C0" w:rsidRDefault="007D1A66" w:rsidP="008650F5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WNIOSKOWANA MIESIĘCZNA KWOTA </w:t>
            </w:r>
            <w:r w:rsidR="00325913"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REFUNDACJI</w:t>
            </w:r>
            <w:r w:rsidR="00ED370B" w:rsidRPr="00B753C0">
              <w:rPr>
                <w:rFonts w:ascii="Times New Roman" w:eastAsia="Times New Roman" w:hAnsi="Times New Roman"/>
                <w:b/>
                <w:bCs/>
                <w:vertAlign w:val="superscript"/>
                <w:lang w:eastAsia="pl-PL"/>
              </w:rPr>
              <w:footnoteReference w:id="3"/>
            </w:r>
          </w:p>
          <w:p w14:paraId="2D0DE818" w14:textId="21B94A52" w:rsidR="009B196B" w:rsidRPr="00B753C0" w:rsidRDefault="004C6FB8" w:rsidP="008650F5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(w zł)</w:t>
            </w:r>
          </w:p>
        </w:tc>
      </w:tr>
      <w:tr w:rsidR="00B753C0" w:rsidRPr="00B753C0" w14:paraId="2DF3C448" w14:textId="77777777" w:rsidTr="008650F5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299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A7834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24DCF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99EC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13A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B753C0" w:rsidRPr="00B753C0" w14:paraId="693D3DC4" w14:textId="77777777" w:rsidTr="008650F5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F09D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47E24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81361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BD49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352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B753C0" w:rsidRPr="00B753C0" w14:paraId="75FCA215" w14:textId="77777777" w:rsidTr="008650F5">
        <w:trPr>
          <w:trHeight w:val="1026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2041" w14:textId="66DDF3FA" w:rsidR="00C248EF" w:rsidRPr="00B753C0" w:rsidRDefault="00C248EF" w:rsidP="00C248EF">
            <w:pPr>
              <w:spacing w:after="160" w:line="360" w:lineRule="auto"/>
              <w:jc w:val="righ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174" w14:textId="77777777" w:rsidR="00C248EF" w:rsidRPr="00B753C0" w:rsidRDefault="00C248EF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</w:tbl>
    <w:p w14:paraId="1575EE3A" w14:textId="77777777" w:rsidR="00061C1E" w:rsidRPr="00B753C0" w:rsidRDefault="00061C1E" w:rsidP="00ED370B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24600E8A" w14:textId="77777777" w:rsidR="007777C6" w:rsidRPr="00B753C0" w:rsidRDefault="007777C6" w:rsidP="00ED370B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1B7BD553" w14:textId="77777777" w:rsidR="007D1A66" w:rsidRPr="00B753C0" w:rsidRDefault="007D1A66" w:rsidP="007D1A66">
      <w:pPr>
        <w:spacing w:after="160" w:line="259" w:lineRule="auto"/>
        <w:contextualSpacing/>
        <w:jc w:val="both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B753C0">
        <w:rPr>
          <w:rFonts w:ascii="Times New Roman" w:hAnsi="Times New Roman"/>
        </w:rPr>
        <w:t xml:space="preserve">CZĘŚĆ III  |  </w:t>
      </w: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>INFORMACJE DOT. WNIOSKOWANEGO SUBSYDIOWANEGO ZATRUDNIENIA</w:t>
      </w:r>
      <w:r w:rsidR="00FE65A4"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 </w:t>
      </w:r>
    </w:p>
    <w:p w14:paraId="09D4EA04" w14:textId="72D0FA0A" w:rsidR="00621ADF" w:rsidRPr="00B753C0" w:rsidRDefault="00FE65A4" w:rsidP="007D1A66">
      <w:pPr>
        <w:spacing w:after="160" w:line="259" w:lineRule="auto"/>
        <w:contextualSpacing/>
        <w:jc w:val="both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>(</w:t>
      </w:r>
      <w:r w:rsidR="00032967"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przedmiotową tabelę </w:t>
      </w: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należy </w:t>
      </w:r>
      <w:r w:rsidR="007D1A66"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>powielić</w:t>
      </w: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 dla </w:t>
      </w:r>
      <w:r w:rsidR="00032967"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>każdego wnioskowanego stanowiska)</w:t>
      </w: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 </w:t>
      </w:r>
    </w:p>
    <w:p w14:paraId="2F6E1173" w14:textId="77777777" w:rsidR="007D1A66" w:rsidRPr="00B753C0" w:rsidRDefault="007D1A66" w:rsidP="007D1A66">
      <w:pPr>
        <w:spacing w:after="160" w:line="259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280456F0" w14:textId="77777777" w:rsidR="007777C6" w:rsidRPr="00B753C0" w:rsidRDefault="007777C6" w:rsidP="00ED370B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40"/>
        <w:gridCol w:w="2512"/>
        <w:gridCol w:w="17"/>
        <w:gridCol w:w="1400"/>
        <w:gridCol w:w="1129"/>
      </w:tblGrid>
      <w:tr w:rsidR="00B753C0" w:rsidRPr="00B753C0" w14:paraId="0360A746" w14:textId="77777777" w:rsidTr="006340B3">
        <w:trPr>
          <w:trHeight w:val="76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0E5A39" w14:textId="0EE8806B" w:rsidR="003E7F92" w:rsidRPr="00B753C0" w:rsidRDefault="00D34911" w:rsidP="006340B3">
            <w:pPr>
              <w:pStyle w:val="Standard"/>
              <w:ind w:left="317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7933" w:type="dxa"/>
            <w:gridSpan w:val="6"/>
            <w:shd w:val="clear" w:color="auto" w:fill="D9D9D9" w:themeFill="background1" w:themeFillShade="D9"/>
            <w:vAlign w:val="center"/>
          </w:tcPr>
          <w:p w14:paraId="365F5C31" w14:textId="2417095B" w:rsidR="003E7F92" w:rsidRPr="00B753C0" w:rsidRDefault="00D34911" w:rsidP="008D26A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NAZWA STANOWISKA PRACY</w:t>
            </w:r>
            <w:r w:rsidR="006340B3" w:rsidRPr="00B753C0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2</w:t>
            </w:r>
          </w:p>
        </w:tc>
      </w:tr>
      <w:tr w:rsidR="00B753C0" w:rsidRPr="00B753C0" w14:paraId="569A1006" w14:textId="77777777" w:rsidTr="006340B3">
        <w:trPr>
          <w:trHeight w:val="1039"/>
        </w:trPr>
        <w:tc>
          <w:tcPr>
            <w:tcW w:w="1134" w:type="dxa"/>
            <w:shd w:val="clear" w:color="auto" w:fill="auto"/>
            <w:vAlign w:val="center"/>
          </w:tcPr>
          <w:p w14:paraId="57D58D08" w14:textId="77777777" w:rsidR="003E7F92" w:rsidRPr="00B753C0" w:rsidRDefault="003E7F92" w:rsidP="006340B3">
            <w:pPr>
              <w:pStyle w:val="Standard"/>
              <w:ind w:left="5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3" w:type="dxa"/>
            <w:gridSpan w:val="6"/>
            <w:shd w:val="clear" w:color="auto" w:fill="auto"/>
            <w:vAlign w:val="center"/>
          </w:tcPr>
          <w:p w14:paraId="36903DA7" w14:textId="77777777" w:rsidR="003E7F92" w:rsidRPr="00B753C0" w:rsidRDefault="003E7F92" w:rsidP="006340B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753C0" w:rsidRPr="00B753C0" w14:paraId="5146D6E3" w14:textId="77777777" w:rsidTr="006340B3"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37A1B26D" w14:textId="55637ADF" w:rsidR="003E7F92" w:rsidRPr="00B753C0" w:rsidRDefault="00A20FE5" w:rsidP="008D26A1">
            <w:pPr>
              <w:pStyle w:val="Standard"/>
              <w:numPr>
                <w:ilvl w:val="0"/>
                <w:numId w:val="17"/>
              </w:numPr>
              <w:tabs>
                <w:tab w:val="left" w:pos="460"/>
              </w:tabs>
              <w:ind w:left="35" w:firstLine="0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</w:rPr>
              <w:t xml:space="preserve">WYMAGANE KWALIFIKACJE, UMIEJĘTNOŚCI I DOŚWIADCZENIE ZAWODOWE I INNE  </w:t>
            </w:r>
            <w:r w:rsidR="00D34911" w:rsidRPr="00B753C0">
              <w:rPr>
                <w:rFonts w:ascii="Times New Roman" w:hAnsi="Times New Roman"/>
                <w:sz w:val="22"/>
                <w:szCs w:val="22"/>
              </w:rPr>
              <w:t>WYMAGANIA NIEZBĘDNE DO WYKONYWANIA PRACY, JAKIE POWINIEN POSIADAĆ SKIEROWANY UCZESTNIK PROJEKTU</w:t>
            </w:r>
          </w:p>
        </w:tc>
      </w:tr>
      <w:tr w:rsidR="00B753C0" w:rsidRPr="00B753C0" w14:paraId="402C9EE0" w14:textId="77777777" w:rsidTr="008D26A1">
        <w:trPr>
          <w:trHeight w:val="668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4D9C53E5" w14:textId="223A7459" w:rsidR="003E7F92" w:rsidRPr="00B753C0" w:rsidRDefault="00D34911" w:rsidP="008D26A1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POZIOM WYKSZTAŁCENIA 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br/>
              <w:t>(w tym: kierunek/ specjalność)</w:t>
            </w: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014B4898" w14:textId="77777777" w:rsidR="003E7F92" w:rsidRPr="00B753C0" w:rsidRDefault="003E7F9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6161E696" w14:textId="77777777" w:rsidTr="008D26A1">
        <w:trPr>
          <w:trHeight w:val="624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305100B4" w14:textId="68EBFC3E" w:rsidR="003E7F92" w:rsidRPr="00B753C0" w:rsidRDefault="00D34911" w:rsidP="008D26A1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DOŚWIADCZENIE ZAWODOWE</w:t>
            </w:r>
          </w:p>
          <w:p w14:paraId="40614AF3" w14:textId="77777777" w:rsidR="003E7F92" w:rsidRPr="00B753C0" w:rsidRDefault="003E7F92" w:rsidP="008D26A1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6F852178" w14:textId="77777777" w:rsidR="003E7F92" w:rsidRPr="00B753C0" w:rsidRDefault="003E7F9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55B979A" w14:textId="77777777" w:rsidTr="008D26A1">
        <w:trPr>
          <w:trHeight w:val="703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462A5650" w14:textId="5B3CE129" w:rsidR="003E7F92" w:rsidRPr="00B753C0" w:rsidRDefault="00D34911" w:rsidP="008D26A1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UPRAWNIENIA, UMIEJĘTNOŚCI, ZNAJOMOŚĆ JĘZYKA OBCEGO</w:t>
            </w: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613E1294" w14:textId="77777777" w:rsidR="003E7F92" w:rsidRPr="00B753C0" w:rsidRDefault="003E7F9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69523BD9" w14:textId="77777777" w:rsidTr="008D26A1"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6AF64927" w14:textId="3947CEF7" w:rsidR="003E7F92" w:rsidRPr="00B753C0" w:rsidRDefault="00D34911" w:rsidP="008D26A1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160" w:line="240" w:lineRule="auto"/>
              <w:ind w:left="319" w:hanging="284"/>
              <w:textAlignment w:val="baseline"/>
              <w:rPr>
                <w:rFonts w:ascii="Times New Roman" w:hAnsi="Times New Roman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INNE WYMAGANIA </w:t>
            </w:r>
          </w:p>
          <w:p w14:paraId="45D3AEA2" w14:textId="77777777" w:rsidR="003E7F92" w:rsidRPr="00B753C0" w:rsidRDefault="003E7F92" w:rsidP="008D26A1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64DF65D3" w14:textId="77777777" w:rsidR="003E7F92" w:rsidRPr="00B753C0" w:rsidRDefault="003E7F9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58153CBD" w14:textId="77777777" w:rsidTr="00BD19A7">
        <w:trPr>
          <w:trHeight w:val="802"/>
        </w:trPr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245E7E05" w14:textId="226A1542" w:rsidR="003E7F92" w:rsidRPr="00B753C0" w:rsidRDefault="00D34911" w:rsidP="008D26A1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RODZAJ PRACY JAKA BĘDZIE WYKONYWANA PRZEZ UCZESTNIKA PROJEKTU </w:t>
            </w:r>
          </w:p>
        </w:tc>
      </w:tr>
      <w:tr w:rsidR="00B753C0" w:rsidRPr="00B753C0" w14:paraId="147A5164" w14:textId="77777777" w:rsidTr="00A20FE5">
        <w:trPr>
          <w:trHeight w:val="1804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652D70F9" w14:textId="5574EDC4" w:rsidR="003E7F92" w:rsidRPr="00B753C0" w:rsidRDefault="00D34911" w:rsidP="00A20FE5">
            <w:pPr>
              <w:widowControl w:val="0"/>
              <w:tabs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160" w:line="360" w:lineRule="auto"/>
              <w:textAlignment w:val="baseline"/>
              <w:rPr>
                <w:rFonts w:ascii="Times New Roman" w:hAnsi="Times New Roman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OGÓLNY ZAKRES OBOWIĄZKÓW</w:t>
            </w: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1B53F2CD" w14:textId="77777777" w:rsidR="003E7F92" w:rsidRPr="00B753C0" w:rsidRDefault="003E7F9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7E965CFD" w14:textId="77777777" w:rsidR="003E7F92" w:rsidRPr="00B753C0" w:rsidRDefault="003E7F92" w:rsidP="006340B3">
            <w:pPr>
              <w:rPr>
                <w:rFonts w:ascii="Times New Roman" w:hAnsi="Times New Roman"/>
              </w:rPr>
            </w:pPr>
          </w:p>
          <w:p w14:paraId="697A50CA" w14:textId="77777777" w:rsidR="003E7F92" w:rsidRPr="00B753C0" w:rsidRDefault="003E7F92" w:rsidP="006340B3">
            <w:pPr>
              <w:rPr>
                <w:rFonts w:ascii="Times New Roman" w:hAnsi="Times New Roman"/>
              </w:rPr>
            </w:pPr>
          </w:p>
        </w:tc>
      </w:tr>
      <w:tr w:rsidR="00B753C0" w:rsidRPr="00B753C0" w14:paraId="434C0506" w14:textId="77777777" w:rsidTr="006340B3">
        <w:trPr>
          <w:trHeight w:val="632"/>
        </w:trPr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5A27C8B7" w14:textId="59198950" w:rsidR="000D3B33" w:rsidRPr="00B753C0" w:rsidRDefault="00D34911" w:rsidP="00AF4568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MIEJSCE SUBSYDIOWANEGO ZATRUDNIENIA ZLOKALIZOWANE WYŁĄCZNIE NA TERENIE WOJEWÓDZTWA WIELKOPOLSKIEGO</w:t>
            </w:r>
          </w:p>
        </w:tc>
      </w:tr>
      <w:tr w:rsidR="00B753C0" w:rsidRPr="00B753C0" w14:paraId="3664C67B" w14:textId="77777777" w:rsidTr="006340B3">
        <w:trPr>
          <w:trHeight w:val="746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4B2EE205" w14:textId="5698785C" w:rsidR="00433232" w:rsidRPr="00B753C0" w:rsidRDefault="00D34911" w:rsidP="006340B3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ADRES MIEJSCA WYKONYWANIA PRACY</w:t>
            </w: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60A1B334" w14:textId="77777777" w:rsidR="00433232" w:rsidRPr="00B753C0" w:rsidRDefault="0043323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40D57601" w14:textId="77777777" w:rsidTr="00C67898">
        <w:trPr>
          <w:trHeight w:val="674"/>
        </w:trPr>
        <w:tc>
          <w:tcPr>
            <w:tcW w:w="40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F23A723" w14:textId="7B21E0FC" w:rsidR="008D26A1" w:rsidRPr="00B753C0" w:rsidRDefault="008D26A1" w:rsidP="008D26A1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DATA ROZPOCZĘCIA I ZAKOŃCZENIA REALIZACJI SUBSYDIOWANEGO ZATRUDNIENIA W PEŁNYM WYMIARZE CZASU PRACY</w:t>
            </w:r>
            <w:r w:rsidRPr="00B753C0">
              <w:rPr>
                <w:rFonts w:ascii="Times New Roman" w:hAnsi="Times New Roman"/>
                <w:strike/>
                <w:kern w:val="2"/>
                <w14:ligatures w14:val="standardContextual"/>
              </w:rPr>
              <w:t>,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 xml:space="preserve">  UZGODNIONE Z 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lastRenderedPageBreak/>
              <w:t>UCZESTNIKIEM PROJEKTU</w:t>
            </w:r>
            <w:r w:rsidRPr="00B753C0">
              <w:rPr>
                <w:rStyle w:val="Odwoanieprzypisudolnego"/>
                <w:rFonts w:ascii="Times New Roman" w:hAnsi="Times New Roman"/>
                <w:kern w:val="2"/>
                <w14:ligatures w14:val="standardContextual"/>
              </w:rPr>
              <w:footnoteReference w:id="4"/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1388DEE1" w14:textId="68E75E04" w:rsidR="008D26A1" w:rsidRPr="00B753C0" w:rsidRDefault="008D26A1" w:rsidP="008D26A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bCs/>
              </w:rPr>
              <w:lastRenderedPageBreak/>
              <w:t>OD DNIA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75CFD2C3" w14:textId="2E732CC2" w:rsidR="008D26A1" w:rsidRPr="00B753C0" w:rsidRDefault="008D26A1" w:rsidP="008D26A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76B5D8B" w14:textId="77777777" w:rsidTr="00C67898">
        <w:trPr>
          <w:trHeight w:val="673"/>
        </w:trPr>
        <w:tc>
          <w:tcPr>
            <w:tcW w:w="4009" w:type="dxa"/>
            <w:gridSpan w:val="3"/>
            <w:vMerge/>
            <w:shd w:val="clear" w:color="auto" w:fill="D9D9D9" w:themeFill="background1" w:themeFillShade="D9"/>
            <w:vAlign w:val="center"/>
          </w:tcPr>
          <w:p w14:paraId="343C338B" w14:textId="77777777" w:rsidR="008D26A1" w:rsidRPr="00B753C0" w:rsidRDefault="008D26A1" w:rsidP="008D26A1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7F1A4918" w14:textId="0F0EB9AA" w:rsidR="008D26A1" w:rsidRPr="00B753C0" w:rsidRDefault="008D26A1" w:rsidP="008D26A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bCs/>
              </w:rPr>
              <w:t>DO DNIA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049230EB" w14:textId="343562C1" w:rsidR="008D26A1" w:rsidRPr="00B753C0" w:rsidRDefault="008D26A1" w:rsidP="008D26A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26A1" w:rsidRPr="00B753C0" w14:paraId="231B63C6" w14:textId="77777777" w:rsidTr="006340B3">
        <w:trPr>
          <w:trHeight w:val="746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5A170863" w14:textId="77777777" w:rsidR="008D26A1" w:rsidRDefault="008D26A1" w:rsidP="00AF4568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67"/>
                <w:tab w:val="left" w:pos="480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WYSOKOŚĆ PROPONOWANEGO MIESIĘCZNEGO WYNAGRODZENIA</w:t>
            </w:r>
          </w:p>
          <w:p w14:paraId="44BBABFE" w14:textId="40A99615" w:rsidR="00E4628D" w:rsidRPr="00B753C0" w:rsidRDefault="00E4628D" w:rsidP="00E4628D">
            <w:pPr>
              <w:pStyle w:val="Akapitzlist"/>
              <w:widowControl w:val="0"/>
              <w:tabs>
                <w:tab w:val="left" w:pos="267"/>
                <w:tab w:val="left" w:pos="480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E4628D">
              <w:rPr>
                <w:rFonts w:ascii="Times New Roman" w:eastAsia="Times New Roman" w:hAnsi="Times New Roman"/>
                <w:lang w:eastAsia="pl-PL"/>
              </w:rPr>
              <w:t>(brutto w zł)</w:t>
            </w: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6EC1FD32" w14:textId="77777777" w:rsidR="008D26A1" w:rsidRPr="00B753C0" w:rsidRDefault="008D26A1" w:rsidP="008D26A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7983A99" w14:textId="77777777" w:rsidTr="006340B3">
        <w:trPr>
          <w:trHeight w:val="746"/>
        </w:trPr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16731684" w14:textId="6325A2CC" w:rsidR="008D26A1" w:rsidRPr="00B753C0" w:rsidRDefault="008D26A1" w:rsidP="00AF4568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426"/>
                <w:tab w:val="left" w:pos="5245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WNIOSKOWANA FORMA REFUNDACJI </w:t>
            </w:r>
          </w:p>
          <w:p w14:paraId="40722F95" w14:textId="43B59E13" w:rsidR="008D26A1" w:rsidRPr="00B753C0" w:rsidRDefault="008D26A1" w:rsidP="008D26A1">
            <w:pPr>
              <w:pStyle w:val="Akapitzlist"/>
              <w:widowControl w:val="0"/>
              <w:tabs>
                <w:tab w:val="left" w:pos="426"/>
                <w:tab w:val="left" w:pos="5245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(</w:t>
            </w:r>
            <w:r w:rsidRPr="00B753C0"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  <w:t>należy zaznaczyć X właściwą rubrykę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):</w:t>
            </w:r>
          </w:p>
        </w:tc>
      </w:tr>
      <w:tr w:rsidR="00B753C0" w:rsidRPr="00B753C0" w14:paraId="12A26043" w14:textId="77777777" w:rsidTr="006340B3">
        <w:trPr>
          <w:trHeight w:val="519"/>
        </w:trPr>
        <w:tc>
          <w:tcPr>
            <w:tcW w:w="7938" w:type="dxa"/>
            <w:gridSpan w:val="6"/>
            <w:shd w:val="clear" w:color="auto" w:fill="D9D9D9" w:themeFill="background1" w:themeFillShade="D9"/>
            <w:vAlign w:val="center"/>
          </w:tcPr>
          <w:p w14:paraId="199C1EF3" w14:textId="5519D155" w:rsidR="008D26A1" w:rsidRPr="00B753C0" w:rsidRDefault="008D26A1" w:rsidP="00AF45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lang w:eastAsia="pl-PL"/>
              </w:rPr>
            </w:pPr>
            <w:r w:rsidRPr="00B753C0">
              <w:rPr>
                <w:rFonts w:ascii="Times New Roman" w:hAnsi="Times New Roman"/>
                <w:bCs/>
                <w:kern w:val="2"/>
                <w14:ligatures w14:val="standardContextual"/>
              </w:rPr>
              <w:t>REFUNDACJA CO MIESIĄC (model standardowy)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978996B" w14:textId="30BE8FB7" w:rsidR="008D26A1" w:rsidRPr="00B753C0" w:rsidRDefault="008D26A1" w:rsidP="008D26A1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B753C0" w:rsidRPr="00B753C0" w14:paraId="6C7FD7B2" w14:textId="77777777" w:rsidTr="00395979">
        <w:trPr>
          <w:trHeight w:val="519"/>
        </w:trPr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750C1B4A" w14:textId="0E61BE05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Cs/>
                <w:lang w:eastAsia="pl-PL"/>
              </w:rPr>
              <w:t>W TYM</w:t>
            </w:r>
            <w:r w:rsidR="003C2ADF" w:rsidRPr="00B753C0">
              <w:rPr>
                <w:rFonts w:ascii="Times New Roman" w:eastAsia="Times New Roman" w:hAnsi="Times New Roman"/>
                <w:lang w:eastAsia="pl-PL"/>
              </w:rPr>
              <w:t xml:space="preserve"> PLANOWANY OKRES SUBSYDIOWANEGO ZATRUDNIENIA:</w:t>
            </w:r>
          </w:p>
        </w:tc>
      </w:tr>
      <w:tr w:rsidR="00B753C0" w:rsidRPr="00B753C0" w14:paraId="613182CC" w14:textId="77777777" w:rsidTr="008650F5">
        <w:trPr>
          <w:trHeight w:val="467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8BC9F86" w14:textId="335E18A2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OKRES REFUNDACYJNY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740C0A7" w14:textId="77777777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46" w:type="dxa"/>
            <w:gridSpan w:val="3"/>
            <w:shd w:val="clear" w:color="auto" w:fill="D9D9D9" w:themeFill="background1" w:themeFillShade="D9"/>
            <w:vAlign w:val="center"/>
          </w:tcPr>
          <w:p w14:paraId="010613C8" w14:textId="25E86259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MIESIĘCY</w:t>
            </w:r>
          </w:p>
        </w:tc>
      </w:tr>
      <w:tr w:rsidR="00B753C0" w:rsidRPr="00B753C0" w14:paraId="29E612BD" w14:textId="77777777" w:rsidTr="008650F5">
        <w:trPr>
          <w:trHeight w:val="466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D05CCE3" w14:textId="43E4B296" w:rsidR="008D26A1" w:rsidRPr="00B753C0" w:rsidRDefault="008D26A1" w:rsidP="008650F5">
            <w:pPr>
              <w:spacing w:after="0" w:line="240" w:lineRule="auto"/>
              <w:ind w:left="35"/>
              <w:rPr>
                <w:rFonts w:ascii="Times New Roman" w:eastAsia="Times New Roman" w:hAnsi="Times New Roman"/>
                <w:strike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OKRES NIEREFUNDACYJNY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921E58" w14:textId="77777777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46" w:type="dxa"/>
            <w:gridSpan w:val="3"/>
            <w:shd w:val="clear" w:color="auto" w:fill="D9D9D9" w:themeFill="background1" w:themeFillShade="D9"/>
            <w:vAlign w:val="center"/>
          </w:tcPr>
          <w:p w14:paraId="2E87C6E5" w14:textId="4757F93C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MIESIĘCY</w:t>
            </w:r>
          </w:p>
        </w:tc>
      </w:tr>
      <w:tr w:rsidR="00B753C0" w:rsidRPr="00B753C0" w14:paraId="7EB600B9" w14:textId="77777777" w:rsidTr="006340B3">
        <w:trPr>
          <w:trHeight w:val="553"/>
        </w:trPr>
        <w:tc>
          <w:tcPr>
            <w:tcW w:w="7938" w:type="dxa"/>
            <w:gridSpan w:val="6"/>
            <w:shd w:val="clear" w:color="auto" w:fill="D9D9D9" w:themeFill="background1" w:themeFillShade="D9"/>
            <w:vAlign w:val="center"/>
          </w:tcPr>
          <w:p w14:paraId="7FD1DAA9" w14:textId="2BD8B7A3" w:rsidR="008D26A1" w:rsidRPr="00B753C0" w:rsidRDefault="008D26A1" w:rsidP="00AF45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9" w:hanging="319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Cs/>
                <w:lang w:eastAsia="pl-PL"/>
              </w:rPr>
              <w:t>REFUNDACJA CO DRUGI MIESIĄC  (model tzw. zasady suwaka)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1AB9669" w14:textId="28AC94B6" w:rsidR="008D26A1" w:rsidRPr="00B753C0" w:rsidRDefault="008D26A1" w:rsidP="008D26A1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B753C0" w:rsidRPr="00B753C0" w14:paraId="60A0B552" w14:textId="77777777" w:rsidTr="006340B3">
        <w:trPr>
          <w:trHeight w:val="62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85BBAB3" w14:textId="31BFC9F8" w:rsidR="008D26A1" w:rsidRPr="00B753C0" w:rsidRDefault="008D26A1" w:rsidP="00AF4568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319"/>
                <w:tab w:val="left" w:pos="460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42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IMIĘ I NAZWISKO KANDYDATA(ÓW) PLANOWANEGO(YCH) DO ZATRUDNIENIA W RAMACH SUBSYDIOWANEGO ZATRUDNIENIA BĘDĄCEGO(YCH) UCZESTNIKIEM(KAMI) PROJEKTU</w:t>
            </w:r>
          </w:p>
        </w:tc>
        <w:tc>
          <w:tcPr>
            <w:tcW w:w="5098" w:type="dxa"/>
            <w:gridSpan w:val="5"/>
            <w:shd w:val="clear" w:color="auto" w:fill="FFFFFF" w:themeFill="background1"/>
            <w:vAlign w:val="center"/>
          </w:tcPr>
          <w:p w14:paraId="72166800" w14:textId="77777777" w:rsidR="008D26A1" w:rsidRPr="00B753C0" w:rsidRDefault="008D26A1" w:rsidP="008D26A1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53C0" w:rsidRPr="00B753C0" w14:paraId="5673906A" w14:textId="77777777" w:rsidTr="006340B3">
        <w:trPr>
          <w:trHeight w:val="624"/>
        </w:trPr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641D6333" w14:textId="5ECDF0A4" w:rsidR="008D26A1" w:rsidRPr="00B753C0" w:rsidRDefault="008D26A1" w:rsidP="008650F5">
            <w:pPr>
              <w:tabs>
                <w:tab w:val="left" w:pos="319"/>
              </w:tabs>
              <w:spacing w:after="0" w:line="240" w:lineRule="auto"/>
              <w:ind w:firstLine="3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Cs/>
                <w:lang w:eastAsia="pl-PL"/>
              </w:rPr>
              <w:t xml:space="preserve">W przypadku braku wskazania ww. Kandydata(ów) 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t>do zatrudnienia w ramach subsydiowanego zatrudnienia urząd będzie prowadził rekrutację i wydawał skierowania uczestnikom projektu.</w:t>
            </w:r>
          </w:p>
        </w:tc>
      </w:tr>
      <w:tr w:rsidR="00B753C0" w:rsidRPr="00B753C0" w14:paraId="31575333" w14:textId="77777777" w:rsidTr="00AF4568">
        <w:trPr>
          <w:trHeight w:val="2545"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6F9ACE78" w14:textId="15071B2C" w:rsidR="008D26A1" w:rsidRPr="00B753C0" w:rsidRDefault="008D26A1" w:rsidP="00AF4568">
            <w:pPr>
              <w:pStyle w:val="Akapitzlist"/>
              <w:numPr>
                <w:ilvl w:val="0"/>
                <w:numId w:val="23"/>
              </w:numPr>
              <w:tabs>
                <w:tab w:val="left" w:pos="319"/>
              </w:tabs>
              <w:spacing w:after="0" w:line="240" w:lineRule="auto"/>
              <w:ind w:left="177" w:hanging="142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CEL  I OPIS REALIZACJI SUBSYDIOWANEGO ZATRUDNIENIA</w:t>
            </w:r>
          </w:p>
        </w:tc>
        <w:tc>
          <w:tcPr>
            <w:tcW w:w="5098" w:type="dxa"/>
            <w:gridSpan w:val="5"/>
            <w:shd w:val="clear" w:color="auto" w:fill="FFFFFF" w:themeFill="background1"/>
            <w:vAlign w:val="center"/>
          </w:tcPr>
          <w:p w14:paraId="6155BD98" w14:textId="077A083D" w:rsidR="008D26A1" w:rsidRPr="00B753C0" w:rsidRDefault="008D26A1" w:rsidP="008D26A1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14:paraId="66EE9E54" w14:textId="77777777" w:rsidR="007777C6" w:rsidRPr="00B753C0" w:rsidRDefault="007777C6" w:rsidP="00ED370B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65D87F12" w14:textId="77777777" w:rsidR="006340B3" w:rsidRPr="00B753C0" w:rsidRDefault="006340B3" w:rsidP="00ED370B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/>
        </w:rPr>
      </w:pPr>
    </w:p>
    <w:p w14:paraId="639A8DAA" w14:textId="297E1AD7" w:rsidR="00ED370B" w:rsidRPr="00B753C0" w:rsidRDefault="00B340D8" w:rsidP="00ED370B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hAnsi="Times New Roman"/>
        </w:rPr>
        <w:t xml:space="preserve">CZĘŚĆ IV |  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OŚWIADCZENIA </w:t>
      </w:r>
      <w:r w:rsidR="00ED370B" w:rsidRPr="00B753C0">
        <w:rPr>
          <w:rFonts w:ascii="Times New Roman" w:eastAsia="Times New Roman" w:hAnsi="Times New Roman"/>
          <w:lang w:eastAsia="pl-PL"/>
        </w:rPr>
        <w:t xml:space="preserve"> </w:t>
      </w:r>
      <w:r w:rsidR="00ED370B" w:rsidRPr="00B753C0">
        <w:rPr>
          <w:rFonts w:ascii="Times New Roman" w:eastAsia="Times New Roman" w:hAnsi="Times New Roman"/>
          <w:b/>
          <w:lang w:eastAsia="pl-PL"/>
        </w:rPr>
        <w:t>PRACODAWCY</w:t>
      </w:r>
    </w:p>
    <w:p w14:paraId="7077D639" w14:textId="06B077FD" w:rsidR="009B196B" w:rsidRPr="00B753C0" w:rsidRDefault="00ED370B" w:rsidP="001C3A7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i/>
          <w:lang w:eastAsia="pl-PL"/>
        </w:rPr>
        <w:t>Oświadczam, że:</w:t>
      </w:r>
    </w:p>
    <w:p w14:paraId="51EAECFD" w14:textId="77777777" w:rsidR="006340B3" w:rsidRPr="00B753C0" w:rsidRDefault="006340B3" w:rsidP="001C3A7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</w:p>
    <w:p w14:paraId="260B654F" w14:textId="63FBB499" w:rsidR="009B196B" w:rsidRPr="00B753C0" w:rsidRDefault="009B196B" w:rsidP="001C3A7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* właściwe  zaznaczyć</w:t>
      </w:r>
    </w:p>
    <w:p w14:paraId="67CB98A9" w14:textId="77777777" w:rsidR="001C3A72" w:rsidRPr="00B753C0" w:rsidRDefault="001C3A72" w:rsidP="001C3A7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2A15B848" w14:textId="2AC9236A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zapoznałam/em się</w:t>
      </w:r>
      <w:r w:rsidRPr="00B753C0">
        <w:rPr>
          <w:rFonts w:ascii="Times New Roman" w:eastAsia="Times New Roman" w:hAnsi="Times New Roman"/>
          <w:lang w:eastAsia="pl-PL"/>
        </w:rPr>
        <w:t xml:space="preserve"> z Regulaminem organizacji i finansowania subsydiowanego zatrudnienia</w:t>
      </w:r>
      <w:r w:rsidR="00A316D3" w:rsidRPr="00B753C0">
        <w:rPr>
          <w:rFonts w:ascii="Times New Roman" w:eastAsia="Times New Roman" w:hAnsi="Times New Roman"/>
          <w:lang w:eastAsia="pl-PL"/>
        </w:rPr>
        <w:t>;</w:t>
      </w:r>
      <w:r w:rsidRPr="00B753C0">
        <w:rPr>
          <w:rFonts w:ascii="Times New Roman" w:eastAsia="Times New Roman" w:hAnsi="Times New Roman"/>
          <w:lang w:eastAsia="pl-PL"/>
        </w:rPr>
        <w:t xml:space="preserve"> </w:t>
      </w:r>
    </w:p>
    <w:p w14:paraId="1E4B697E" w14:textId="1145D3C2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dane zawarte w niniejszym wniosku</w:t>
      </w:r>
      <w:r w:rsidRPr="00B753C0">
        <w:rPr>
          <w:rFonts w:ascii="Times New Roman" w:eastAsia="Times New Roman" w:hAnsi="Times New Roman"/>
          <w:lang w:eastAsia="pl-PL"/>
        </w:rPr>
        <w:t xml:space="preserve">, w tym także oświadczenia stanowiące załączniki </w:t>
      </w:r>
      <w:r w:rsidR="002A1510" w:rsidRPr="00B753C0">
        <w:rPr>
          <w:rFonts w:ascii="Times New Roman" w:eastAsia="Times New Roman" w:hAnsi="Times New Roman"/>
          <w:lang w:eastAsia="pl-PL"/>
        </w:rPr>
        <w:br/>
      </w:r>
      <w:r w:rsidRPr="00B753C0">
        <w:rPr>
          <w:rFonts w:ascii="Times New Roman" w:eastAsia="Times New Roman" w:hAnsi="Times New Roman"/>
          <w:lang w:eastAsia="pl-PL"/>
        </w:rPr>
        <w:t xml:space="preserve">do niniejszego wniosku są zgodne z prawdą; </w:t>
      </w:r>
    </w:p>
    <w:p w14:paraId="71F50018" w14:textId="327416A1" w:rsidR="00ED370B" w:rsidRPr="00B753C0" w:rsidRDefault="0016013A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hAnsi="Times New Roman"/>
          <w:bCs/>
          <w:noProof/>
          <w:kern w:val="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C70D1F" wp14:editId="62F9E26B">
                <wp:simplePos x="0" y="0"/>
                <wp:positionH relativeFrom="column">
                  <wp:posOffset>1410145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6310900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4EE6C" id="Prostokąt 1" o:spid="_x0000_s1026" style="position:absolute;margin-left:111.05pt;margin-top:1.6pt;width:9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" filled="f" strokecolor="windowText" strokeweight="1pt"/>
            </w:pict>
          </mc:Fallback>
        </mc:AlternateContent>
      </w:r>
      <w:r w:rsidRPr="00B753C0">
        <w:rPr>
          <w:rFonts w:ascii="Times New Roman" w:hAnsi="Times New Roman"/>
          <w:bCs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D2B8FB" wp14:editId="19558B6A">
                <wp:simplePos x="0" y="0"/>
                <wp:positionH relativeFrom="column">
                  <wp:posOffset>246190</wp:posOffset>
                </wp:positionH>
                <wp:positionV relativeFrom="paragraph">
                  <wp:posOffset>31115</wp:posOffset>
                </wp:positionV>
                <wp:extent cx="114300" cy="123825"/>
                <wp:effectExtent l="0" t="0" r="19050" b="28575"/>
                <wp:wrapNone/>
                <wp:docPr id="48053805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D8408" id="Prostokąt 1" o:spid="_x0000_s1026" style="position:absolute;margin-left:19.4pt;margin-top:2.45pt;width:9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" filled="f" strokecolor="windowText" strokeweight="1pt"/>
            </w:pict>
          </mc:Fallback>
        </mc:AlternateContent>
      </w:r>
      <w:r w:rsidR="00992350" w:rsidRPr="00B753C0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   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prowadzę / </w:t>
      </w:r>
      <w:r w:rsidR="001C3A72" w:rsidRPr="00B753C0">
        <w:rPr>
          <w:rFonts w:ascii="Times New Roman" w:eastAsia="Times New Roman" w:hAnsi="Times New Roman"/>
          <w:b/>
          <w:lang w:eastAsia="pl-PL"/>
        </w:rPr>
        <w:t xml:space="preserve">  </w:t>
      </w:r>
      <w:r w:rsidRPr="00B753C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   </w:t>
      </w:r>
      <w:r w:rsidR="00ED370B" w:rsidRPr="00B753C0">
        <w:rPr>
          <w:rFonts w:ascii="Times New Roman" w:eastAsia="Times New Roman" w:hAnsi="Times New Roman"/>
          <w:b/>
          <w:lang w:eastAsia="pl-PL"/>
        </w:rPr>
        <w:t>nie prowadzę*</w:t>
      </w:r>
      <w:r w:rsidR="00ED370B" w:rsidRPr="00B753C0">
        <w:rPr>
          <w:rFonts w:ascii="Times New Roman" w:eastAsia="Times New Roman" w:hAnsi="Times New Roman"/>
          <w:lang w:eastAsia="pl-PL"/>
        </w:rPr>
        <w:t xml:space="preserve"> działalności gospodarczej w rozumieniu regulacji prawa unijnego;</w:t>
      </w:r>
    </w:p>
    <w:p w14:paraId="425BC065" w14:textId="23AB0E1C" w:rsidR="002A1510" w:rsidRPr="00B753C0" w:rsidRDefault="001307C2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hAnsi="Times New Roman"/>
          <w:bCs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F04E18" wp14:editId="0D0E9A74">
                <wp:simplePos x="0" y="0"/>
                <wp:positionH relativeFrom="column">
                  <wp:posOffset>1088390</wp:posOffset>
                </wp:positionH>
                <wp:positionV relativeFrom="paragraph">
                  <wp:posOffset>21590</wp:posOffset>
                </wp:positionV>
                <wp:extent cx="114300" cy="123825"/>
                <wp:effectExtent l="0" t="0" r="19050" b="28575"/>
                <wp:wrapNone/>
                <wp:docPr id="10874923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21C0D" w14:textId="77777777" w:rsidR="0016013A" w:rsidRDefault="0016013A" w:rsidP="0016013A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4E18" id="Prostokąt 1" o:spid="_x0000_s1026" style="position:absolute;left:0;text-align:left;margin-left:85.7pt;margin-top:1.7pt;width:9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" filled="f" strokecolor="windowText" strokeweight="1pt">
                <v:textbox>
                  <w:txbxContent>
                    <w:p w14:paraId="41521C0D" w14:textId="77777777" w:rsidR="0016013A" w:rsidRDefault="0016013A" w:rsidP="0016013A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16013A" w:rsidRPr="00B753C0">
        <w:rPr>
          <w:rFonts w:ascii="Times New Roman" w:hAnsi="Times New Roman"/>
          <w:bCs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724570" wp14:editId="74490AEE">
                <wp:simplePos x="0" y="0"/>
                <wp:positionH relativeFrom="column">
                  <wp:posOffset>245745</wp:posOffset>
                </wp:positionH>
                <wp:positionV relativeFrom="paragraph">
                  <wp:posOffset>32575</wp:posOffset>
                </wp:positionV>
                <wp:extent cx="114300" cy="123825"/>
                <wp:effectExtent l="0" t="0" r="19050" b="28575"/>
                <wp:wrapNone/>
                <wp:docPr id="7161628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BB957" w14:textId="40953A8F" w:rsidR="0016013A" w:rsidRDefault="0016013A" w:rsidP="0016013A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24570" id="_x0000_s1027" style="position:absolute;left:0;text-align:left;margin-left:19.35pt;margin-top:2.55pt;width:9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" filled="f" strokecolor="windowText" strokeweight="1pt">
                <v:textbox>
                  <w:txbxContent>
                    <w:p w14:paraId="2BBBB957" w14:textId="40953A8F" w:rsidR="0016013A" w:rsidRDefault="0016013A" w:rsidP="0016013A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16013A" w:rsidRPr="00B753C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   </w:t>
      </w:r>
      <w:r w:rsidR="00ED370B" w:rsidRPr="00B753C0">
        <w:rPr>
          <w:rFonts w:ascii="Times New Roman" w:eastAsia="Times New Roman" w:hAnsi="Times New Roman"/>
          <w:b/>
          <w:bCs/>
          <w:lang w:eastAsia="pl-PL"/>
        </w:rPr>
        <w:t xml:space="preserve"> jestem / </w:t>
      </w:r>
      <w:r w:rsidR="0016013A" w:rsidRPr="00B753C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="00ED370B" w:rsidRPr="00B753C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16013A" w:rsidRPr="00B753C0">
        <w:rPr>
          <w:rFonts w:ascii="Times New Roman" w:eastAsia="Times New Roman" w:hAnsi="Times New Roman"/>
          <w:b/>
          <w:bCs/>
          <w:lang w:eastAsia="pl-PL"/>
        </w:rPr>
        <w:t xml:space="preserve">      </w:t>
      </w:r>
      <w:r w:rsidR="00ED370B" w:rsidRPr="00B753C0">
        <w:rPr>
          <w:rFonts w:ascii="Times New Roman" w:eastAsia="Times New Roman" w:hAnsi="Times New Roman"/>
          <w:b/>
          <w:bCs/>
          <w:lang w:eastAsia="pl-PL"/>
        </w:rPr>
        <w:t>nie jestem</w:t>
      </w:r>
      <w:bookmarkStart w:id="3" w:name="_Hlk155618274"/>
      <w:r w:rsidR="00ED370B" w:rsidRPr="00B753C0">
        <w:rPr>
          <w:rFonts w:ascii="Times New Roman" w:eastAsia="Times New Roman" w:hAnsi="Times New Roman"/>
          <w:b/>
          <w:bCs/>
          <w:lang w:eastAsia="pl-PL"/>
        </w:rPr>
        <w:t>*</w:t>
      </w:r>
      <w:bookmarkEnd w:id="3"/>
      <w:r w:rsidR="00ED370B" w:rsidRPr="00B753C0">
        <w:rPr>
          <w:rFonts w:ascii="Times New Roman" w:eastAsia="Times New Roman" w:hAnsi="Times New Roman"/>
          <w:b/>
          <w:bCs/>
          <w:lang w:eastAsia="pl-PL"/>
        </w:rPr>
        <w:t xml:space="preserve"> beneficjentem pomocy – </w:t>
      </w:r>
      <w:r w:rsidR="00ED370B" w:rsidRPr="00B753C0">
        <w:rPr>
          <w:rFonts w:ascii="Times New Roman" w:eastAsia="Times New Roman" w:hAnsi="Times New Roman"/>
          <w:bCs/>
          <w:lang w:eastAsia="pl-PL"/>
        </w:rPr>
        <w:t xml:space="preserve">w myśl art. 2 ustawy </w:t>
      </w:r>
    </w:p>
    <w:p w14:paraId="5F117D7F" w14:textId="4C6310FE" w:rsidR="00ED370B" w:rsidRPr="00B753C0" w:rsidRDefault="00ED370B" w:rsidP="002A151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Cs/>
          <w:lang w:eastAsia="pl-PL"/>
        </w:rPr>
        <w:t>z dnia 30 kwietnia 2004r o postępowaniu w sprawach dotyczących pomocy publicznej „</w:t>
      </w:r>
      <w:r w:rsidRPr="00B753C0">
        <w:rPr>
          <w:rFonts w:ascii="Times New Roman" w:eastAsia="Times New Roman" w:hAnsi="Times New Roman"/>
          <w:bCs/>
          <w:i/>
          <w:lang w:eastAsia="pl-PL"/>
        </w:rPr>
        <w:t>beneficjent pomocy należy przez to rozumieć  podmiot prowadzący działalność gospodarczą w tym podmiot prowadzący działalność w zakresie rolnictwa i rybołówstwa,  bez względu na formę organizacyjno-prawną oraz sposób finansowania, który otrzymał pomoc publiczną</w:t>
      </w:r>
      <w:r w:rsidRPr="00B753C0">
        <w:rPr>
          <w:rFonts w:ascii="Times New Roman" w:eastAsia="Times New Roman" w:hAnsi="Times New Roman"/>
          <w:bCs/>
          <w:lang w:eastAsia="pl-PL"/>
        </w:rPr>
        <w:t>”</w:t>
      </w:r>
      <w:r w:rsidRPr="00B753C0">
        <w:rPr>
          <w:rFonts w:ascii="Times New Roman" w:eastAsia="Times New Roman" w:hAnsi="Times New Roman"/>
          <w:lang w:eastAsia="pl-PL"/>
        </w:rPr>
        <w:t>;</w:t>
      </w:r>
    </w:p>
    <w:p w14:paraId="3D0856D1" w14:textId="1037D71A" w:rsidR="00ED370B" w:rsidRPr="00B753C0" w:rsidRDefault="001C3A72" w:rsidP="00032967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hAnsi="Times New Roman"/>
          <w:bCs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C00266" wp14:editId="2D8B3658">
                <wp:simplePos x="0" y="0"/>
                <wp:positionH relativeFrom="column">
                  <wp:posOffset>3006090</wp:posOffset>
                </wp:positionH>
                <wp:positionV relativeFrom="paragraph">
                  <wp:posOffset>9715</wp:posOffset>
                </wp:positionV>
                <wp:extent cx="114300" cy="123825"/>
                <wp:effectExtent l="0" t="0" r="19050" b="28575"/>
                <wp:wrapNone/>
                <wp:docPr id="153400192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B4A55" id="Prostokąt 1" o:spid="_x0000_s1026" style="position:absolute;margin-left:236.7pt;margin-top:.75pt;width:9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" filled="f" strokecolor="windowText" strokeweight="1pt"/>
            </w:pict>
          </mc:Fallback>
        </mc:AlternateContent>
      </w:r>
      <w:r w:rsidRPr="00B753C0">
        <w:rPr>
          <w:rFonts w:ascii="Times New Roman" w:hAnsi="Times New Roman"/>
          <w:bCs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4CC153" wp14:editId="4943B80B">
                <wp:simplePos x="0" y="0"/>
                <wp:positionH relativeFrom="column">
                  <wp:posOffset>1936115</wp:posOffset>
                </wp:positionH>
                <wp:positionV relativeFrom="paragraph">
                  <wp:posOffset>9715</wp:posOffset>
                </wp:positionV>
                <wp:extent cx="114300" cy="123825"/>
                <wp:effectExtent l="0" t="0" r="19050" b="28575"/>
                <wp:wrapNone/>
                <wp:docPr id="158067005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FBA13" id="Prostokąt 1" o:spid="_x0000_s1026" style="position:absolute;margin-left:152.45pt;margin-top:.75pt;width:9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" filled="f" strokecolor="windowText" strokeweight="1pt"/>
            </w:pict>
          </mc:Fallback>
        </mc:AlternateConten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w </w:t>
      </w:r>
      <w:r w:rsidR="00ED370B" w:rsidRPr="00B753C0">
        <w:rPr>
          <w:rFonts w:ascii="Times New Roman" w:eastAsia="Times New Roman" w:hAnsi="Times New Roman"/>
          <w:b/>
          <w:bCs/>
          <w:lang w:eastAsia="pl-PL"/>
        </w:rPr>
        <w:t>okresie minionych 3 lat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  </w:t>
      </w:r>
      <w:r w:rsidR="0016013A" w:rsidRPr="00B753C0">
        <w:rPr>
          <w:rFonts w:ascii="Times New Roman" w:eastAsia="Times New Roman" w:hAnsi="Times New Roman"/>
          <w:b/>
          <w:lang w:eastAsia="pl-PL"/>
        </w:rPr>
        <w:t xml:space="preserve">        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 uzyskałem  /  </w:t>
      </w:r>
      <w:r w:rsidR="0016013A" w:rsidRPr="00B753C0">
        <w:rPr>
          <w:rFonts w:ascii="Times New Roman" w:eastAsia="Times New Roman" w:hAnsi="Times New Roman"/>
          <w:b/>
          <w:lang w:eastAsia="pl-PL"/>
        </w:rPr>
        <w:t xml:space="preserve">     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  nie uzyskałem</w:t>
      </w:r>
      <w:r w:rsidR="00ED370B" w:rsidRPr="00B753C0">
        <w:rPr>
          <w:rFonts w:ascii="Times New Roman" w:eastAsia="Times New Roman" w:hAnsi="Times New Roman"/>
          <w:b/>
          <w:bCs/>
          <w:lang w:eastAsia="pl-PL"/>
        </w:rPr>
        <w:t>*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 </w:t>
      </w:r>
      <w:r w:rsidR="00ED370B" w:rsidRPr="00B753C0">
        <w:rPr>
          <w:rFonts w:ascii="Times New Roman" w:eastAsia="Times New Roman" w:hAnsi="Times New Roman"/>
          <w:lang w:eastAsia="pl-PL"/>
        </w:rPr>
        <w:t xml:space="preserve">pomoc publiczną </w:t>
      </w:r>
      <w:r w:rsidR="00ED370B" w:rsidRPr="00B753C0">
        <w:rPr>
          <w:rFonts w:ascii="Times New Roman" w:eastAsia="Times New Roman" w:hAnsi="Times New Roman"/>
          <w:i/>
          <w:lang w:eastAsia="pl-PL"/>
        </w:rPr>
        <w:t xml:space="preserve">de </w:t>
      </w:r>
      <w:proofErr w:type="spellStart"/>
      <w:r w:rsidR="00ED370B" w:rsidRPr="00B753C0">
        <w:rPr>
          <w:rFonts w:ascii="Times New Roman" w:eastAsia="Times New Roman" w:hAnsi="Times New Roman"/>
          <w:i/>
          <w:lang w:eastAsia="pl-PL"/>
        </w:rPr>
        <w:t>minimis</w:t>
      </w:r>
      <w:proofErr w:type="spellEnd"/>
      <w:r w:rsidR="00ED370B" w:rsidRPr="00B753C0">
        <w:rPr>
          <w:rFonts w:ascii="Times New Roman" w:eastAsia="Times New Roman" w:hAnsi="Times New Roman"/>
          <w:i/>
          <w:lang w:eastAsia="pl-PL"/>
        </w:rPr>
        <w:t>;</w:t>
      </w:r>
    </w:p>
    <w:p w14:paraId="03F75610" w14:textId="42A13C88" w:rsidR="00ED370B" w:rsidRPr="00B753C0" w:rsidRDefault="00ED370B" w:rsidP="00ED370B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/>
          <w:strike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W przypadku odpowiedzi „</w:t>
      </w:r>
      <w:r w:rsidRPr="00B753C0">
        <w:rPr>
          <w:rFonts w:ascii="Times New Roman" w:eastAsia="Times New Roman" w:hAnsi="Times New Roman"/>
          <w:b/>
          <w:lang w:eastAsia="pl-PL"/>
        </w:rPr>
        <w:t>uzyskałem</w:t>
      </w:r>
      <w:r w:rsidRPr="00B753C0">
        <w:rPr>
          <w:rFonts w:ascii="Times New Roman" w:eastAsia="Times New Roman" w:hAnsi="Times New Roman"/>
          <w:lang w:eastAsia="pl-PL"/>
        </w:rPr>
        <w:t xml:space="preserve">” proszę wypełnić poniższą tabelę.  </w:t>
      </w:r>
      <w:r w:rsidRPr="00B753C0">
        <w:rPr>
          <w:rFonts w:ascii="Times New Roman" w:eastAsia="Times New Roman" w:hAnsi="Times New Roman"/>
          <w:i/>
          <w:lang w:eastAsia="pl-PL"/>
        </w:rPr>
        <w:t xml:space="preserve">(Wszelkie informacje zawarte w tabeli powinny być zgodne z zaświadczeniami o udzielonej pomocy de </w:t>
      </w:r>
      <w:proofErr w:type="spellStart"/>
      <w:r w:rsidRPr="00B753C0">
        <w:rPr>
          <w:rFonts w:ascii="Times New Roman" w:eastAsia="Times New Roman" w:hAnsi="Times New Roman"/>
          <w:i/>
          <w:lang w:eastAsia="pl-PL"/>
        </w:rPr>
        <w:t>minimis</w:t>
      </w:r>
      <w:proofErr w:type="spellEnd"/>
      <w:r w:rsidRPr="00B753C0">
        <w:rPr>
          <w:rFonts w:ascii="Times New Roman" w:eastAsia="Times New Roman" w:hAnsi="Times New Roman"/>
          <w:i/>
          <w:lang w:eastAsia="pl-PL"/>
        </w:rPr>
        <w:t xml:space="preserve">, jakie Pracodawca otrzymał od instytucji udzielających mu pomocy de </w:t>
      </w:r>
      <w:proofErr w:type="spellStart"/>
      <w:r w:rsidRPr="00B753C0">
        <w:rPr>
          <w:rFonts w:ascii="Times New Roman" w:eastAsia="Times New Roman" w:hAnsi="Times New Roman"/>
          <w:i/>
          <w:lang w:eastAsia="pl-PL"/>
        </w:rPr>
        <w:t>minimis</w:t>
      </w:r>
      <w:proofErr w:type="spellEnd"/>
      <w:r w:rsidRPr="00B753C0">
        <w:rPr>
          <w:rFonts w:ascii="Times New Roman" w:eastAsia="Times New Roman" w:hAnsi="Times New Roman"/>
          <w:i/>
          <w:lang w:eastAsia="pl-PL"/>
        </w:rPr>
        <w:t xml:space="preserve"> w okresie trzech lat</w:t>
      </w:r>
      <w:r w:rsidR="00A316D3" w:rsidRPr="00B753C0">
        <w:rPr>
          <w:rFonts w:ascii="Times New Roman" w:eastAsia="Times New Roman" w:hAnsi="Times New Roman"/>
          <w:lang w:eastAsia="pl-PL"/>
        </w:rPr>
        <w:t>.</w:t>
      </w:r>
      <w:r w:rsidRPr="00B753C0">
        <w:rPr>
          <w:rFonts w:ascii="Times New Roman" w:eastAsia="Times New Roman" w:hAnsi="Times New Roman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1854"/>
        <w:gridCol w:w="1933"/>
        <w:gridCol w:w="1700"/>
        <w:gridCol w:w="1541"/>
        <w:gridCol w:w="1428"/>
      </w:tblGrid>
      <w:tr w:rsidR="00B753C0" w:rsidRPr="00B753C0" w14:paraId="456E33C4" w14:textId="77777777" w:rsidTr="00C30200">
        <w:tc>
          <w:tcPr>
            <w:tcW w:w="604" w:type="dxa"/>
            <w:vMerge w:val="restart"/>
            <w:shd w:val="clear" w:color="auto" w:fill="auto"/>
            <w:vAlign w:val="center"/>
          </w:tcPr>
          <w:p w14:paraId="42AD57E3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Lp.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0F118286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Podmiot udzielający pomocy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14:paraId="2DC9071A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Podstawa prawna otrzymanej pomocy i jej przeznaczenie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142241AC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Data udzielenia pomocy (dzień-miesiąc-rok)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013E1311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Wielkość pomocy brutto</w:t>
            </w:r>
          </w:p>
        </w:tc>
      </w:tr>
      <w:tr w:rsidR="00B753C0" w:rsidRPr="00B753C0" w14:paraId="313C1456" w14:textId="77777777" w:rsidTr="00C30200">
        <w:tc>
          <w:tcPr>
            <w:tcW w:w="604" w:type="dxa"/>
            <w:vMerge/>
            <w:shd w:val="clear" w:color="auto" w:fill="auto"/>
          </w:tcPr>
          <w:p w14:paraId="2FC4AFB6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27959F54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20E148F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613790E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2BBE0D43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W PLN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50F910B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W EUR</w:t>
            </w:r>
          </w:p>
        </w:tc>
      </w:tr>
      <w:tr w:rsidR="00B753C0" w:rsidRPr="00B753C0" w14:paraId="45B00341" w14:textId="77777777" w:rsidTr="00C30200">
        <w:tc>
          <w:tcPr>
            <w:tcW w:w="604" w:type="dxa"/>
            <w:shd w:val="clear" w:color="auto" w:fill="auto"/>
          </w:tcPr>
          <w:p w14:paraId="68E4E9B4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shd w:val="clear" w:color="auto" w:fill="auto"/>
          </w:tcPr>
          <w:p w14:paraId="30E67CA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shd w:val="clear" w:color="auto" w:fill="auto"/>
          </w:tcPr>
          <w:p w14:paraId="1548D97A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shd w:val="clear" w:color="auto" w:fill="auto"/>
          </w:tcPr>
          <w:p w14:paraId="26CBE9C0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77D328B6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7ACDD6A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B753C0" w:rsidRPr="00B753C0" w14:paraId="198C738F" w14:textId="77777777" w:rsidTr="00C30200">
        <w:tc>
          <w:tcPr>
            <w:tcW w:w="604" w:type="dxa"/>
            <w:shd w:val="clear" w:color="auto" w:fill="auto"/>
          </w:tcPr>
          <w:p w14:paraId="0C79BEF1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shd w:val="clear" w:color="auto" w:fill="auto"/>
          </w:tcPr>
          <w:p w14:paraId="359ECD5D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shd w:val="clear" w:color="auto" w:fill="auto"/>
          </w:tcPr>
          <w:p w14:paraId="283929E6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shd w:val="clear" w:color="auto" w:fill="auto"/>
          </w:tcPr>
          <w:p w14:paraId="3409307A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5F957C94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04D925D1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B753C0" w:rsidRPr="00B753C0" w14:paraId="47726BAB" w14:textId="77777777" w:rsidTr="00C30200">
        <w:tc>
          <w:tcPr>
            <w:tcW w:w="604" w:type="dxa"/>
            <w:shd w:val="clear" w:color="auto" w:fill="auto"/>
          </w:tcPr>
          <w:p w14:paraId="3C39E401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shd w:val="clear" w:color="auto" w:fill="auto"/>
          </w:tcPr>
          <w:p w14:paraId="13ECD6E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shd w:val="clear" w:color="auto" w:fill="auto"/>
          </w:tcPr>
          <w:p w14:paraId="7FFD1BE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shd w:val="clear" w:color="auto" w:fill="auto"/>
          </w:tcPr>
          <w:p w14:paraId="2C2471C4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0D2D47FE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1D2FA24F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B753C0" w:rsidRPr="00B753C0" w14:paraId="20DBD469" w14:textId="77777777" w:rsidTr="00C30200">
        <w:tc>
          <w:tcPr>
            <w:tcW w:w="604" w:type="dxa"/>
            <w:shd w:val="clear" w:color="auto" w:fill="auto"/>
          </w:tcPr>
          <w:p w14:paraId="0B99571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shd w:val="clear" w:color="auto" w:fill="auto"/>
          </w:tcPr>
          <w:p w14:paraId="14AECA46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shd w:val="clear" w:color="auto" w:fill="auto"/>
          </w:tcPr>
          <w:p w14:paraId="1092ACC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shd w:val="clear" w:color="auto" w:fill="auto"/>
          </w:tcPr>
          <w:p w14:paraId="65FA5355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4F5BE14F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12DF701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B753C0" w:rsidRPr="00B753C0" w14:paraId="5B97ED8A" w14:textId="77777777" w:rsidTr="00C30200"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14:paraId="2C70808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72FED630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356BDCE9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shd w:val="clear" w:color="auto" w:fill="auto"/>
          </w:tcPr>
          <w:p w14:paraId="060698A9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461B3FD8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1E6D2101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B753C0" w:rsidRPr="00B753C0" w14:paraId="6ABED1BE" w14:textId="77777777" w:rsidTr="00C30200"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14:paraId="6E80C09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5C694B8D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4E84533D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457A1E08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78DEEEB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1B78220B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ED370B" w:rsidRPr="00B753C0" w14:paraId="0739E203" w14:textId="77777777" w:rsidTr="00C30200"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81466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5E7B5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46D6E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E648E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kern w:val="2"/>
                <w14:ligatures w14:val="standardContextual"/>
              </w:rPr>
              <w:t xml:space="preserve">Łączna wartość de </w:t>
            </w:r>
            <w:proofErr w:type="spellStart"/>
            <w:r w:rsidRPr="00B753C0">
              <w:rPr>
                <w:rFonts w:ascii="Times New Roman" w:hAnsi="Times New Roman"/>
                <w:b/>
                <w:kern w:val="2"/>
                <w14:ligatures w14:val="standardContextual"/>
              </w:rPr>
              <w:t>minimis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14:paraId="32548E3A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70E11D9C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</w:tbl>
    <w:p w14:paraId="52A035C6" w14:textId="77777777" w:rsidR="00ED370B" w:rsidRPr="00B753C0" w:rsidRDefault="00ED370B" w:rsidP="00ED370B">
      <w:pPr>
        <w:spacing w:after="160" w:line="259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673BDEF8" w14:textId="77777777" w:rsidR="00ED370B" w:rsidRPr="00B753C0" w:rsidRDefault="00ED370B" w:rsidP="00ED370B">
      <w:pPr>
        <w:spacing w:after="160" w:line="259" w:lineRule="auto"/>
        <w:ind w:left="426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753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Ponadto oświadczam, iż przyznana mi całkowita kwota pomocy de </w:t>
      </w:r>
      <w:proofErr w:type="spellStart"/>
      <w:r w:rsidRPr="00B753C0">
        <w:rPr>
          <w:rFonts w:ascii="Times New Roman" w:hAnsi="Times New Roman"/>
          <w:kern w:val="2"/>
          <w:sz w:val="24"/>
          <w:szCs w:val="24"/>
          <w14:ligatures w14:val="standardContextual"/>
        </w:rPr>
        <w:t>minimis</w:t>
      </w:r>
      <w:proofErr w:type="spellEnd"/>
      <w:r w:rsidRPr="00B753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nie przekracza </w:t>
      </w:r>
    </w:p>
    <w:p w14:paraId="7EE5BB76" w14:textId="23CE0AAF" w:rsidR="00ED370B" w:rsidRPr="00B753C0" w:rsidRDefault="00ED370B" w:rsidP="00ED370B">
      <w:pPr>
        <w:spacing w:after="160" w:line="259" w:lineRule="auto"/>
        <w:ind w:left="426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753C0">
        <w:rPr>
          <w:rFonts w:ascii="Times New Roman" w:hAnsi="Times New Roman"/>
          <w:kern w:val="2"/>
          <w:sz w:val="24"/>
          <w:szCs w:val="24"/>
          <w14:ligatures w14:val="standardContextual"/>
        </w:rPr>
        <w:t>300 000 EURO w okresie trzech lat</w:t>
      </w:r>
      <w:r w:rsidR="00A316D3" w:rsidRPr="00B753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474A36F1" w14:textId="6D6B3DEB" w:rsidR="00ED370B" w:rsidRPr="00B753C0" w:rsidRDefault="00ED370B" w:rsidP="002A1510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w okresie od dnia złożenia wniosku do dnia podpisania umowy z Powiatowym Urzędem Pracy w Turku otrzymam pomoc publiczną lub pomoc de </w:t>
      </w:r>
      <w:proofErr w:type="spellStart"/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t>minimis</w:t>
      </w:r>
      <w:proofErr w:type="spellEnd"/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t>,  zobowiązuję się wówczas do niezwłocznego przedłożenia    zaświadczenia o uzyskanej pomocy</w:t>
      </w:r>
      <w:r w:rsidR="009B196B" w:rsidRPr="00B753C0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052A94B8" w14:textId="3ED97618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nie byłem</w:t>
      </w:r>
      <w:r w:rsidRPr="00B753C0">
        <w:rPr>
          <w:rFonts w:ascii="Times New Roman" w:eastAsia="Times New Roman" w:hAnsi="Times New Roman"/>
          <w:lang w:eastAsia="pl-PL"/>
        </w:rPr>
        <w:t xml:space="preserve"> karany w okresie 2 lat przed dniem złożenia wniosku za przestępstwo przeciwko obrotowi gospodarczemu, w rozumieniu ustawy z dnia 6 czerwca 1997 r. – Kodeks karny lub ustawy </w:t>
      </w:r>
      <w:r w:rsidR="002A1510" w:rsidRPr="00B753C0">
        <w:rPr>
          <w:rFonts w:ascii="Times New Roman" w:eastAsia="Times New Roman" w:hAnsi="Times New Roman"/>
          <w:lang w:eastAsia="pl-PL"/>
        </w:rPr>
        <w:br/>
      </w:r>
      <w:r w:rsidRPr="00B753C0">
        <w:rPr>
          <w:rFonts w:ascii="Times New Roman" w:eastAsia="Times New Roman" w:hAnsi="Times New Roman"/>
          <w:lang w:eastAsia="pl-PL"/>
        </w:rPr>
        <w:t xml:space="preserve">z dnia 28 października 2002 r. o odpowiedzialności podmiotów zbiorowych za czyny zabronione pod groźbą kary; </w:t>
      </w:r>
    </w:p>
    <w:p w14:paraId="4D98102A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nie zalegam</w:t>
      </w:r>
      <w:r w:rsidRPr="00B753C0">
        <w:rPr>
          <w:rFonts w:ascii="Times New Roman" w:eastAsia="Times New Roman" w:hAnsi="Times New Roman"/>
          <w:lang w:eastAsia="pl-PL"/>
        </w:rPr>
        <w:t xml:space="preserve"> w dniu złożenia wniosku z wypłacaniem wynagrodzeń pracownikom oraz z opłacaniem  należnych składek na ubezpieczenia społeczne, ubezpieczenie zdrowotne, Fundusz Pracy, Fundusz </w:t>
      </w:r>
      <w:r w:rsidRPr="00B753C0">
        <w:rPr>
          <w:rFonts w:ascii="Times New Roman" w:eastAsia="Times New Roman" w:hAnsi="Times New Roman"/>
          <w:lang w:eastAsia="pl-PL"/>
        </w:rPr>
        <w:lastRenderedPageBreak/>
        <w:t xml:space="preserve">Gwarantowanych Świadczeń Pracowniczych, Państwowy Fundusz Rehabilitacji Osób Niepełnosprawnych oraz Fundusz Emerytur Pomostowych. Do podpisania umowy </w:t>
      </w:r>
      <w:r w:rsidRPr="00B753C0">
        <w:rPr>
          <w:rFonts w:ascii="Times New Roman" w:eastAsia="Times New Roman" w:hAnsi="Times New Roman"/>
          <w:b/>
          <w:bCs/>
          <w:lang w:eastAsia="pl-PL"/>
        </w:rPr>
        <w:t>zobowiązuje się</w:t>
      </w:r>
      <w:r w:rsidRPr="00B753C0">
        <w:rPr>
          <w:rFonts w:ascii="Times New Roman" w:eastAsia="Times New Roman" w:hAnsi="Times New Roman"/>
          <w:lang w:eastAsia="pl-PL"/>
        </w:rPr>
        <w:t xml:space="preserve"> dostarczyć aktualne zaświadczenie z Zakładu Ubezpieczeń Społecznych i Urzędu Skarbowego;</w:t>
      </w:r>
    </w:p>
    <w:p w14:paraId="5DB0F35F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 xml:space="preserve">nie zalegam </w:t>
      </w:r>
      <w:r w:rsidRPr="00B753C0">
        <w:rPr>
          <w:rFonts w:ascii="Times New Roman" w:eastAsia="Times New Roman" w:hAnsi="Times New Roman"/>
          <w:lang w:eastAsia="pl-PL"/>
        </w:rPr>
        <w:t>w dniu złożenia wniosku</w:t>
      </w:r>
      <w:r w:rsidRPr="00B753C0">
        <w:rPr>
          <w:rFonts w:ascii="Times New Roman" w:eastAsia="Times New Roman" w:hAnsi="Times New Roman"/>
          <w:b/>
          <w:lang w:eastAsia="pl-PL"/>
        </w:rPr>
        <w:t xml:space="preserve"> </w:t>
      </w:r>
      <w:r w:rsidRPr="00B753C0">
        <w:rPr>
          <w:rFonts w:ascii="Times New Roman" w:eastAsia="Times New Roman" w:hAnsi="Times New Roman"/>
          <w:lang w:eastAsia="pl-PL"/>
        </w:rPr>
        <w:t xml:space="preserve"> z opłacaniem innych danin publicznych;</w:t>
      </w:r>
    </w:p>
    <w:p w14:paraId="687574BA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nie po</w:t>
      </w:r>
      <w:r w:rsidRPr="00B753C0">
        <w:rPr>
          <w:rFonts w:ascii="Times New Roman" w:eastAsia="Times New Roman" w:hAnsi="Times New Roman"/>
          <w:b/>
          <w:lang w:eastAsia="pl-PL"/>
        </w:rPr>
        <w:t>siadam</w:t>
      </w:r>
      <w:r w:rsidRPr="00B753C0">
        <w:rPr>
          <w:rFonts w:ascii="Times New Roman" w:eastAsia="Times New Roman" w:hAnsi="Times New Roman"/>
          <w:lang w:eastAsia="pl-PL"/>
        </w:rPr>
        <w:t xml:space="preserve">  w dniu złożenia wniosku nieuregulowanych w terminie zobowiązań cywilnoprawnych;</w:t>
      </w:r>
    </w:p>
    <w:p w14:paraId="7D0BEF04" w14:textId="15D6F1DC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 xml:space="preserve">nie posiadam </w:t>
      </w:r>
      <w:r w:rsidRPr="00B753C0">
        <w:rPr>
          <w:rFonts w:ascii="Times New Roman" w:eastAsia="Times New Roman" w:hAnsi="Times New Roman"/>
          <w:lang w:eastAsia="pl-PL"/>
        </w:rPr>
        <w:t>zadłużenia wobec Urzędu</w:t>
      </w:r>
      <w:r w:rsidR="005370C4">
        <w:rPr>
          <w:rFonts w:ascii="Times New Roman" w:eastAsia="Times New Roman" w:hAnsi="Times New Roman"/>
          <w:lang w:eastAsia="pl-PL"/>
        </w:rPr>
        <w:t>.</w:t>
      </w:r>
    </w:p>
    <w:p w14:paraId="4DDD586D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przyjmuję do wiadomości</w:t>
      </w:r>
      <w:r w:rsidRPr="00B753C0">
        <w:rPr>
          <w:rFonts w:ascii="Times New Roman" w:eastAsia="Times New Roman" w:hAnsi="Times New Roman"/>
          <w:lang w:eastAsia="pl-PL"/>
        </w:rPr>
        <w:t xml:space="preserve">, że powiatowy urząd pracy nie może przyjąć oferty pracy jeżeli pracodawca zawarł w ofercie pracy wymagania, które naruszają zasadę równego traktowania </w:t>
      </w:r>
      <w:r w:rsidRPr="00B753C0">
        <w:rPr>
          <w:rFonts w:ascii="Times New Roman" w:eastAsia="Times New Roman" w:hAnsi="Times New Roman"/>
          <w:lang w:eastAsia="pl-PL"/>
        </w:rPr>
        <w:br/>
        <w:t>w zatrudnieniu w rozumieniu przepisów prawa pracy i mogą  dyskryminować kandydatów do pracy, w szczególności ze względu na płeć, wiek, niepełnosprawność, rasę, religię, narodowość, przekonania polityczne, przynależność związkową, pochodzenie etniczne, wyznanie lub orientację seksualną;</w:t>
      </w:r>
    </w:p>
    <w:p w14:paraId="3F961DB2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przyjmuję do wiadomości</w:t>
      </w:r>
      <w:r w:rsidRPr="00B753C0">
        <w:rPr>
          <w:rFonts w:ascii="Times New Roman" w:eastAsia="Times New Roman" w:hAnsi="Times New Roman"/>
          <w:lang w:eastAsia="pl-PL"/>
        </w:rPr>
        <w:t xml:space="preserve">, że powiatowy urząd pracy może nie przyjąć oferty pracy </w:t>
      </w:r>
      <w:r w:rsidRPr="00B753C0">
        <w:rPr>
          <w:rFonts w:ascii="Times New Roman" w:eastAsia="Times New Roman" w:hAnsi="Times New Roman"/>
          <w:lang w:eastAsia="pl-PL"/>
        </w:rPr>
        <w:br/>
        <w:t xml:space="preserve">w szczególności jeżeli pracodawca w okresie 365 dni przed dniem zgłoszenia oferty pracy został ukarany lub skazany prawomocnym wyrokiem za naruszenie przepisów prawa pracy albo jest objęty postępowaniem dotyczącym naruszenia prawa pracy; </w:t>
      </w:r>
    </w:p>
    <w:p w14:paraId="7CFE162B" w14:textId="7A17DE9A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trike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 xml:space="preserve">zobowiązuję się do </w:t>
      </w:r>
      <w:r w:rsidRPr="00B753C0">
        <w:rPr>
          <w:rFonts w:ascii="Times New Roman" w:eastAsia="Times New Roman" w:hAnsi="Times New Roman"/>
          <w:b/>
          <w:lang w:eastAsia="pl-PL"/>
        </w:rPr>
        <w:t>zatrudnienia</w:t>
      </w:r>
      <w:r w:rsidRPr="00B753C0">
        <w:rPr>
          <w:rFonts w:ascii="Times New Roman" w:eastAsia="Times New Roman" w:hAnsi="Times New Roman"/>
          <w:lang w:eastAsia="pl-PL"/>
        </w:rPr>
        <w:t xml:space="preserve"> skierowanego Uczestnika projektu na podstawie umowy o pracę </w:t>
      </w:r>
      <w:r w:rsidRPr="00B753C0">
        <w:rPr>
          <w:rFonts w:ascii="Times New Roman" w:eastAsia="Times New Roman" w:hAnsi="Times New Roman"/>
          <w:lang w:eastAsia="pl-PL"/>
        </w:rPr>
        <w:br/>
        <w:t xml:space="preserve">w pełnym wymiarze czasu pracy na okres uzgodniony z Uczestnikiem Projektu. </w:t>
      </w:r>
    </w:p>
    <w:p w14:paraId="3AA56E07" w14:textId="7155C3B4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zobowiąz</w:t>
      </w:r>
      <w:r w:rsidR="00124775" w:rsidRPr="00B753C0">
        <w:rPr>
          <w:rFonts w:ascii="Times New Roman" w:eastAsia="Times New Roman" w:hAnsi="Times New Roman"/>
          <w:lang w:eastAsia="pl-PL"/>
        </w:rPr>
        <w:t>uję się</w:t>
      </w:r>
      <w:r w:rsidRPr="00B753C0">
        <w:rPr>
          <w:rFonts w:ascii="Times New Roman" w:eastAsia="Times New Roman" w:hAnsi="Times New Roman"/>
          <w:b/>
          <w:bCs/>
          <w:lang w:eastAsia="pl-PL"/>
        </w:rPr>
        <w:t xml:space="preserve"> do zwrotu</w:t>
      </w:r>
      <w:r w:rsidRPr="00B753C0">
        <w:rPr>
          <w:rFonts w:ascii="Times New Roman" w:eastAsia="Times New Roman" w:hAnsi="Times New Roman"/>
          <w:bCs/>
          <w:lang w:eastAsia="pl-PL"/>
        </w:rPr>
        <w:t xml:space="preserve"> otrzymanej refundacji kosztów </w:t>
      </w:r>
      <w:r w:rsidR="00124775" w:rsidRPr="00B753C0">
        <w:rPr>
          <w:rFonts w:ascii="Times New Roman" w:eastAsia="Times New Roman" w:hAnsi="Times New Roman"/>
          <w:bCs/>
          <w:lang w:eastAsia="pl-PL"/>
        </w:rPr>
        <w:t xml:space="preserve">zatrudnienia </w:t>
      </w:r>
      <w:r w:rsidRPr="00B753C0">
        <w:rPr>
          <w:rFonts w:ascii="Times New Roman" w:eastAsia="Times New Roman" w:hAnsi="Times New Roman"/>
          <w:bCs/>
          <w:lang w:eastAsia="pl-PL"/>
        </w:rPr>
        <w:t>wraz z odsetkami w wysokości określonej jak dla zaległości podatkowych, liczonymi od całości kwoty udzielonej pomocy od dnia przekazania pierwszej refundacji do dnia zapłaty, w terminie 30 dni od dnia doręczenia wezwania w przypadku złożenia niezgodnych z prawdą informacji, zaświadczeń lub oświadczeń w zakresie, o którym mowa w ustawie z dnia 30 kwietnia 2004 r o postępowaniu w sprawach dotyczących pomocy publicznej;</w:t>
      </w:r>
    </w:p>
    <w:p w14:paraId="777AC680" w14:textId="3D05351B" w:rsidR="00ED370B" w:rsidRPr="00B753C0" w:rsidRDefault="00ED370B" w:rsidP="0003296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nie jestem przedsiębiorcą znajdującym się w trudnej sytuacji</w:t>
      </w:r>
      <w:r w:rsidRPr="00B753C0">
        <w:rPr>
          <w:rFonts w:ascii="Times New Roman" w:eastAsia="Times New Roman" w:hAnsi="Times New Roman"/>
          <w:bCs/>
          <w:lang w:eastAsia="pl-PL"/>
        </w:rPr>
        <w:t xml:space="preserve"> w rozumieniu art. 2 pkt 18</w:t>
      </w:r>
      <w:r w:rsidR="002A1510" w:rsidRPr="00B753C0">
        <w:rPr>
          <w:rFonts w:ascii="Times New Roman" w:eastAsia="Times New Roman" w:hAnsi="Times New Roman"/>
          <w:bCs/>
          <w:lang w:eastAsia="pl-PL"/>
        </w:rPr>
        <w:t xml:space="preserve"> </w:t>
      </w:r>
      <w:r w:rsidRPr="00B753C0">
        <w:rPr>
          <w:rFonts w:ascii="Times New Roman" w:eastAsia="Times New Roman" w:hAnsi="Times New Roman"/>
          <w:bCs/>
          <w:lang w:eastAsia="pl-PL"/>
        </w:rPr>
        <w:t>rozporządzenia Komisji (UE) Nr 651/2014 z dnia 17 czerwca 2014 r.;</w:t>
      </w:r>
    </w:p>
    <w:p w14:paraId="3C1E130A" w14:textId="327C9499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zapoznałem się</w:t>
      </w:r>
      <w:r w:rsidRPr="00B753C0">
        <w:rPr>
          <w:rFonts w:ascii="Times New Roman" w:eastAsia="Times New Roman" w:hAnsi="Times New Roman"/>
          <w:bCs/>
          <w:lang w:eastAsia="pl-PL"/>
        </w:rPr>
        <w:t xml:space="preserve"> z treścią Informacji o zasadniczej treści wspólnych uzgodnień </w:t>
      </w:r>
      <w:proofErr w:type="spellStart"/>
      <w:r w:rsidRPr="00B753C0">
        <w:rPr>
          <w:rFonts w:ascii="Times New Roman" w:eastAsia="Times New Roman" w:hAnsi="Times New Roman"/>
          <w:bCs/>
          <w:lang w:eastAsia="pl-PL"/>
        </w:rPr>
        <w:t>Współadministratorów</w:t>
      </w:r>
      <w:proofErr w:type="spellEnd"/>
      <w:r w:rsidRPr="00B753C0">
        <w:rPr>
          <w:rFonts w:ascii="Times New Roman" w:eastAsia="Times New Roman" w:hAnsi="Times New Roman"/>
          <w:bCs/>
          <w:lang w:eastAsia="pl-PL"/>
        </w:rPr>
        <w:t xml:space="preserve"> wraz z informacją o przetwarzaniu danych osobowych w celu realizacji Projektu pn.</w:t>
      </w:r>
      <w:r w:rsidRPr="00B753C0">
        <w:rPr>
          <w:rFonts w:ascii="Times New Roman" w:eastAsia="Times New Roman" w:hAnsi="Times New Roman"/>
          <w:lang w:eastAsia="pl-PL"/>
        </w:rPr>
        <w:t xml:space="preserve"> „Podnoszenie i zmiana kwalifikacji oraz aktywizacja zawodowa pracowników Grupy Kapitałowej Zespołu Elektrowni Pątnów – Adamów – Konin zorientowana na utworzenie </w:t>
      </w:r>
      <w:r w:rsidRPr="00B753C0">
        <w:rPr>
          <w:rFonts w:ascii="Times New Roman" w:eastAsia="Times New Roman" w:hAnsi="Times New Roman"/>
          <w:lang w:eastAsia="pl-PL"/>
        </w:rPr>
        <w:br/>
        <w:t xml:space="preserve">i utrzymanie miejsc pracy. </w:t>
      </w:r>
      <w:r w:rsidR="009B196B" w:rsidRPr="00B753C0">
        <w:rPr>
          <w:rFonts w:ascii="Times New Roman" w:eastAsia="Times New Roman" w:hAnsi="Times New Roman"/>
          <w:lang w:eastAsia="pl-PL"/>
        </w:rPr>
        <w:t>„</w:t>
      </w:r>
      <w:r w:rsidRPr="00B753C0">
        <w:rPr>
          <w:rFonts w:ascii="Times New Roman" w:eastAsia="Times New Roman" w:hAnsi="Times New Roman"/>
          <w:lang w:eastAsia="pl-PL"/>
        </w:rPr>
        <w:t>Droga do zatrudnienia po węglu”, dostępnej na stronie internetowej turek.praca.gov.pl;</w:t>
      </w:r>
    </w:p>
    <w:p w14:paraId="68CD27E5" w14:textId="4AB6F916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zobowiązuję się do</w:t>
      </w:r>
      <w:r w:rsidRPr="00B753C0">
        <w:rPr>
          <w:rFonts w:ascii="Times New Roman" w:eastAsia="Times New Roman" w:hAnsi="Times New Roman"/>
          <w:lang w:eastAsia="pl-PL"/>
        </w:rPr>
        <w:t xml:space="preserve"> niezwłocznego poinformowania Powiatowego Urzędu Pracy w Turku</w:t>
      </w:r>
      <w:r w:rsidR="00650B76" w:rsidRPr="00B753C0">
        <w:rPr>
          <w:rFonts w:ascii="Times New Roman" w:eastAsia="Times New Roman" w:hAnsi="Times New Roman"/>
          <w:lang w:eastAsia="pl-PL"/>
        </w:rPr>
        <w:t xml:space="preserve"> </w:t>
      </w:r>
      <w:r w:rsidR="002A1510" w:rsidRPr="00B753C0">
        <w:rPr>
          <w:rFonts w:ascii="Times New Roman" w:eastAsia="Times New Roman" w:hAnsi="Times New Roman"/>
          <w:b/>
          <w:i/>
          <w:lang w:eastAsia="pl-PL"/>
        </w:rPr>
        <w:br/>
      </w:r>
      <w:r w:rsidRPr="00B753C0">
        <w:rPr>
          <w:rFonts w:ascii="Times New Roman" w:eastAsia="Times New Roman" w:hAnsi="Times New Roman"/>
          <w:lang w:eastAsia="pl-PL"/>
        </w:rPr>
        <w:t>o wszelkich  zmianach danych we wniosku oraz w załącznikach;</w:t>
      </w:r>
    </w:p>
    <w:p w14:paraId="21805E0D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znana jest mi treść art. 286 § 1 Kodeksu Karnego</w:t>
      </w:r>
      <w:r w:rsidRPr="00B753C0">
        <w:rPr>
          <w:rFonts w:ascii="Times New Roman" w:eastAsia="Times New Roman" w:hAnsi="Times New Roman"/>
          <w:lang w:eastAsia="pl-PL"/>
        </w:rPr>
        <w:t xml:space="preserve"> w myśl którego „Kto, w celu osiągnięcia korzyści majątkowej, doprowadza inną osobę do niekorzystnego rozporządzenia własnym lub cudzym </w:t>
      </w:r>
      <w:r w:rsidRPr="00B753C0">
        <w:rPr>
          <w:rFonts w:ascii="Times New Roman" w:eastAsia="Times New Roman" w:hAnsi="Times New Roman"/>
          <w:lang w:eastAsia="pl-PL"/>
        </w:rPr>
        <w:lastRenderedPageBreak/>
        <w:t>mieniem za pomocą wprowadzenia jej w błąd albo wyzyskania błędu lub niezdolności do należytego pojmowania przedsiębranego działania, podlega karze pozbawienia wolności od 6 miesięcy do lat 8”.  Mam świadomość, że podanie nieprawdziwych informacji, zatajenie istotnych informacji, czy też złożenie fałszywego oświadczenia może być traktowane jako wprowadzenie w błąd pracowników Urzędu w rozumieniu powyższego przepisu.</w:t>
      </w:r>
    </w:p>
    <w:p w14:paraId="52824375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trike/>
          <w:lang w:eastAsia="pl-PL"/>
        </w:rPr>
      </w:pPr>
    </w:p>
    <w:p w14:paraId="64877166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3B163F8E" w14:textId="77777777" w:rsidR="00ED370B" w:rsidRPr="00B753C0" w:rsidRDefault="00ED370B" w:rsidP="00E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5F90FAD5" w14:textId="77777777" w:rsidR="00ED370B" w:rsidRPr="00B753C0" w:rsidRDefault="00ED370B" w:rsidP="00E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753C0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Pouczenie: </w:t>
      </w:r>
    </w:p>
    <w:p w14:paraId="57F3ABD2" w14:textId="77777777" w:rsidR="00ED370B" w:rsidRPr="00B753C0" w:rsidRDefault="00ED370B" w:rsidP="00ED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1. </w:t>
      </w:r>
      <w:r w:rsidRPr="00B753C0">
        <w:rPr>
          <w:rFonts w:ascii="Times New Roman" w:eastAsia="Times New Roman" w:hAnsi="Times New Roman"/>
          <w:sz w:val="18"/>
          <w:szCs w:val="18"/>
          <w:lang w:eastAsia="pl-PL"/>
        </w:rPr>
        <w:t>Bezpłatnej pomocy w wypełnianiu wniosku udzielają pracownicy Powiatowego Urzędu Pracy w Turku.  PUP Turek nie ponosi odpowiedzialności za świadczenie usług w powyższym zakresie przez inne instytucje lub osoby.</w:t>
      </w:r>
    </w:p>
    <w:p w14:paraId="3A138D74" w14:textId="54F36349" w:rsidR="00ED370B" w:rsidRPr="00B753C0" w:rsidRDefault="009B196B" w:rsidP="00ED370B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>2</w:t>
      </w:r>
      <w:r w:rsidR="00ED370B"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. Wniosek należy wypełnić czytelnie, bez zmian szaty graficznej. </w:t>
      </w:r>
    </w:p>
    <w:p w14:paraId="1B265FC7" w14:textId="5780D04A" w:rsidR="00ED370B" w:rsidRPr="00B753C0" w:rsidRDefault="009B196B" w:rsidP="00ED370B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>3</w:t>
      </w:r>
      <w:r w:rsidR="00ED370B"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. Wszystkie pozycje we wniosku muszą zostać wypełnione, w przypadku gdy którykolwiek punkt wniosku nie dotyczy Pracodawcy należy wpisać „nie dotyczy”. </w:t>
      </w:r>
    </w:p>
    <w:p w14:paraId="2A351775" w14:textId="449FCA2D" w:rsidR="00ED370B" w:rsidRPr="00B753C0" w:rsidRDefault="009B196B" w:rsidP="00ED370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>4</w:t>
      </w:r>
      <w:r w:rsidR="00ED370B"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>. Wszelkie skreślenia i poprawki należy nanosić w sposób umożliwiający odczytanie poprawionej treści;</w:t>
      </w:r>
      <w:r w:rsidR="00ED370B" w:rsidRPr="00B753C0">
        <w:rPr>
          <w:rFonts w:ascii="Times New Roman" w:eastAsia="Times New Roman" w:hAnsi="Times New Roman"/>
          <w:sz w:val="18"/>
          <w:szCs w:val="18"/>
          <w:lang w:eastAsia="pl-PL"/>
        </w:rPr>
        <w:t xml:space="preserve"> wszystkie poprawki należy dokonywać poprzez skreślenie, zaparafowanie i podanie daty zmiany.</w:t>
      </w:r>
    </w:p>
    <w:p w14:paraId="51D1A5E4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14DCB731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726C9EDA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4C16F90C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2361EA8A" w14:textId="77777777" w:rsidR="001C3A72" w:rsidRPr="00B753C0" w:rsidRDefault="001C3A72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68E8E0D0" w14:textId="77777777" w:rsidR="001C3A72" w:rsidRPr="00B753C0" w:rsidRDefault="001C3A72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285D11E9" w14:textId="77777777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…………………………………                                  ..……………………………………………….                            </w:t>
      </w:r>
    </w:p>
    <w:p w14:paraId="1584D53D" w14:textId="61D5BCEB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4248" w:hanging="4248"/>
        <w:textAlignment w:val="baseline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          (miejscowość, data)                                            (podpis i pieczęć Pracodawcy)</w:t>
      </w:r>
    </w:p>
    <w:p w14:paraId="23F5447A" w14:textId="77777777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4248" w:hanging="4248"/>
        <w:textAlignment w:val="baseline"/>
        <w:rPr>
          <w:rFonts w:ascii="Times New Roman" w:eastAsia="Times New Roman" w:hAnsi="Times New Roman"/>
          <w:lang w:eastAsia="pl-PL"/>
        </w:rPr>
      </w:pPr>
    </w:p>
    <w:p w14:paraId="017E043D" w14:textId="77777777" w:rsidR="009E40A4" w:rsidRPr="00B753C0" w:rsidRDefault="009E40A4" w:rsidP="00A316D3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</w:p>
    <w:p w14:paraId="6364810C" w14:textId="77777777" w:rsidR="009E40A4" w:rsidRPr="00B753C0" w:rsidRDefault="009E40A4" w:rsidP="00A316D3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</w:p>
    <w:p w14:paraId="1C40B695" w14:textId="77777777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4248" w:hanging="4248"/>
        <w:textAlignment w:val="baseline"/>
        <w:rPr>
          <w:rFonts w:ascii="Times New Roman" w:eastAsia="Times New Roman" w:hAnsi="Times New Roman"/>
          <w:lang w:eastAsia="pl-PL"/>
        </w:rPr>
      </w:pPr>
    </w:p>
    <w:p w14:paraId="79A92ED1" w14:textId="77777777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Załączniki do wniosku:</w:t>
      </w:r>
    </w:p>
    <w:p w14:paraId="6A760D12" w14:textId="77777777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</w:p>
    <w:p w14:paraId="4DE06333" w14:textId="705D6DD2" w:rsidR="00ED370B" w:rsidRPr="00B753C0" w:rsidRDefault="00ED370B" w:rsidP="00032967">
      <w:pPr>
        <w:numPr>
          <w:ilvl w:val="0"/>
          <w:numId w:val="1"/>
        </w:num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B753C0">
        <w:rPr>
          <w:rFonts w:ascii="Times New Roman" w:hAnsi="Times New Roman"/>
          <w:kern w:val="2"/>
          <w14:ligatures w14:val="standardContextual"/>
        </w:rPr>
        <w:t xml:space="preserve">Kopia dokumentu potwierdzającego prawną formę prowadzenia działalności – w przypadku braku wpisu do Krajowego Rejestru Sądowego (KRS) lub </w:t>
      </w:r>
      <w:proofErr w:type="spellStart"/>
      <w:r w:rsidRPr="00B753C0">
        <w:rPr>
          <w:rFonts w:ascii="Times New Roman" w:hAnsi="Times New Roman"/>
          <w:kern w:val="2"/>
          <w14:ligatures w14:val="standardContextual"/>
        </w:rPr>
        <w:t>CEiDG</w:t>
      </w:r>
      <w:proofErr w:type="spellEnd"/>
      <w:r w:rsidRPr="00B753C0">
        <w:rPr>
          <w:rFonts w:ascii="Times New Roman" w:hAnsi="Times New Roman"/>
          <w:kern w:val="2"/>
          <w14:ligatures w14:val="standardContextual"/>
        </w:rPr>
        <w:t xml:space="preserve"> np. statut, regulamin, uchwała, umowa spółki cywilnej itp.</w:t>
      </w:r>
    </w:p>
    <w:p w14:paraId="344A7871" w14:textId="77777777" w:rsidR="00ED370B" w:rsidRPr="00B753C0" w:rsidRDefault="00ED370B" w:rsidP="00032967">
      <w:pPr>
        <w:numPr>
          <w:ilvl w:val="0"/>
          <w:numId w:val="1"/>
        </w:numPr>
        <w:tabs>
          <w:tab w:val="left" w:pos="720"/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B753C0">
        <w:rPr>
          <w:rFonts w:ascii="Times New Roman" w:hAnsi="Times New Roman"/>
          <w:kern w:val="2"/>
          <w14:ligatures w14:val="standardContextual"/>
        </w:rPr>
        <w:t xml:space="preserve">Formularz informacji przedstawianych przy ubieganiu się o pomoc de </w:t>
      </w:r>
      <w:proofErr w:type="spellStart"/>
      <w:r w:rsidRPr="00B753C0">
        <w:rPr>
          <w:rFonts w:ascii="Times New Roman" w:hAnsi="Times New Roman"/>
          <w:kern w:val="2"/>
          <w14:ligatures w14:val="standardContextual"/>
        </w:rPr>
        <w:t>minimis</w:t>
      </w:r>
      <w:proofErr w:type="spellEnd"/>
      <w:r w:rsidRPr="00B753C0">
        <w:rPr>
          <w:rFonts w:ascii="Times New Roman" w:hAnsi="Times New Roman"/>
          <w:kern w:val="2"/>
          <w14:ligatures w14:val="standardContextual"/>
        </w:rPr>
        <w:t xml:space="preserve"> (Formularz dostępny na stronie internetowej Urzędu </w:t>
      </w:r>
      <w:r w:rsidRPr="00B753C0">
        <w:rPr>
          <w:rFonts w:ascii="Times New Roman" w:hAnsi="Times New Roman"/>
          <w:bCs/>
          <w:kern w:val="2"/>
          <w14:ligatures w14:val="standardContextual"/>
        </w:rPr>
        <w:t>www.pup.turek.pl.)</w:t>
      </w:r>
    </w:p>
    <w:p w14:paraId="27FB4385" w14:textId="77777777" w:rsidR="00ED370B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6B1140D0" w14:textId="77777777" w:rsidR="009E7DB0" w:rsidRPr="00B753C0" w:rsidRDefault="009E7DB0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1D95FB11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6D5A0F31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u w:val="single"/>
          <w:lang w:eastAsia="pl-PL"/>
        </w:rPr>
      </w:pPr>
      <w:r w:rsidRPr="00B753C0">
        <w:rPr>
          <w:rFonts w:ascii="Times New Roman" w:eastAsia="Times New Roman" w:hAnsi="Times New Roman"/>
          <w:b/>
          <w:u w:val="single"/>
          <w:lang w:eastAsia="pl-PL"/>
        </w:rPr>
        <w:t>UWAGA:</w:t>
      </w:r>
    </w:p>
    <w:p w14:paraId="3305CEC0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00D970A6" w14:textId="67968854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Kserokopie wszystkich dokumentów stanowiących załączniki do wniosku winny być potwierdzone przez Pracodawcę</w:t>
      </w:r>
      <w:r w:rsidRPr="00B753C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753C0">
        <w:rPr>
          <w:rFonts w:ascii="Times New Roman" w:eastAsia="Times New Roman" w:hAnsi="Times New Roman"/>
          <w:lang w:eastAsia="pl-PL"/>
        </w:rPr>
        <w:t>„</w:t>
      </w:r>
      <w:r w:rsidRPr="00B753C0">
        <w:rPr>
          <w:rFonts w:ascii="Times New Roman" w:eastAsia="Times New Roman" w:hAnsi="Times New Roman"/>
          <w:i/>
          <w:lang w:eastAsia="pl-PL"/>
        </w:rPr>
        <w:t>za zgodność z oryginałem”.</w:t>
      </w:r>
    </w:p>
    <w:p w14:paraId="30C33C10" w14:textId="77777777" w:rsidR="00ED370B" w:rsidRPr="00B753C0" w:rsidRDefault="00ED370B" w:rsidP="00ED370B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</w:p>
    <w:p w14:paraId="4CE40EA6" w14:textId="77777777" w:rsidR="00ED370B" w:rsidRPr="00B753C0" w:rsidRDefault="00ED370B" w:rsidP="00ED370B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Podstawa prawna:</w:t>
      </w:r>
    </w:p>
    <w:p w14:paraId="6412DDAB" w14:textId="77777777" w:rsidR="00ED370B" w:rsidRPr="00B753C0" w:rsidRDefault="00ED370B" w:rsidP="00ED370B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</w:p>
    <w:p w14:paraId="42CEC5BC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Regulamin Projektu (Wojewódzki Urząd Pracy w Poznaniu);</w:t>
      </w:r>
    </w:p>
    <w:p w14:paraId="11848442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Regulamin rekrutacji i udziału w projekcie ( Powiatowy Urząd Pracy w Turku);</w:t>
      </w:r>
    </w:p>
    <w:p w14:paraId="23D28BFB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Regulamin organizacji i finansowania subsydiowanego zatrudnienia Powiatowego Urzędu Pracy w Turku;</w:t>
      </w:r>
    </w:p>
    <w:p w14:paraId="5F50D1E8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Regulamin dofinansowania kosztów dojazdu do miejsca zatrudnienia Powiatowego Urzędu Pracy w Turku;</w:t>
      </w:r>
    </w:p>
    <w:p w14:paraId="3A919430" w14:textId="1A19B737" w:rsidR="00ED370B" w:rsidRPr="00B753C0" w:rsidRDefault="00ED370B" w:rsidP="000329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lastRenderedPageBreak/>
        <w:t xml:space="preserve">Ustawa z 30 kwietnia 2004 roku o postepowaniu w sprawach dotyczących pomocy  publicznej </w:t>
      </w:r>
    </w:p>
    <w:p w14:paraId="7DEEC648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Rozporządzenie Komisji (UE) nr 2023/2831 z dnia 13 grudnia 2023 roku w sprawie stosowania art.107 i 108 Traktatu o funkcjonowaniu Unii Europejskiej do pomocy de </w:t>
      </w:r>
      <w:proofErr w:type="spellStart"/>
      <w:r w:rsidRPr="00B753C0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B753C0">
        <w:rPr>
          <w:rFonts w:ascii="Times New Roman" w:eastAsia="Times New Roman" w:hAnsi="Times New Roman"/>
          <w:lang w:eastAsia="pl-PL"/>
        </w:rPr>
        <w:t xml:space="preserve"> (Dz. Urz. UE L, 2023/2831 z 15.12.2023);</w:t>
      </w:r>
    </w:p>
    <w:p w14:paraId="4C39B7FC" w14:textId="0C2C4D51" w:rsidR="00ED370B" w:rsidRPr="00B753C0" w:rsidRDefault="00ED370B" w:rsidP="00032967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Ustawa z dnia 28 kwietnia 2022r. o zasadach realizacji zadań finansowanych ze środków europejskich  w perspektywie finansowej 2021–2027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5D5413E4" w14:textId="4F067566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4" w:name="_Hlk166672838"/>
      <w:r w:rsidRPr="00B753C0">
        <w:rPr>
          <w:rFonts w:ascii="Times New Roman" w:eastAsia="Times New Roman" w:hAnsi="Times New Roman"/>
          <w:lang w:eastAsia="pl-PL"/>
        </w:rPr>
        <w:t xml:space="preserve">Rozporządzenie Ministra Funduszy i Polityki Regionalnej z dnia 17 kwietnia 2024r. </w:t>
      </w:r>
      <w:r w:rsidRPr="00B753C0">
        <w:rPr>
          <w:rFonts w:ascii="Times New Roman" w:eastAsia="Times New Roman" w:hAnsi="Times New Roman"/>
          <w:lang w:eastAsia="pl-PL"/>
        </w:rPr>
        <w:br/>
        <w:t xml:space="preserve">w sprawie udzielania pomocy de </w:t>
      </w:r>
      <w:proofErr w:type="spellStart"/>
      <w:r w:rsidRPr="00B753C0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B753C0">
        <w:rPr>
          <w:rFonts w:ascii="Times New Roman" w:eastAsia="Times New Roman" w:hAnsi="Times New Roman"/>
          <w:lang w:eastAsia="pl-PL"/>
        </w:rPr>
        <w:t xml:space="preserve"> w ramach regionalnych programów na lata 2021-2027</w:t>
      </w:r>
      <w:bookmarkEnd w:id="4"/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7D8BE765" w14:textId="34CF0949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Rozporządzenie Parlamentu Europejskiego i Rady (UE) 2016/679 z 27.04.2016r. w sprawie ochrony osób fizycznych w związku z przetwarzaniem danych osobowych i w sprawie swobodnego przepływu takich danych oraz uchylenia dyrektywy 95/46/WE (ogólne rozporządzenie o ochronie danych)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7B38F829" w14:textId="13050F1C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trike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Ustawa z 10 maja 2018 roku o ochronie danych osobowych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53954171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Rozporządzenie Parlamentu Europejskiego i Rady (UE) 2021/1056  z dnia 24 czerwca 2021r. ustanawiające Fundusz na rzecz Sprawiedliwej Transformacji;</w:t>
      </w:r>
    </w:p>
    <w:p w14:paraId="1FFC7255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Rozporządzenie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Pr="00B753C0">
        <w:rPr>
          <w:rFonts w:ascii="Times New Roman" w:eastAsia="Times New Roman" w:hAnsi="Times New Roman"/>
          <w:lang w:eastAsia="pl-PL"/>
        </w:rPr>
        <w:br/>
        <w:t xml:space="preserve">i Akwakultury, a także przepisy finansowe na potrzeby tych funduszy oraz na potrzeby Funduszu Azylu, Migracji i Integracji, Funduszu Bezpieczeństwa Wewnętrznego </w:t>
      </w:r>
      <w:r w:rsidRPr="00B753C0">
        <w:rPr>
          <w:rFonts w:ascii="Times New Roman" w:eastAsia="Times New Roman" w:hAnsi="Times New Roman"/>
          <w:lang w:eastAsia="pl-PL"/>
        </w:rPr>
        <w:br/>
        <w:t>i Instrumentu Wsparcia Finansowego na rzecz Zarządzania Granicami i Polityki Wizowej;</w:t>
      </w:r>
    </w:p>
    <w:p w14:paraId="6EB3F748" w14:textId="089CE4F3" w:rsidR="003204D8" w:rsidRPr="00B753C0" w:rsidRDefault="003204D8" w:rsidP="00032967">
      <w:pPr>
        <w:numPr>
          <w:ilvl w:val="0"/>
          <w:numId w:val="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</w:t>
      </w:r>
      <w:r w:rsidR="009E40A4" w:rsidRPr="00B753C0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t xml:space="preserve">106/2024 Komitetu Monitorującego Program Fundusze Europejskie </w:t>
      </w:r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br/>
        <w:t>dla Wielkopolski 2021 – 2027 z dnia 16 października 2024 roku;</w:t>
      </w:r>
    </w:p>
    <w:p w14:paraId="44FE8ABD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Umowa o partnerstwie na rzecz realizacji projektu nr FEWP.10.01-IZ.00-0006/23 pt.: Podnoszenie i zmiana kwalifikacji oraz aktywizacja zawodowa pracowników Grupy Kapitałowej Zespołu Elektrowni Pątnów- Adamów-Konin zorientowana na utworzenie </w:t>
      </w:r>
      <w:r w:rsidRPr="00B753C0">
        <w:rPr>
          <w:rFonts w:ascii="Times New Roman" w:eastAsia="Times New Roman" w:hAnsi="Times New Roman"/>
          <w:lang w:eastAsia="pl-PL"/>
        </w:rPr>
        <w:br/>
        <w:t>i utrzymanie miejsc pracy. „Droga do zatrudnienia po węglu” w ramach Programu Fundusze Europejskie dla Wielkopolski 2021-2027 (FEW) współfinansowanego ze środków Funduszu na rzecz Sprawiedliwej Transformacji (FST);</w:t>
      </w:r>
    </w:p>
    <w:p w14:paraId="741D5AB6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Kodeks Cywilny;</w:t>
      </w:r>
    </w:p>
    <w:p w14:paraId="252DE118" w14:textId="4F40FD02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5" w:name="_Hlk188528424"/>
      <w:r w:rsidRPr="00B753C0">
        <w:rPr>
          <w:rFonts w:ascii="Times New Roman" w:eastAsia="Times New Roman" w:hAnsi="Times New Roman"/>
          <w:lang w:eastAsia="pl-PL"/>
        </w:rPr>
        <w:t>Ustawa z dnia 26 czerwca 1974 r. Kodeks Pracy</w:t>
      </w:r>
      <w:bookmarkEnd w:id="5"/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6C211BA0" w14:textId="0BA18A3D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6" w:name="_Hlk188528447"/>
      <w:r w:rsidRPr="00B753C0">
        <w:rPr>
          <w:rFonts w:ascii="Times New Roman" w:eastAsia="Times New Roman" w:hAnsi="Times New Roman"/>
          <w:lang w:eastAsia="pl-PL"/>
        </w:rPr>
        <w:t>Ustawa z dnia 6 marca 2018 r. Prawo przedsiębiorców</w:t>
      </w:r>
      <w:bookmarkEnd w:id="6"/>
      <w:r w:rsidR="009E40A4" w:rsidRPr="00B753C0">
        <w:rPr>
          <w:rFonts w:ascii="Times New Roman" w:eastAsia="Times New Roman" w:hAnsi="Times New Roman"/>
          <w:lang w:eastAsia="pl-PL"/>
        </w:rPr>
        <w:t>;</w:t>
      </w:r>
      <w:r w:rsidRPr="00B753C0">
        <w:rPr>
          <w:rFonts w:ascii="Times New Roman" w:eastAsia="Times New Roman" w:hAnsi="Times New Roman"/>
          <w:strike/>
          <w:lang w:eastAsia="pl-PL"/>
        </w:rPr>
        <w:t xml:space="preserve"> </w:t>
      </w:r>
    </w:p>
    <w:p w14:paraId="4D2DB505" w14:textId="0993F16D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7" w:name="_Hlk188528482"/>
      <w:r w:rsidRPr="00B753C0">
        <w:rPr>
          <w:rFonts w:ascii="Times New Roman" w:eastAsia="Times New Roman" w:hAnsi="Times New Roman"/>
          <w:lang w:eastAsia="pl-PL"/>
        </w:rPr>
        <w:t>Rozporządzenie Ministra Finansów z dnia 18 stycznia 2018 r. w sprawie rejestru podmiotów wykluczonych z możliwości otrzymania środków przeznaczonych na realizację programów finansowanych z udziałem środków europejskich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6D86703B" w14:textId="1F3C8CE9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8" w:name="_Hlk188528516"/>
      <w:bookmarkEnd w:id="7"/>
      <w:r w:rsidRPr="00B753C0">
        <w:rPr>
          <w:rFonts w:ascii="Times New Roman" w:eastAsia="Times New Roman" w:hAnsi="Times New Roman"/>
          <w:lang w:eastAsia="pl-PL"/>
        </w:rPr>
        <w:t>Ustawa z dnia 27 sierpnia 2009 r. o finansach publicznych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598C8B75" w14:textId="18753935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9" w:name="_Hlk188528584"/>
      <w:bookmarkEnd w:id="8"/>
      <w:r w:rsidRPr="00B753C0">
        <w:rPr>
          <w:rFonts w:ascii="Times New Roman" w:eastAsia="Times New Roman" w:hAnsi="Times New Roman"/>
          <w:lang w:eastAsia="pl-PL"/>
        </w:rPr>
        <w:t xml:space="preserve">Wytyczne Ministra Funduszy i Polityki Regionalnej dotyczące kwalifikowalności wydatków </w:t>
      </w:r>
      <w:r w:rsidRPr="00B753C0">
        <w:rPr>
          <w:rFonts w:ascii="Times New Roman" w:eastAsia="Times New Roman" w:hAnsi="Times New Roman"/>
          <w:lang w:eastAsia="pl-PL"/>
        </w:rPr>
        <w:br/>
        <w:t>na lata 2021-2027 obowiązujące od dnia 25 listopada 2022 r.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7FCEE370" w14:textId="00BBBA49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trike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Wytyczne Ministra Funduszy i Polityki Regionalnej dotyczące monitorowania postępu rzeczowego realizacji programów na lata 2021- 2027 obowiązujące od dnia 27 października 2022r</w:t>
      </w:r>
      <w:r w:rsidR="009E40A4" w:rsidRPr="00B753C0">
        <w:rPr>
          <w:rFonts w:ascii="Times New Roman" w:eastAsia="Times New Roman" w:hAnsi="Times New Roman"/>
          <w:lang w:eastAsia="pl-PL"/>
        </w:rPr>
        <w:t>.;</w:t>
      </w:r>
    </w:p>
    <w:p w14:paraId="3EF83B05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Wytyczne Ministra Funduszy i Polityki Regionalnej dotyczące informacji i promocji Funduszy Europejskich na lata 2021-2027 obowiązujące od dnia 4 maja 2023 r.;</w:t>
      </w:r>
    </w:p>
    <w:p w14:paraId="53FD080E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Wytyczne Ministra Funduszy i Polityki Regionalnej dotyczące realizacji zasad równościowych </w:t>
      </w:r>
      <w:r w:rsidRPr="00B753C0">
        <w:rPr>
          <w:rFonts w:ascii="Times New Roman" w:eastAsia="Times New Roman" w:hAnsi="Times New Roman"/>
          <w:lang w:eastAsia="pl-PL"/>
        </w:rPr>
        <w:br/>
        <w:t xml:space="preserve">w ramach funduszy unijnych na ramach funduszy unijnych na lata 2021-2027 obowiązujące </w:t>
      </w:r>
      <w:r w:rsidRPr="00B753C0">
        <w:rPr>
          <w:rFonts w:ascii="Times New Roman" w:eastAsia="Times New Roman" w:hAnsi="Times New Roman"/>
          <w:lang w:eastAsia="pl-PL"/>
        </w:rPr>
        <w:br/>
        <w:t>od dnia 5 stycznia 2023 r.;</w:t>
      </w:r>
    </w:p>
    <w:p w14:paraId="2D2AE7BD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Wytyczne Ministra Funduszy i Polityki Regionalnej dotyczące kontroli realizacji programów polityki spójności na lata 2021–2027 obowiązujące od dnia 8 listopada 2022 r.</w:t>
      </w:r>
    </w:p>
    <w:bookmarkEnd w:id="9"/>
    <w:p w14:paraId="7B73669E" w14:textId="3F5C309B" w:rsidR="00ED370B" w:rsidRPr="00B753C0" w:rsidRDefault="00ED370B" w:rsidP="00032967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trike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Ustawa dnia 13 kwietnia 2022r. o szczególnych rozwiązaniach w zakresie przeciwdziałaniu agresji na Ukrainę oraz służących ochronie bezpieczeństwa narodoweg</w:t>
      </w:r>
      <w:r w:rsidR="00032967" w:rsidRPr="00B753C0">
        <w:rPr>
          <w:rFonts w:ascii="Times New Roman" w:eastAsia="Times New Roman" w:hAnsi="Times New Roman"/>
          <w:sz w:val="24"/>
          <w:szCs w:val="24"/>
          <w:lang w:eastAsia="pl-PL"/>
        </w:rPr>
        <w:t>o</w:t>
      </w:r>
    </w:p>
    <w:sectPr w:rsidR="00ED370B" w:rsidRPr="00B753C0" w:rsidSect="007A0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6" w:bottom="709" w:left="1418" w:header="510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E429" w14:textId="77777777" w:rsidR="00A539FD" w:rsidRDefault="00A539FD" w:rsidP="00BE365A">
      <w:pPr>
        <w:spacing w:after="0" w:line="240" w:lineRule="auto"/>
      </w:pPr>
      <w:r>
        <w:separator/>
      </w:r>
    </w:p>
  </w:endnote>
  <w:endnote w:type="continuationSeparator" w:id="0">
    <w:p w14:paraId="123939B2" w14:textId="77777777" w:rsidR="00A539FD" w:rsidRDefault="00A539FD" w:rsidP="00BE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9AC0" w14:textId="77777777" w:rsidR="007A05AD" w:rsidRDefault="007A05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9519760"/>
      <w:docPartObj>
        <w:docPartGallery w:val="Page Numbers (Bottom of Page)"/>
        <w:docPartUnique/>
      </w:docPartObj>
    </w:sdtPr>
    <w:sdtEndPr/>
    <w:sdtContent>
      <w:p w14:paraId="52E01276" w14:textId="0268532C" w:rsidR="00083480" w:rsidRDefault="00083480" w:rsidP="003039EE">
        <w:pPr>
          <w:pStyle w:val="Stopka"/>
          <w:jc w:val="center"/>
        </w:pPr>
        <w:r w:rsidRPr="008650F5">
          <w:rPr>
            <w:rFonts w:ascii="Times New Roman" w:hAnsi="Times New Roman"/>
          </w:rPr>
          <w:fldChar w:fldCharType="begin"/>
        </w:r>
        <w:r w:rsidRPr="008650F5">
          <w:rPr>
            <w:rFonts w:ascii="Times New Roman" w:hAnsi="Times New Roman"/>
          </w:rPr>
          <w:instrText>PAGE   \* MERGEFORMAT</w:instrText>
        </w:r>
        <w:r w:rsidRPr="008650F5">
          <w:rPr>
            <w:rFonts w:ascii="Times New Roman" w:hAnsi="Times New Roman"/>
          </w:rPr>
          <w:fldChar w:fldCharType="separate"/>
        </w:r>
        <w:r w:rsidRPr="008650F5">
          <w:rPr>
            <w:rFonts w:ascii="Times New Roman" w:hAnsi="Times New Roman"/>
          </w:rPr>
          <w:t>2</w:t>
        </w:r>
        <w:r w:rsidRPr="008650F5">
          <w:rPr>
            <w:rFonts w:ascii="Times New Roman" w:hAnsi="Times New Roman"/>
          </w:rPr>
          <w:fldChar w:fldCharType="end"/>
        </w:r>
      </w:p>
    </w:sdtContent>
  </w:sdt>
  <w:p w14:paraId="540C78AB" w14:textId="77777777" w:rsidR="003039EE" w:rsidRDefault="003039EE" w:rsidP="003039EE">
    <w:pPr>
      <w:pStyle w:val="Stopka"/>
      <w:jc w:val="right"/>
      <w:rPr>
        <w:rFonts w:ascii="Times New Roman" w:hAnsi="Times New Roman"/>
        <w:bCs/>
        <w:sz w:val="18"/>
        <w:szCs w:val="24"/>
      </w:rPr>
    </w:pPr>
  </w:p>
  <w:p w14:paraId="0FB3738D" w14:textId="239289E4" w:rsidR="003039EE" w:rsidRDefault="003039EE" w:rsidP="003039EE">
    <w:pPr>
      <w:pStyle w:val="Stopka"/>
      <w:jc w:val="right"/>
    </w:pPr>
    <w:r>
      <w:rPr>
        <w:rFonts w:ascii="Times New Roman" w:hAnsi="Times New Roman"/>
        <w:bCs/>
        <w:sz w:val="18"/>
        <w:szCs w:val="24"/>
      </w:rPr>
      <w:t>PUP/2025/</w:t>
    </w:r>
    <w:r w:rsidR="007A05AD">
      <w:rPr>
        <w:rFonts w:ascii="Times New Roman" w:hAnsi="Times New Roman"/>
        <w:bCs/>
        <w:sz w:val="18"/>
        <w:szCs w:val="24"/>
      </w:rPr>
      <w:t>18</w:t>
    </w:r>
  </w:p>
  <w:p w14:paraId="4B6BE41C" w14:textId="77777777" w:rsidR="00083480" w:rsidRDefault="000834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581D" w14:textId="6376441C" w:rsidR="00BE6F97" w:rsidRPr="001C3A72" w:rsidRDefault="00BE6F97">
    <w:pPr>
      <w:pStyle w:val="Stopka"/>
      <w:jc w:val="center"/>
      <w:rPr>
        <w:rFonts w:ascii="Times New Roman" w:hAnsi="Times New Roman"/>
      </w:rPr>
    </w:pPr>
  </w:p>
  <w:p w14:paraId="4D74ABFB" w14:textId="7C7062E7" w:rsidR="003039EE" w:rsidRDefault="003039EE" w:rsidP="003039EE">
    <w:pPr>
      <w:pStyle w:val="Stopka"/>
      <w:jc w:val="right"/>
    </w:pPr>
    <w:r>
      <w:rPr>
        <w:rFonts w:ascii="Times New Roman" w:hAnsi="Times New Roman"/>
        <w:bCs/>
        <w:sz w:val="18"/>
        <w:szCs w:val="24"/>
      </w:rPr>
      <w:t>PUP/2025/</w:t>
    </w:r>
    <w:r w:rsidR="00DF5FE8">
      <w:rPr>
        <w:rFonts w:ascii="Times New Roman" w:hAnsi="Times New Roman"/>
        <w:bCs/>
        <w:sz w:val="18"/>
        <w:szCs w:val="24"/>
      </w:rPr>
      <w:t>18</w:t>
    </w:r>
  </w:p>
  <w:p w14:paraId="1C9B048A" w14:textId="77777777" w:rsidR="00BE6F97" w:rsidRDefault="00BE6F97" w:rsidP="00303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4525" w14:textId="77777777" w:rsidR="00A539FD" w:rsidRDefault="00A539FD" w:rsidP="00BE365A">
      <w:pPr>
        <w:spacing w:after="0" w:line="240" w:lineRule="auto"/>
      </w:pPr>
      <w:r>
        <w:separator/>
      </w:r>
    </w:p>
  </w:footnote>
  <w:footnote w:type="continuationSeparator" w:id="0">
    <w:p w14:paraId="6E1BB308" w14:textId="77777777" w:rsidR="00A539FD" w:rsidRDefault="00A539FD" w:rsidP="00BE365A">
      <w:pPr>
        <w:spacing w:after="0" w:line="240" w:lineRule="auto"/>
      </w:pPr>
      <w:r>
        <w:continuationSeparator/>
      </w:r>
    </w:p>
  </w:footnote>
  <w:footnote w:id="1">
    <w:p w14:paraId="63DC3CA9" w14:textId="77777777" w:rsidR="00B06066" w:rsidRPr="005144B6" w:rsidRDefault="00B06066" w:rsidP="00B06066">
      <w:pPr>
        <w:pStyle w:val="Tekstprzypisudolnego"/>
        <w:jc w:val="both"/>
      </w:pPr>
      <w:r w:rsidRPr="005144B6">
        <w:rPr>
          <w:rStyle w:val="Odwoanieprzypisudolnego"/>
        </w:rPr>
        <w:footnoteRef/>
      </w:r>
      <w:r w:rsidRPr="005144B6">
        <w:t xml:space="preserve"> Pracodawca  – należy przez to rozumieć jednostkę organizacyjną, choćby nie posiadała osobowości prawnej, </w:t>
      </w:r>
      <w:r w:rsidRPr="005144B6">
        <w:br/>
        <w:t>a także osobę fizyczną, jeżeli zatrudniają one pracowników  (art. 3 ustawy z dnia 26 czerwca 1974 roku Kodeks pracy), posiadająca jednostkę organizacyjną na obszarze województwa wielkopolskiego;</w:t>
      </w:r>
    </w:p>
    <w:p w14:paraId="13101C9A" w14:textId="77777777" w:rsidR="00B06066" w:rsidRDefault="00B06066" w:rsidP="00B06066">
      <w:pPr>
        <w:pStyle w:val="Tekstprzypisudolnego"/>
        <w:jc w:val="both"/>
        <w:rPr>
          <w:color w:val="FF0000"/>
        </w:rPr>
      </w:pPr>
    </w:p>
    <w:p w14:paraId="6C26076D" w14:textId="77777777" w:rsidR="00B06066" w:rsidRPr="0061228F" w:rsidRDefault="00B06066" w:rsidP="00B06066">
      <w:pPr>
        <w:pStyle w:val="Tekstprzypisudolnego"/>
        <w:jc w:val="both"/>
        <w:rPr>
          <w:color w:val="FF0000"/>
        </w:rPr>
      </w:pPr>
    </w:p>
  </w:footnote>
  <w:footnote w:id="2">
    <w:p w14:paraId="1FA73E10" w14:textId="77777777" w:rsidR="00ED370B" w:rsidRPr="00012F12" w:rsidRDefault="00ED370B" w:rsidP="00ED370B">
      <w:pPr>
        <w:pStyle w:val="Tekstprzypisudolnego"/>
      </w:pPr>
      <w:r w:rsidRPr="00012F12">
        <w:rPr>
          <w:rStyle w:val="Odwoanieprzypisudolnego"/>
        </w:rPr>
        <w:footnoteRef/>
      </w:r>
      <w:r w:rsidRPr="00012F12">
        <w:t xml:space="preserve"> zgodnie z rozporządzeniem w sprawie klasyfikacji zawodów i specjalności dla potrzeb rynku pracy oraz zakresu jej stosowania</w:t>
      </w:r>
    </w:p>
  </w:footnote>
  <w:footnote w:id="3">
    <w:p w14:paraId="243C89C8" w14:textId="7EFE06E5" w:rsidR="00621ADF" w:rsidRDefault="00ED370B" w:rsidP="00ED370B">
      <w:pPr>
        <w:pStyle w:val="Tekstprzypisudolnego"/>
      </w:pPr>
      <w:r w:rsidRPr="005144B6">
        <w:rPr>
          <w:rStyle w:val="Odwoanieprzypisudolnego"/>
        </w:rPr>
        <w:footnoteRef/>
      </w:r>
      <w:r w:rsidRPr="005144B6">
        <w:t xml:space="preserve"> </w:t>
      </w:r>
      <w:r w:rsidR="002707C0" w:rsidRPr="005144B6">
        <w:rPr>
          <w:szCs w:val="24"/>
        </w:rPr>
        <w:t>refundacji podlegają poniesione przez Pracodawcę koszty związane z zatrudnieniem Uczestnika Projektu, obejmujące koszty wynagrodzenia brutto pracownika, a także wszelkie składki i daniny publiczne jakie zgodnie z bezwzględnie obowiązującymi przepisami prawa, które Pracodawca zobowiązany jest odprowadzić w związku z zatrudnieniem Uczestnika Projektu, a w szczególności: składki na ubezpieczenia społeczne; składki na Fundusz Pracy; składki na Fundusz Gwarantowanych Świadczeń Pracowniczych, składki na Fundusz Solidarnościowy</w:t>
      </w:r>
      <w:r w:rsidR="002707C0" w:rsidRPr="005144B6">
        <w:rPr>
          <w:sz w:val="18"/>
        </w:rPr>
        <w:t>.</w:t>
      </w:r>
      <w:r w:rsidR="002707C0" w:rsidRPr="005144B6">
        <w:rPr>
          <w:szCs w:val="24"/>
        </w:rPr>
        <w:t xml:space="preserve"> Maksymalna wysokość refundacji nie może przekroczyć kwoty 8.382,26 zł miesięcznie.</w:t>
      </w:r>
    </w:p>
  </w:footnote>
  <w:footnote w:id="4">
    <w:p w14:paraId="5DC10E2B" w14:textId="77777777" w:rsidR="008D26A1" w:rsidRPr="00920FA8" w:rsidRDefault="008D26A1">
      <w:pPr>
        <w:pStyle w:val="Tekstprzypisudolnego"/>
      </w:pPr>
      <w:r w:rsidRPr="00920FA8">
        <w:rPr>
          <w:rStyle w:val="Odwoanieprzypisudolnego"/>
        </w:rPr>
        <w:footnoteRef/>
      </w:r>
      <w:r w:rsidRPr="00920FA8">
        <w:t xml:space="preserve"> należy podać termin realizacji zakładający pełne miesiące kalendarzowe zatrudnienia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486C" w14:textId="77777777" w:rsidR="007A05AD" w:rsidRDefault="007A05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BC31" w14:textId="23CCA51D" w:rsidR="004E6DA2" w:rsidRDefault="004E6DA2">
    <w:pPr>
      <w:pStyle w:val="Nagwek"/>
    </w:pPr>
    <w:r>
      <w:rPr>
        <w:noProof/>
      </w:rPr>
      <w:drawing>
        <wp:inline distT="0" distB="0" distL="0" distR="0" wp14:anchorId="3602A16B" wp14:editId="1F8A9D98">
          <wp:extent cx="5761355" cy="756285"/>
          <wp:effectExtent l="0" t="0" r="0" b="5715"/>
          <wp:docPr id="57289668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698C" w14:textId="4C428D4B" w:rsidR="004E6DA2" w:rsidRDefault="004E6DA2">
    <w:pPr>
      <w:pStyle w:val="Nagwek"/>
    </w:pPr>
    <w:r>
      <w:rPr>
        <w:noProof/>
      </w:rPr>
      <w:drawing>
        <wp:inline distT="0" distB="0" distL="0" distR="0" wp14:anchorId="6403E845" wp14:editId="410A8950">
          <wp:extent cx="5761355" cy="756285"/>
          <wp:effectExtent l="0" t="0" r="0" b="5715"/>
          <wp:docPr id="28720389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D2D"/>
    <w:multiLevelType w:val="hybridMultilevel"/>
    <w:tmpl w:val="EE18D406"/>
    <w:lvl w:ilvl="0" w:tplc="7BA86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FCE"/>
    <w:multiLevelType w:val="hybridMultilevel"/>
    <w:tmpl w:val="3F88B342"/>
    <w:lvl w:ilvl="0" w:tplc="209ED328">
      <w:start w:val="1"/>
      <w:numFmt w:val="lowerLetter"/>
      <w:lvlText w:val="%1)"/>
      <w:lvlJc w:val="left"/>
      <w:pPr>
        <w:ind w:left="851" w:hanging="360"/>
      </w:pPr>
      <w:rPr>
        <w:b w:val="0"/>
        <w:bCs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78CB"/>
    <w:multiLevelType w:val="hybridMultilevel"/>
    <w:tmpl w:val="2FF8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2E23"/>
    <w:multiLevelType w:val="hybridMultilevel"/>
    <w:tmpl w:val="220462DA"/>
    <w:lvl w:ilvl="0" w:tplc="04150011">
      <w:start w:val="1"/>
      <w:numFmt w:val="decimal"/>
      <w:lvlText w:val="%1)"/>
      <w:lvlJc w:val="left"/>
      <w:pPr>
        <w:ind w:left="1039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7EDF"/>
    <w:multiLevelType w:val="hybridMultilevel"/>
    <w:tmpl w:val="2DF43360"/>
    <w:lvl w:ilvl="0" w:tplc="4F6C72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BA6"/>
    <w:multiLevelType w:val="singleLevel"/>
    <w:tmpl w:val="A9220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  <w:szCs w:val="18"/>
      </w:rPr>
    </w:lvl>
  </w:abstractNum>
  <w:abstractNum w:abstractNumId="6" w15:restartNumberingAfterBreak="0">
    <w:nsid w:val="22426EFB"/>
    <w:multiLevelType w:val="hybridMultilevel"/>
    <w:tmpl w:val="7EE8FD52"/>
    <w:lvl w:ilvl="0" w:tplc="7F020C50">
      <w:start w:val="8"/>
      <w:numFmt w:val="decimal"/>
      <w:lvlText w:val="%1."/>
      <w:lvlJc w:val="left"/>
      <w:pPr>
        <w:ind w:left="103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82E5F"/>
    <w:multiLevelType w:val="hybridMultilevel"/>
    <w:tmpl w:val="F6EC8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E35FB"/>
    <w:multiLevelType w:val="hybridMultilevel"/>
    <w:tmpl w:val="2312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F6EA3"/>
    <w:multiLevelType w:val="hybridMultilevel"/>
    <w:tmpl w:val="E5FC7C10"/>
    <w:lvl w:ilvl="0" w:tplc="CE621D9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B23D3"/>
    <w:multiLevelType w:val="hybridMultilevel"/>
    <w:tmpl w:val="F6FA8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757F2"/>
    <w:multiLevelType w:val="hybridMultilevel"/>
    <w:tmpl w:val="4AB4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37D4"/>
    <w:multiLevelType w:val="hybridMultilevel"/>
    <w:tmpl w:val="F850C3FA"/>
    <w:lvl w:ilvl="0" w:tplc="F80227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51DAC"/>
    <w:multiLevelType w:val="hybridMultilevel"/>
    <w:tmpl w:val="EB8ABCE6"/>
    <w:lvl w:ilvl="0" w:tplc="7F020C50">
      <w:start w:val="8"/>
      <w:numFmt w:val="decimal"/>
      <w:lvlText w:val="%1."/>
      <w:lvlJc w:val="left"/>
      <w:pPr>
        <w:ind w:left="103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334A9"/>
    <w:multiLevelType w:val="hybridMultilevel"/>
    <w:tmpl w:val="C4B4D5E0"/>
    <w:lvl w:ilvl="0" w:tplc="644C2C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1E0"/>
    <w:multiLevelType w:val="hybridMultilevel"/>
    <w:tmpl w:val="235AB1B2"/>
    <w:lvl w:ilvl="0" w:tplc="6B4E209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CC29A7"/>
    <w:multiLevelType w:val="hybridMultilevel"/>
    <w:tmpl w:val="6CEC2F1A"/>
    <w:lvl w:ilvl="0" w:tplc="644C2C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15372"/>
    <w:multiLevelType w:val="hybridMultilevel"/>
    <w:tmpl w:val="1F00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779C5"/>
    <w:multiLevelType w:val="hybridMultilevel"/>
    <w:tmpl w:val="ABD6B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12B82"/>
    <w:multiLevelType w:val="hybridMultilevel"/>
    <w:tmpl w:val="AD669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D65E8"/>
    <w:multiLevelType w:val="hybridMultilevel"/>
    <w:tmpl w:val="6A2204DE"/>
    <w:lvl w:ilvl="0" w:tplc="209ED32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C97C55"/>
    <w:multiLevelType w:val="hybridMultilevel"/>
    <w:tmpl w:val="9D786A10"/>
    <w:lvl w:ilvl="0" w:tplc="48C63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706AB"/>
    <w:multiLevelType w:val="hybridMultilevel"/>
    <w:tmpl w:val="176E5B6E"/>
    <w:lvl w:ilvl="0" w:tplc="E834DA9C">
      <w:start w:val="1"/>
      <w:numFmt w:val="decimal"/>
      <w:lvlText w:val="%1)"/>
      <w:lvlJc w:val="left"/>
      <w:pPr>
        <w:ind w:left="103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3" w15:restartNumberingAfterBreak="0">
    <w:nsid w:val="6B3A4D3F"/>
    <w:multiLevelType w:val="hybridMultilevel"/>
    <w:tmpl w:val="82963B30"/>
    <w:lvl w:ilvl="0" w:tplc="144CFE6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C4EC7"/>
    <w:multiLevelType w:val="hybridMultilevel"/>
    <w:tmpl w:val="E634E388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7E5E2B2E"/>
    <w:multiLevelType w:val="hybridMultilevel"/>
    <w:tmpl w:val="6C848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573240">
    <w:abstractNumId w:val="5"/>
  </w:num>
  <w:num w:numId="2" w16cid:durableId="49430361">
    <w:abstractNumId w:val="12"/>
  </w:num>
  <w:num w:numId="3" w16cid:durableId="1506018313">
    <w:abstractNumId w:val="1"/>
  </w:num>
  <w:num w:numId="4" w16cid:durableId="405955378">
    <w:abstractNumId w:val="25"/>
  </w:num>
  <w:num w:numId="5" w16cid:durableId="476528948">
    <w:abstractNumId w:val="20"/>
  </w:num>
  <w:num w:numId="6" w16cid:durableId="1049114879">
    <w:abstractNumId w:val="15"/>
  </w:num>
  <w:num w:numId="7" w16cid:durableId="664869057">
    <w:abstractNumId w:val="9"/>
  </w:num>
  <w:num w:numId="8" w16cid:durableId="612634877">
    <w:abstractNumId w:val="23"/>
  </w:num>
  <w:num w:numId="9" w16cid:durableId="990596040">
    <w:abstractNumId w:val="2"/>
  </w:num>
  <w:num w:numId="10" w16cid:durableId="1040284504">
    <w:abstractNumId w:val="4"/>
  </w:num>
  <w:num w:numId="11" w16cid:durableId="921992929">
    <w:abstractNumId w:val="7"/>
  </w:num>
  <w:num w:numId="12" w16cid:durableId="209347474">
    <w:abstractNumId w:val="21"/>
  </w:num>
  <w:num w:numId="13" w16cid:durableId="208689086">
    <w:abstractNumId w:val="18"/>
  </w:num>
  <w:num w:numId="14" w16cid:durableId="1056900400">
    <w:abstractNumId w:val="8"/>
  </w:num>
  <w:num w:numId="15" w16cid:durableId="884634542">
    <w:abstractNumId w:val="10"/>
  </w:num>
  <w:num w:numId="16" w16cid:durableId="68428820">
    <w:abstractNumId w:val="17"/>
  </w:num>
  <w:num w:numId="17" w16cid:durableId="1949194113">
    <w:abstractNumId w:val="0"/>
  </w:num>
  <w:num w:numId="18" w16cid:durableId="1668436444">
    <w:abstractNumId w:val="11"/>
  </w:num>
  <w:num w:numId="19" w16cid:durableId="1593932723">
    <w:abstractNumId w:val="16"/>
  </w:num>
  <w:num w:numId="20" w16cid:durableId="343942792">
    <w:abstractNumId w:val="22"/>
  </w:num>
  <w:num w:numId="21" w16cid:durableId="291181441">
    <w:abstractNumId w:val="24"/>
  </w:num>
  <w:num w:numId="22" w16cid:durableId="580332581">
    <w:abstractNumId w:val="14"/>
  </w:num>
  <w:num w:numId="23" w16cid:durableId="1276867795">
    <w:abstractNumId w:val="6"/>
  </w:num>
  <w:num w:numId="24" w16cid:durableId="1888445745">
    <w:abstractNumId w:val="13"/>
  </w:num>
  <w:num w:numId="25" w16cid:durableId="836922638">
    <w:abstractNumId w:val="3"/>
  </w:num>
  <w:num w:numId="26" w16cid:durableId="35789235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AD"/>
    <w:rsid w:val="00014819"/>
    <w:rsid w:val="00015F93"/>
    <w:rsid w:val="00022A0C"/>
    <w:rsid w:val="00024D04"/>
    <w:rsid w:val="0002659A"/>
    <w:rsid w:val="00032967"/>
    <w:rsid w:val="00037486"/>
    <w:rsid w:val="00052FE9"/>
    <w:rsid w:val="00053113"/>
    <w:rsid w:val="000553F7"/>
    <w:rsid w:val="00055635"/>
    <w:rsid w:val="00061C1E"/>
    <w:rsid w:val="00062624"/>
    <w:rsid w:val="000633CA"/>
    <w:rsid w:val="00064410"/>
    <w:rsid w:val="000657DC"/>
    <w:rsid w:val="000659BE"/>
    <w:rsid w:val="00073490"/>
    <w:rsid w:val="00073EF8"/>
    <w:rsid w:val="00080B64"/>
    <w:rsid w:val="00082CCB"/>
    <w:rsid w:val="00083480"/>
    <w:rsid w:val="00086A7C"/>
    <w:rsid w:val="00092FB4"/>
    <w:rsid w:val="00094F3A"/>
    <w:rsid w:val="00095F00"/>
    <w:rsid w:val="000A3AF6"/>
    <w:rsid w:val="000A49FA"/>
    <w:rsid w:val="000B2009"/>
    <w:rsid w:val="000B2AE3"/>
    <w:rsid w:val="000B60C9"/>
    <w:rsid w:val="000B65EC"/>
    <w:rsid w:val="000B7AEF"/>
    <w:rsid w:val="000B7B30"/>
    <w:rsid w:val="000C0902"/>
    <w:rsid w:val="000C32F8"/>
    <w:rsid w:val="000C7A5D"/>
    <w:rsid w:val="000D0A2F"/>
    <w:rsid w:val="000D0AD2"/>
    <w:rsid w:val="000D3B33"/>
    <w:rsid w:val="000D4BB0"/>
    <w:rsid w:val="000E0A21"/>
    <w:rsid w:val="000E34CF"/>
    <w:rsid w:val="000E42D2"/>
    <w:rsid w:val="000F0264"/>
    <w:rsid w:val="000F2B22"/>
    <w:rsid w:val="000F3CDC"/>
    <w:rsid w:val="000F5065"/>
    <w:rsid w:val="00101A09"/>
    <w:rsid w:val="0010583F"/>
    <w:rsid w:val="00105899"/>
    <w:rsid w:val="00113464"/>
    <w:rsid w:val="00113CA9"/>
    <w:rsid w:val="00116EE5"/>
    <w:rsid w:val="0012183E"/>
    <w:rsid w:val="00123032"/>
    <w:rsid w:val="00123FFE"/>
    <w:rsid w:val="00124775"/>
    <w:rsid w:val="0012483E"/>
    <w:rsid w:val="001266C1"/>
    <w:rsid w:val="00127FCA"/>
    <w:rsid w:val="001307C2"/>
    <w:rsid w:val="0013425B"/>
    <w:rsid w:val="00140B88"/>
    <w:rsid w:val="00142A10"/>
    <w:rsid w:val="001446D5"/>
    <w:rsid w:val="00144A72"/>
    <w:rsid w:val="001453CE"/>
    <w:rsid w:val="001514BD"/>
    <w:rsid w:val="00153CF6"/>
    <w:rsid w:val="00156A62"/>
    <w:rsid w:val="00156BC0"/>
    <w:rsid w:val="0016013A"/>
    <w:rsid w:val="00160CBD"/>
    <w:rsid w:val="00161710"/>
    <w:rsid w:val="00161AAD"/>
    <w:rsid w:val="00171502"/>
    <w:rsid w:val="0017314D"/>
    <w:rsid w:val="00180095"/>
    <w:rsid w:val="0018214C"/>
    <w:rsid w:val="0018449E"/>
    <w:rsid w:val="0019248E"/>
    <w:rsid w:val="00197D61"/>
    <w:rsid w:val="001A4540"/>
    <w:rsid w:val="001A560A"/>
    <w:rsid w:val="001B0019"/>
    <w:rsid w:val="001B5875"/>
    <w:rsid w:val="001B728E"/>
    <w:rsid w:val="001C2A2E"/>
    <w:rsid w:val="001C3A72"/>
    <w:rsid w:val="001C75FA"/>
    <w:rsid w:val="001C7D3A"/>
    <w:rsid w:val="001D5E0A"/>
    <w:rsid w:val="001D7529"/>
    <w:rsid w:val="001E0DF6"/>
    <w:rsid w:val="001E207D"/>
    <w:rsid w:val="001E54A4"/>
    <w:rsid w:val="001E5789"/>
    <w:rsid w:val="001E7065"/>
    <w:rsid w:val="001F2DCF"/>
    <w:rsid w:val="001F4597"/>
    <w:rsid w:val="0020466D"/>
    <w:rsid w:val="00214FFF"/>
    <w:rsid w:val="002227C9"/>
    <w:rsid w:val="002331E0"/>
    <w:rsid w:val="002375F1"/>
    <w:rsid w:val="00241022"/>
    <w:rsid w:val="0024412B"/>
    <w:rsid w:val="00244C3B"/>
    <w:rsid w:val="00245A62"/>
    <w:rsid w:val="00246B6F"/>
    <w:rsid w:val="00250D75"/>
    <w:rsid w:val="002524F8"/>
    <w:rsid w:val="002559E9"/>
    <w:rsid w:val="00255E25"/>
    <w:rsid w:val="00260CC9"/>
    <w:rsid w:val="00264874"/>
    <w:rsid w:val="0027041E"/>
    <w:rsid w:val="002707C0"/>
    <w:rsid w:val="002708F9"/>
    <w:rsid w:val="00271D1A"/>
    <w:rsid w:val="0027368B"/>
    <w:rsid w:val="00273918"/>
    <w:rsid w:val="002746B7"/>
    <w:rsid w:val="00275059"/>
    <w:rsid w:val="0027641F"/>
    <w:rsid w:val="0027695B"/>
    <w:rsid w:val="00286645"/>
    <w:rsid w:val="00286F0B"/>
    <w:rsid w:val="00287614"/>
    <w:rsid w:val="0029242A"/>
    <w:rsid w:val="002937A9"/>
    <w:rsid w:val="00295CEC"/>
    <w:rsid w:val="00297D36"/>
    <w:rsid w:val="002A1510"/>
    <w:rsid w:val="002A3A37"/>
    <w:rsid w:val="002B41DD"/>
    <w:rsid w:val="002B5CC4"/>
    <w:rsid w:val="002C00A8"/>
    <w:rsid w:val="002D1587"/>
    <w:rsid w:val="002D25AE"/>
    <w:rsid w:val="002D27EF"/>
    <w:rsid w:val="002E0D46"/>
    <w:rsid w:val="002E49C8"/>
    <w:rsid w:val="002E66BA"/>
    <w:rsid w:val="002F26F9"/>
    <w:rsid w:val="0030284B"/>
    <w:rsid w:val="003039EE"/>
    <w:rsid w:val="00305925"/>
    <w:rsid w:val="00306157"/>
    <w:rsid w:val="00311A9B"/>
    <w:rsid w:val="00312BA8"/>
    <w:rsid w:val="00312CDC"/>
    <w:rsid w:val="0031599F"/>
    <w:rsid w:val="003204D8"/>
    <w:rsid w:val="00325913"/>
    <w:rsid w:val="00326260"/>
    <w:rsid w:val="003263D0"/>
    <w:rsid w:val="00327A11"/>
    <w:rsid w:val="003307AD"/>
    <w:rsid w:val="00330CDF"/>
    <w:rsid w:val="00335371"/>
    <w:rsid w:val="00335CAE"/>
    <w:rsid w:val="003430EB"/>
    <w:rsid w:val="00345BA3"/>
    <w:rsid w:val="0034749D"/>
    <w:rsid w:val="00350097"/>
    <w:rsid w:val="003525E3"/>
    <w:rsid w:val="00364A49"/>
    <w:rsid w:val="003675AC"/>
    <w:rsid w:val="003735FC"/>
    <w:rsid w:val="0037455B"/>
    <w:rsid w:val="00376E68"/>
    <w:rsid w:val="00381638"/>
    <w:rsid w:val="00385E0A"/>
    <w:rsid w:val="0038691F"/>
    <w:rsid w:val="00386C60"/>
    <w:rsid w:val="0038767A"/>
    <w:rsid w:val="0039413E"/>
    <w:rsid w:val="003963D2"/>
    <w:rsid w:val="00396ADC"/>
    <w:rsid w:val="003A02DD"/>
    <w:rsid w:val="003A1F1B"/>
    <w:rsid w:val="003A3A63"/>
    <w:rsid w:val="003A6D09"/>
    <w:rsid w:val="003B207F"/>
    <w:rsid w:val="003B4BEF"/>
    <w:rsid w:val="003B5CD4"/>
    <w:rsid w:val="003C04BE"/>
    <w:rsid w:val="003C2816"/>
    <w:rsid w:val="003C2ADF"/>
    <w:rsid w:val="003C5791"/>
    <w:rsid w:val="003D2DB2"/>
    <w:rsid w:val="003D71F8"/>
    <w:rsid w:val="003E7F92"/>
    <w:rsid w:val="003F0DAC"/>
    <w:rsid w:val="003F3AC0"/>
    <w:rsid w:val="003F6C90"/>
    <w:rsid w:val="00400C2B"/>
    <w:rsid w:val="00400E17"/>
    <w:rsid w:val="00401CA9"/>
    <w:rsid w:val="00403032"/>
    <w:rsid w:val="00404BC2"/>
    <w:rsid w:val="0040553D"/>
    <w:rsid w:val="00406F4C"/>
    <w:rsid w:val="00407AD3"/>
    <w:rsid w:val="00417444"/>
    <w:rsid w:val="004228A6"/>
    <w:rsid w:val="004252FF"/>
    <w:rsid w:val="004268F5"/>
    <w:rsid w:val="004308C0"/>
    <w:rsid w:val="00433232"/>
    <w:rsid w:val="00434E5E"/>
    <w:rsid w:val="0044347A"/>
    <w:rsid w:val="004446CF"/>
    <w:rsid w:val="0045133E"/>
    <w:rsid w:val="00464A85"/>
    <w:rsid w:val="0046529A"/>
    <w:rsid w:val="004668B7"/>
    <w:rsid w:val="00470554"/>
    <w:rsid w:val="00474A08"/>
    <w:rsid w:val="0048138D"/>
    <w:rsid w:val="00481EF1"/>
    <w:rsid w:val="004833B4"/>
    <w:rsid w:val="00484D46"/>
    <w:rsid w:val="00491DB2"/>
    <w:rsid w:val="00492386"/>
    <w:rsid w:val="004A2430"/>
    <w:rsid w:val="004A31F9"/>
    <w:rsid w:val="004A44D0"/>
    <w:rsid w:val="004A6FFD"/>
    <w:rsid w:val="004B5A60"/>
    <w:rsid w:val="004B78BB"/>
    <w:rsid w:val="004C3664"/>
    <w:rsid w:val="004C6FB8"/>
    <w:rsid w:val="004D1B30"/>
    <w:rsid w:val="004E1C15"/>
    <w:rsid w:val="004E5341"/>
    <w:rsid w:val="004E6DA2"/>
    <w:rsid w:val="004E6FDB"/>
    <w:rsid w:val="004E75F5"/>
    <w:rsid w:val="004F7938"/>
    <w:rsid w:val="0050255C"/>
    <w:rsid w:val="00503A4C"/>
    <w:rsid w:val="00503B52"/>
    <w:rsid w:val="00503D09"/>
    <w:rsid w:val="00503FD8"/>
    <w:rsid w:val="005053E2"/>
    <w:rsid w:val="00506995"/>
    <w:rsid w:val="005144B6"/>
    <w:rsid w:val="0051620E"/>
    <w:rsid w:val="00517851"/>
    <w:rsid w:val="00522CCD"/>
    <w:rsid w:val="0052381C"/>
    <w:rsid w:val="005370C4"/>
    <w:rsid w:val="00537670"/>
    <w:rsid w:val="005400EA"/>
    <w:rsid w:val="0054158B"/>
    <w:rsid w:val="00541BAD"/>
    <w:rsid w:val="005469A4"/>
    <w:rsid w:val="00552F9C"/>
    <w:rsid w:val="00554F33"/>
    <w:rsid w:val="00561789"/>
    <w:rsid w:val="00562D2F"/>
    <w:rsid w:val="00567B54"/>
    <w:rsid w:val="00567F7D"/>
    <w:rsid w:val="0057092C"/>
    <w:rsid w:val="00570EC7"/>
    <w:rsid w:val="00571824"/>
    <w:rsid w:val="005733B0"/>
    <w:rsid w:val="00573C23"/>
    <w:rsid w:val="00573C60"/>
    <w:rsid w:val="00580760"/>
    <w:rsid w:val="005821AA"/>
    <w:rsid w:val="005839FF"/>
    <w:rsid w:val="00584700"/>
    <w:rsid w:val="00587A26"/>
    <w:rsid w:val="00587A5D"/>
    <w:rsid w:val="0059056F"/>
    <w:rsid w:val="00590CEF"/>
    <w:rsid w:val="00592D3B"/>
    <w:rsid w:val="00594DC0"/>
    <w:rsid w:val="00595C98"/>
    <w:rsid w:val="00597758"/>
    <w:rsid w:val="005A41F5"/>
    <w:rsid w:val="005A556B"/>
    <w:rsid w:val="005A5A0C"/>
    <w:rsid w:val="005B04E4"/>
    <w:rsid w:val="005B0E2B"/>
    <w:rsid w:val="005B1780"/>
    <w:rsid w:val="005B444C"/>
    <w:rsid w:val="005C07CE"/>
    <w:rsid w:val="005C09C4"/>
    <w:rsid w:val="005C1660"/>
    <w:rsid w:val="005C2D68"/>
    <w:rsid w:val="005C3BF8"/>
    <w:rsid w:val="005C4B7C"/>
    <w:rsid w:val="005D05B4"/>
    <w:rsid w:val="005D0E24"/>
    <w:rsid w:val="005D3197"/>
    <w:rsid w:val="005E1AA1"/>
    <w:rsid w:val="005E362C"/>
    <w:rsid w:val="005E5FA1"/>
    <w:rsid w:val="005E7201"/>
    <w:rsid w:val="00601909"/>
    <w:rsid w:val="00603E37"/>
    <w:rsid w:val="00604322"/>
    <w:rsid w:val="00605578"/>
    <w:rsid w:val="00606C8F"/>
    <w:rsid w:val="006125AC"/>
    <w:rsid w:val="006140AC"/>
    <w:rsid w:val="0062133A"/>
    <w:rsid w:val="00621ADF"/>
    <w:rsid w:val="00624C05"/>
    <w:rsid w:val="00626043"/>
    <w:rsid w:val="0062636A"/>
    <w:rsid w:val="00626C4D"/>
    <w:rsid w:val="00632EB8"/>
    <w:rsid w:val="006340B3"/>
    <w:rsid w:val="0063579F"/>
    <w:rsid w:val="0063705C"/>
    <w:rsid w:val="00637A50"/>
    <w:rsid w:val="00640A20"/>
    <w:rsid w:val="006467BC"/>
    <w:rsid w:val="006500A8"/>
    <w:rsid w:val="00650B76"/>
    <w:rsid w:val="00650BE8"/>
    <w:rsid w:val="00651FC9"/>
    <w:rsid w:val="00661CC5"/>
    <w:rsid w:val="006650F9"/>
    <w:rsid w:val="006725E2"/>
    <w:rsid w:val="00677A3D"/>
    <w:rsid w:val="006809A9"/>
    <w:rsid w:val="00680BF5"/>
    <w:rsid w:val="00686EA3"/>
    <w:rsid w:val="0068729F"/>
    <w:rsid w:val="0068786B"/>
    <w:rsid w:val="006950AB"/>
    <w:rsid w:val="006A64D4"/>
    <w:rsid w:val="006A7437"/>
    <w:rsid w:val="006B1FB8"/>
    <w:rsid w:val="006B3719"/>
    <w:rsid w:val="006B530D"/>
    <w:rsid w:val="006B5F9B"/>
    <w:rsid w:val="006B7E0F"/>
    <w:rsid w:val="006B7EB4"/>
    <w:rsid w:val="006C08F3"/>
    <w:rsid w:val="006C1B78"/>
    <w:rsid w:val="006C4205"/>
    <w:rsid w:val="006C58B5"/>
    <w:rsid w:val="006C7122"/>
    <w:rsid w:val="006D0445"/>
    <w:rsid w:val="006D1569"/>
    <w:rsid w:val="006D245B"/>
    <w:rsid w:val="006D269A"/>
    <w:rsid w:val="006D37BA"/>
    <w:rsid w:val="006E3260"/>
    <w:rsid w:val="006E3C20"/>
    <w:rsid w:val="006E5866"/>
    <w:rsid w:val="006F6F56"/>
    <w:rsid w:val="006F7E32"/>
    <w:rsid w:val="00700708"/>
    <w:rsid w:val="007009C9"/>
    <w:rsid w:val="00700A06"/>
    <w:rsid w:val="0070239A"/>
    <w:rsid w:val="00704D05"/>
    <w:rsid w:val="007150AD"/>
    <w:rsid w:val="00720D64"/>
    <w:rsid w:val="00723563"/>
    <w:rsid w:val="00730A6B"/>
    <w:rsid w:val="00731468"/>
    <w:rsid w:val="00743E43"/>
    <w:rsid w:val="00745A49"/>
    <w:rsid w:val="00752202"/>
    <w:rsid w:val="00763394"/>
    <w:rsid w:val="007654FF"/>
    <w:rsid w:val="00765888"/>
    <w:rsid w:val="00773241"/>
    <w:rsid w:val="007777C6"/>
    <w:rsid w:val="00781EF3"/>
    <w:rsid w:val="00782845"/>
    <w:rsid w:val="007924D0"/>
    <w:rsid w:val="00793108"/>
    <w:rsid w:val="007A05AD"/>
    <w:rsid w:val="007A74D2"/>
    <w:rsid w:val="007B3284"/>
    <w:rsid w:val="007B4831"/>
    <w:rsid w:val="007B6D05"/>
    <w:rsid w:val="007B6EA3"/>
    <w:rsid w:val="007C46B4"/>
    <w:rsid w:val="007C546E"/>
    <w:rsid w:val="007C72EE"/>
    <w:rsid w:val="007D1A66"/>
    <w:rsid w:val="007D1D7E"/>
    <w:rsid w:val="007D3D25"/>
    <w:rsid w:val="007D5BCE"/>
    <w:rsid w:val="007E1EFA"/>
    <w:rsid w:val="007E6780"/>
    <w:rsid w:val="007E6BC7"/>
    <w:rsid w:val="007E77CC"/>
    <w:rsid w:val="00801978"/>
    <w:rsid w:val="00802BC0"/>
    <w:rsid w:val="00806749"/>
    <w:rsid w:val="00807163"/>
    <w:rsid w:val="0080746A"/>
    <w:rsid w:val="00823789"/>
    <w:rsid w:val="00823852"/>
    <w:rsid w:val="008239B3"/>
    <w:rsid w:val="008263AC"/>
    <w:rsid w:val="0083572F"/>
    <w:rsid w:val="008358FC"/>
    <w:rsid w:val="00837A78"/>
    <w:rsid w:val="008409BC"/>
    <w:rsid w:val="00840D8B"/>
    <w:rsid w:val="00840EF1"/>
    <w:rsid w:val="00841F97"/>
    <w:rsid w:val="008431D6"/>
    <w:rsid w:val="0084569F"/>
    <w:rsid w:val="00846A73"/>
    <w:rsid w:val="0084760D"/>
    <w:rsid w:val="00850A8C"/>
    <w:rsid w:val="00856732"/>
    <w:rsid w:val="008639C7"/>
    <w:rsid w:val="008650F5"/>
    <w:rsid w:val="00873D07"/>
    <w:rsid w:val="00877074"/>
    <w:rsid w:val="00877175"/>
    <w:rsid w:val="00883849"/>
    <w:rsid w:val="0088428C"/>
    <w:rsid w:val="00887BFF"/>
    <w:rsid w:val="00890683"/>
    <w:rsid w:val="00892E7A"/>
    <w:rsid w:val="008933CB"/>
    <w:rsid w:val="00893F7D"/>
    <w:rsid w:val="00896DDF"/>
    <w:rsid w:val="008A164C"/>
    <w:rsid w:val="008B3D68"/>
    <w:rsid w:val="008C1084"/>
    <w:rsid w:val="008C155E"/>
    <w:rsid w:val="008C3A68"/>
    <w:rsid w:val="008D26A1"/>
    <w:rsid w:val="008D2AF8"/>
    <w:rsid w:val="008D3D9B"/>
    <w:rsid w:val="008D7FB8"/>
    <w:rsid w:val="008E211C"/>
    <w:rsid w:val="008F2517"/>
    <w:rsid w:val="008F6E87"/>
    <w:rsid w:val="008F7CFC"/>
    <w:rsid w:val="0090180A"/>
    <w:rsid w:val="00907D55"/>
    <w:rsid w:val="00915402"/>
    <w:rsid w:val="00920FA8"/>
    <w:rsid w:val="00924E93"/>
    <w:rsid w:val="009404DF"/>
    <w:rsid w:val="00943D36"/>
    <w:rsid w:val="009501E6"/>
    <w:rsid w:val="00956E3C"/>
    <w:rsid w:val="00971756"/>
    <w:rsid w:val="00973CFE"/>
    <w:rsid w:val="009745F6"/>
    <w:rsid w:val="00974C20"/>
    <w:rsid w:val="009875F4"/>
    <w:rsid w:val="00992350"/>
    <w:rsid w:val="00993F86"/>
    <w:rsid w:val="00996631"/>
    <w:rsid w:val="009A0EF5"/>
    <w:rsid w:val="009A6C87"/>
    <w:rsid w:val="009B16C7"/>
    <w:rsid w:val="009B196B"/>
    <w:rsid w:val="009B37AA"/>
    <w:rsid w:val="009B509D"/>
    <w:rsid w:val="009C05EA"/>
    <w:rsid w:val="009C3009"/>
    <w:rsid w:val="009C3C9F"/>
    <w:rsid w:val="009C4A6D"/>
    <w:rsid w:val="009C528C"/>
    <w:rsid w:val="009C6612"/>
    <w:rsid w:val="009D5B9D"/>
    <w:rsid w:val="009D5C7B"/>
    <w:rsid w:val="009E369E"/>
    <w:rsid w:val="009E407D"/>
    <w:rsid w:val="009E40A4"/>
    <w:rsid w:val="009E5E20"/>
    <w:rsid w:val="009E7DB0"/>
    <w:rsid w:val="009F04C7"/>
    <w:rsid w:val="009F06DE"/>
    <w:rsid w:val="009F1579"/>
    <w:rsid w:val="009F3848"/>
    <w:rsid w:val="00A176D3"/>
    <w:rsid w:val="00A20A4E"/>
    <w:rsid w:val="00A20FE5"/>
    <w:rsid w:val="00A24BFA"/>
    <w:rsid w:val="00A27D1C"/>
    <w:rsid w:val="00A27EF5"/>
    <w:rsid w:val="00A312BE"/>
    <w:rsid w:val="00A316D3"/>
    <w:rsid w:val="00A326DD"/>
    <w:rsid w:val="00A50F5B"/>
    <w:rsid w:val="00A511BD"/>
    <w:rsid w:val="00A539FD"/>
    <w:rsid w:val="00A60154"/>
    <w:rsid w:val="00A62F62"/>
    <w:rsid w:val="00A65DD5"/>
    <w:rsid w:val="00A76CCE"/>
    <w:rsid w:val="00A76E29"/>
    <w:rsid w:val="00A812A1"/>
    <w:rsid w:val="00A85F7D"/>
    <w:rsid w:val="00A9014F"/>
    <w:rsid w:val="00A95A78"/>
    <w:rsid w:val="00A974BD"/>
    <w:rsid w:val="00A974CA"/>
    <w:rsid w:val="00AA7573"/>
    <w:rsid w:val="00AB553E"/>
    <w:rsid w:val="00AB6346"/>
    <w:rsid w:val="00AB6438"/>
    <w:rsid w:val="00AC5B1C"/>
    <w:rsid w:val="00AD5BF9"/>
    <w:rsid w:val="00AE12AF"/>
    <w:rsid w:val="00AE2402"/>
    <w:rsid w:val="00AE5B83"/>
    <w:rsid w:val="00AF1324"/>
    <w:rsid w:val="00AF1B7A"/>
    <w:rsid w:val="00AF1D62"/>
    <w:rsid w:val="00AF4568"/>
    <w:rsid w:val="00B03AD6"/>
    <w:rsid w:val="00B05B5C"/>
    <w:rsid w:val="00B06066"/>
    <w:rsid w:val="00B10437"/>
    <w:rsid w:val="00B118E1"/>
    <w:rsid w:val="00B12447"/>
    <w:rsid w:val="00B15259"/>
    <w:rsid w:val="00B2222F"/>
    <w:rsid w:val="00B22D30"/>
    <w:rsid w:val="00B246F4"/>
    <w:rsid w:val="00B3160D"/>
    <w:rsid w:val="00B32B4F"/>
    <w:rsid w:val="00B340D8"/>
    <w:rsid w:val="00B43553"/>
    <w:rsid w:val="00B440AC"/>
    <w:rsid w:val="00B47B20"/>
    <w:rsid w:val="00B50B55"/>
    <w:rsid w:val="00B5298B"/>
    <w:rsid w:val="00B53B05"/>
    <w:rsid w:val="00B55B17"/>
    <w:rsid w:val="00B55C11"/>
    <w:rsid w:val="00B62BBC"/>
    <w:rsid w:val="00B63B9C"/>
    <w:rsid w:val="00B65298"/>
    <w:rsid w:val="00B753C0"/>
    <w:rsid w:val="00B76004"/>
    <w:rsid w:val="00B777CB"/>
    <w:rsid w:val="00B8051B"/>
    <w:rsid w:val="00B80817"/>
    <w:rsid w:val="00B86F4A"/>
    <w:rsid w:val="00B872AE"/>
    <w:rsid w:val="00B8772F"/>
    <w:rsid w:val="00B90EE4"/>
    <w:rsid w:val="00B97F89"/>
    <w:rsid w:val="00BA0520"/>
    <w:rsid w:val="00BA0853"/>
    <w:rsid w:val="00BA11FC"/>
    <w:rsid w:val="00BA13CA"/>
    <w:rsid w:val="00BA5569"/>
    <w:rsid w:val="00BB16EA"/>
    <w:rsid w:val="00BB313E"/>
    <w:rsid w:val="00BB356A"/>
    <w:rsid w:val="00BB6F50"/>
    <w:rsid w:val="00BC0E09"/>
    <w:rsid w:val="00BC3290"/>
    <w:rsid w:val="00BD19A7"/>
    <w:rsid w:val="00BE365A"/>
    <w:rsid w:val="00BE61ED"/>
    <w:rsid w:val="00BE6F97"/>
    <w:rsid w:val="00BF1B0D"/>
    <w:rsid w:val="00C1357A"/>
    <w:rsid w:val="00C144CE"/>
    <w:rsid w:val="00C152D1"/>
    <w:rsid w:val="00C166AC"/>
    <w:rsid w:val="00C16F42"/>
    <w:rsid w:val="00C2413C"/>
    <w:rsid w:val="00C24757"/>
    <w:rsid w:val="00C248EF"/>
    <w:rsid w:val="00C250E1"/>
    <w:rsid w:val="00C25B09"/>
    <w:rsid w:val="00C2659C"/>
    <w:rsid w:val="00C3402F"/>
    <w:rsid w:val="00C618BD"/>
    <w:rsid w:val="00C648E0"/>
    <w:rsid w:val="00C66CDD"/>
    <w:rsid w:val="00C738F1"/>
    <w:rsid w:val="00C80B8D"/>
    <w:rsid w:val="00C80B95"/>
    <w:rsid w:val="00C81E23"/>
    <w:rsid w:val="00C8251F"/>
    <w:rsid w:val="00C82969"/>
    <w:rsid w:val="00C90AD9"/>
    <w:rsid w:val="00C91456"/>
    <w:rsid w:val="00CA37C6"/>
    <w:rsid w:val="00CA546D"/>
    <w:rsid w:val="00CB07E6"/>
    <w:rsid w:val="00CB0FE1"/>
    <w:rsid w:val="00CB2ADC"/>
    <w:rsid w:val="00CC2CD3"/>
    <w:rsid w:val="00CC385D"/>
    <w:rsid w:val="00CD34E5"/>
    <w:rsid w:val="00CD46AD"/>
    <w:rsid w:val="00CD5BB0"/>
    <w:rsid w:val="00CD5DC7"/>
    <w:rsid w:val="00CE2B22"/>
    <w:rsid w:val="00CE5AEA"/>
    <w:rsid w:val="00CE6023"/>
    <w:rsid w:val="00CF4896"/>
    <w:rsid w:val="00CF7258"/>
    <w:rsid w:val="00D002D1"/>
    <w:rsid w:val="00D00737"/>
    <w:rsid w:val="00D00B98"/>
    <w:rsid w:val="00D00DB5"/>
    <w:rsid w:val="00D01462"/>
    <w:rsid w:val="00D040D7"/>
    <w:rsid w:val="00D214F0"/>
    <w:rsid w:val="00D2205D"/>
    <w:rsid w:val="00D276EA"/>
    <w:rsid w:val="00D31036"/>
    <w:rsid w:val="00D312AE"/>
    <w:rsid w:val="00D34911"/>
    <w:rsid w:val="00D37759"/>
    <w:rsid w:val="00D471D8"/>
    <w:rsid w:val="00D55E48"/>
    <w:rsid w:val="00D57C67"/>
    <w:rsid w:val="00D652C2"/>
    <w:rsid w:val="00D706B2"/>
    <w:rsid w:val="00D7236F"/>
    <w:rsid w:val="00D73839"/>
    <w:rsid w:val="00D76E31"/>
    <w:rsid w:val="00D85AC2"/>
    <w:rsid w:val="00D9615A"/>
    <w:rsid w:val="00DA1BEA"/>
    <w:rsid w:val="00DB2D9B"/>
    <w:rsid w:val="00DB320A"/>
    <w:rsid w:val="00DB39AD"/>
    <w:rsid w:val="00DB6178"/>
    <w:rsid w:val="00DB727D"/>
    <w:rsid w:val="00DC239C"/>
    <w:rsid w:val="00DC3047"/>
    <w:rsid w:val="00DC4630"/>
    <w:rsid w:val="00DC55EA"/>
    <w:rsid w:val="00DC685D"/>
    <w:rsid w:val="00DD3CFA"/>
    <w:rsid w:val="00DE0921"/>
    <w:rsid w:val="00DE0B37"/>
    <w:rsid w:val="00DE0D93"/>
    <w:rsid w:val="00DE13A6"/>
    <w:rsid w:val="00DF07CC"/>
    <w:rsid w:val="00DF430E"/>
    <w:rsid w:val="00DF494E"/>
    <w:rsid w:val="00DF5FE8"/>
    <w:rsid w:val="00E02680"/>
    <w:rsid w:val="00E0320A"/>
    <w:rsid w:val="00E04470"/>
    <w:rsid w:val="00E06328"/>
    <w:rsid w:val="00E1087B"/>
    <w:rsid w:val="00E12333"/>
    <w:rsid w:val="00E14112"/>
    <w:rsid w:val="00E158BD"/>
    <w:rsid w:val="00E251B5"/>
    <w:rsid w:val="00E252BA"/>
    <w:rsid w:val="00E32C58"/>
    <w:rsid w:val="00E34F46"/>
    <w:rsid w:val="00E435A8"/>
    <w:rsid w:val="00E4628D"/>
    <w:rsid w:val="00E503F4"/>
    <w:rsid w:val="00E54DBC"/>
    <w:rsid w:val="00E5580B"/>
    <w:rsid w:val="00E55F93"/>
    <w:rsid w:val="00E56589"/>
    <w:rsid w:val="00E57D61"/>
    <w:rsid w:val="00E62003"/>
    <w:rsid w:val="00E664AE"/>
    <w:rsid w:val="00E705FB"/>
    <w:rsid w:val="00E730BE"/>
    <w:rsid w:val="00E743E1"/>
    <w:rsid w:val="00E75B82"/>
    <w:rsid w:val="00E7703B"/>
    <w:rsid w:val="00E904EA"/>
    <w:rsid w:val="00E91881"/>
    <w:rsid w:val="00E9793D"/>
    <w:rsid w:val="00EA0359"/>
    <w:rsid w:val="00EA0584"/>
    <w:rsid w:val="00EA1348"/>
    <w:rsid w:val="00EA5178"/>
    <w:rsid w:val="00EB06A0"/>
    <w:rsid w:val="00EB0D72"/>
    <w:rsid w:val="00EB4D42"/>
    <w:rsid w:val="00EB64C4"/>
    <w:rsid w:val="00EB7F40"/>
    <w:rsid w:val="00EC2877"/>
    <w:rsid w:val="00EC2A56"/>
    <w:rsid w:val="00EC4F39"/>
    <w:rsid w:val="00EC5EEB"/>
    <w:rsid w:val="00ED0DCF"/>
    <w:rsid w:val="00ED29E3"/>
    <w:rsid w:val="00ED370B"/>
    <w:rsid w:val="00ED3B6E"/>
    <w:rsid w:val="00ED3FAD"/>
    <w:rsid w:val="00ED5D36"/>
    <w:rsid w:val="00ED7B20"/>
    <w:rsid w:val="00EE1AB1"/>
    <w:rsid w:val="00EE3D1F"/>
    <w:rsid w:val="00EE77FB"/>
    <w:rsid w:val="00EF7C6C"/>
    <w:rsid w:val="00F009E6"/>
    <w:rsid w:val="00F03868"/>
    <w:rsid w:val="00F0437F"/>
    <w:rsid w:val="00F11BEF"/>
    <w:rsid w:val="00F12260"/>
    <w:rsid w:val="00F17FB8"/>
    <w:rsid w:val="00F234E4"/>
    <w:rsid w:val="00F236AB"/>
    <w:rsid w:val="00F24EAC"/>
    <w:rsid w:val="00F374EA"/>
    <w:rsid w:val="00F3786C"/>
    <w:rsid w:val="00F51ACB"/>
    <w:rsid w:val="00F71571"/>
    <w:rsid w:val="00F73777"/>
    <w:rsid w:val="00F8006F"/>
    <w:rsid w:val="00F83128"/>
    <w:rsid w:val="00F8353A"/>
    <w:rsid w:val="00F90065"/>
    <w:rsid w:val="00F951CA"/>
    <w:rsid w:val="00FA10A5"/>
    <w:rsid w:val="00FA7D51"/>
    <w:rsid w:val="00FB53A1"/>
    <w:rsid w:val="00FC5C70"/>
    <w:rsid w:val="00FD1CF2"/>
    <w:rsid w:val="00FD2250"/>
    <w:rsid w:val="00FE2F10"/>
    <w:rsid w:val="00FE5C8C"/>
    <w:rsid w:val="00FE5E0D"/>
    <w:rsid w:val="00FE65A4"/>
    <w:rsid w:val="00FF299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92A8"/>
  <w15:chartTrackingRefBased/>
  <w15:docId w15:val="{CB763132-A200-4FF7-83BC-58FC0ED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A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B06066"/>
    <w:pPr>
      <w:keepNext/>
      <w:keepLines/>
      <w:shd w:val="clear" w:color="auto" w:fill="F2F2F2"/>
      <w:spacing w:after="97"/>
      <w:ind w:left="22" w:hanging="10"/>
      <w:outlineLvl w:val="0"/>
    </w:pPr>
    <w:rPr>
      <w:rFonts w:ascii="Tahoma" w:eastAsia="Tahoma" w:hAnsi="Tahoma" w:cs="Tahoma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606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A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1AA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basedOn w:val="Normalny"/>
    <w:link w:val="Normal1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1">
    <w:name w:val="Tekst podstawowy1"/>
    <w:basedOn w:val="Normal1"/>
    <w:rsid w:val="00161AAD"/>
    <w:pPr>
      <w:jc w:val="both"/>
    </w:pPr>
    <w:rPr>
      <w:sz w:val="24"/>
    </w:rPr>
  </w:style>
  <w:style w:type="character" w:customStyle="1" w:styleId="Normal1Znak">
    <w:name w:val="Normal1 Znak"/>
    <w:link w:val="Normal1"/>
    <w:rsid w:val="00161AA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158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D15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E36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36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E365A"/>
    <w:rPr>
      <w:vertAlign w:val="superscript"/>
    </w:rPr>
  </w:style>
  <w:style w:type="character" w:styleId="Hipercze">
    <w:name w:val="Hyperlink"/>
    <w:rsid w:val="00893F7D"/>
    <w:rPr>
      <w:rFonts w:cs="Times New Roman"/>
      <w:color w:val="0000FF"/>
      <w:u w:val="single"/>
    </w:rPr>
  </w:style>
  <w:style w:type="character" w:customStyle="1" w:styleId="title2005">
    <w:name w:val="title2005"/>
    <w:basedOn w:val="Domylnaczcionkaakapitu"/>
    <w:rsid w:val="00893F7D"/>
  </w:style>
  <w:style w:type="paragraph" w:styleId="Bezodstpw">
    <w:name w:val="No Spacing"/>
    <w:uiPriority w:val="1"/>
    <w:qFormat/>
    <w:rsid w:val="001B72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5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CE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B6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A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AF6"/>
    <w:rPr>
      <w:vertAlign w:val="superscript"/>
    </w:rPr>
  </w:style>
  <w:style w:type="character" w:customStyle="1" w:styleId="markedcontent">
    <w:name w:val="markedcontent"/>
    <w:basedOn w:val="Domylnaczcionkaakapitu"/>
    <w:rsid w:val="00B76004"/>
  </w:style>
  <w:style w:type="table" w:customStyle="1" w:styleId="Tabela-Siatka2">
    <w:name w:val="Tabela - Siatka2"/>
    <w:basedOn w:val="Standardowy"/>
    <w:next w:val="Tabela-Siatka"/>
    <w:uiPriority w:val="39"/>
    <w:rsid w:val="00F8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06066"/>
    <w:rPr>
      <w:rFonts w:ascii="Tahoma" w:eastAsia="Tahoma" w:hAnsi="Tahoma" w:cs="Tahoma"/>
      <w:color w:val="000000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6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4D79-CF62-4B2C-AEB8-2AA73B76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2215</Words>
  <Characters>13293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Chrzuszcz</dc:creator>
  <cp:keywords/>
  <dc:description/>
  <cp:lastModifiedBy>Magdalena Chrzuszcz</cp:lastModifiedBy>
  <cp:revision>23</cp:revision>
  <cp:lastPrinted>2025-02-18T12:21:00Z</cp:lastPrinted>
  <dcterms:created xsi:type="dcterms:W3CDTF">2025-02-17T13:36:00Z</dcterms:created>
  <dcterms:modified xsi:type="dcterms:W3CDTF">2025-02-19T08:51:00Z</dcterms:modified>
</cp:coreProperties>
</file>